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ACC" w:rsidRPr="00D72566" w:rsidRDefault="00807ACC" w:rsidP="0007578C">
      <w:pPr>
        <w:rPr>
          <w:rFonts w:ascii="Arial" w:hAnsi="Arial" w:cs="Arial"/>
          <w:sz w:val="24"/>
          <w:szCs w:val="24"/>
        </w:rPr>
      </w:pPr>
      <w:r w:rsidRPr="00D72566">
        <w:rPr>
          <w:rFonts w:ascii="Arial" w:hAnsi="Arial" w:cs="Arial"/>
          <w:sz w:val="24"/>
          <w:szCs w:val="24"/>
        </w:rPr>
        <w:t>RPC – TV – 2ª edição – 17/10/2013</w:t>
      </w:r>
    </w:p>
    <w:p w:rsidR="00D86C45" w:rsidRPr="00D72566" w:rsidRDefault="00D72566" w:rsidP="0007578C">
      <w:pPr>
        <w:rPr>
          <w:rFonts w:ascii="Arial" w:hAnsi="Arial" w:cs="Arial"/>
          <w:sz w:val="24"/>
          <w:szCs w:val="24"/>
        </w:rPr>
      </w:pPr>
      <w:hyperlink r:id="rId5" w:history="1">
        <w:r w:rsidR="00807ACC" w:rsidRPr="00D72566">
          <w:rPr>
            <w:rFonts w:ascii="Arial" w:hAnsi="Arial" w:cs="Arial"/>
            <w:color w:val="0000FF"/>
            <w:sz w:val="24"/>
            <w:szCs w:val="24"/>
            <w:u w:val="single"/>
          </w:rPr>
          <w:t>http://g1.globo.com/pr/parana/paranatv-2edicao/videos/t/edicoes/v/prefeituras-vao-publicar-os-gastos-na-internet/2895725/</w:t>
        </w:r>
      </w:hyperlink>
    </w:p>
    <w:p w:rsidR="00807ACC" w:rsidRDefault="00807ACC" w:rsidP="0007578C"/>
    <w:p w:rsidR="00807ACC" w:rsidRDefault="00807ACC" w:rsidP="0007578C">
      <w:bookmarkStart w:id="0" w:name="_GoBack"/>
    </w:p>
    <w:bookmarkEnd w:id="0"/>
    <w:p w:rsidR="003B2BBA" w:rsidRDefault="003B2BBA" w:rsidP="0007578C"/>
    <w:p w:rsidR="003B2BBA" w:rsidRDefault="003B2BBA" w:rsidP="0007578C"/>
    <w:p w:rsidR="003B2BBA" w:rsidRDefault="003B2BBA" w:rsidP="0007578C"/>
    <w:p w:rsidR="0007578C" w:rsidRDefault="0007578C" w:rsidP="0007578C"/>
    <w:sectPr w:rsidR="000757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774"/>
    <w:rsid w:val="0007578C"/>
    <w:rsid w:val="00204774"/>
    <w:rsid w:val="003B2BBA"/>
    <w:rsid w:val="00807ACC"/>
    <w:rsid w:val="00B91CC7"/>
    <w:rsid w:val="00D3218C"/>
    <w:rsid w:val="00D56E3E"/>
    <w:rsid w:val="00D72566"/>
    <w:rsid w:val="00D8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04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477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B2B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04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477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B2B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4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20107">
          <w:marLeft w:val="0"/>
          <w:marRight w:val="0"/>
          <w:marTop w:val="3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24038">
              <w:marLeft w:val="15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3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4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1.globo.com/pr/parana/paranatv-2edicao/videos/t/edicoes/v/prefeituras-vao-publicar-os-gastos-na-internet/289572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Arnaldo Laporte Junior</dc:creator>
  <cp:lastModifiedBy>Arnaldo Laporte Junior</cp:lastModifiedBy>
  <cp:revision>2</cp:revision>
  <dcterms:created xsi:type="dcterms:W3CDTF">2013-11-26T16:39:00Z</dcterms:created>
  <dcterms:modified xsi:type="dcterms:W3CDTF">2013-11-26T16:39:00Z</dcterms:modified>
</cp:coreProperties>
</file>