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8CC38" w14:textId="11D906A7" w:rsidR="001E77A9" w:rsidRPr="00940757" w:rsidRDefault="00D71DBA" w:rsidP="009A6525">
      <w:pPr>
        <w:spacing w:before="120"/>
        <w:jc w:val="center"/>
        <w:rPr>
          <w:rFonts w:ascii="Arial" w:hAnsi="Arial" w:cs="Arial"/>
          <w:b/>
          <w:bCs/>
          <w:sz w:val="28"/>
          <w:szCs w:val="24"/>
        </w:rPr>
      </w:pPr>
      <w:r w:rsidRPr="00940757">
        <w:rPr>
          <w:rFonts w:ascii="Arial" w:hAnsi="Arial" w:cs="Arial"/>
          <w:b/>
          <w:bCs/>
          <w:sz w:val="28"/>
          <w:szCs w:val="24"/>
        </w:rPr>
        <w:t>INSTRUÇÃO</w:t>
      </w:r>
      <w:r w:rsidRPr="00940757">
        <w:rPr>
          <w:rFonts w:ascii="Arial" w:hAnsi="Arial" w:cs="Arial"/>
          <w:b/>
          <w:bCs/>
          <w:spacing w:val="-8"/>
          <w:sz w:val="28"/>
          <w:szCs w:val="24"/>
        </w:rPr>
        <w:t xml:space="preserve"> </w:t>
      </w:r>
      <w:r w:rsidRPr="00940757">
        <w:rPr>
          <w:rFonts w:ascii="Arial" w:hAnsi="Arial" w:cs="Arial"/>
          <w:b/>
          <w:bCs/>
          <w:sz w:val="28"/>
          <w:szCs w:val="24"/>
        </w:rPr>
        <w:t>NORMATIVA</w:t>
      </w:r>
      <w:r w:rsidRPr="00940757">
        <w:rPr>
          <w:rFonts w:ascii="Arial" w:hAnsi="Arial" w:cs="Arial"/>
          <w:b/>
          <w:bCs/>
          <w:spacing w:val="-6"/>
          <w:sz w:val="28"/>
          <w:szCs w:val="24"/>
        </w:rPr>
        <w:t xml:space="preserve"> </w:t>
      </w:r>
      <w:r w:rsidRPr="00940757">
        <w:rPr>
          <w:rFonts w:ascii="Arial" w:hAnsi="Arial" w:cs="Arial"/>
          <w:b/>
          <w:bCs/>
          <w:sz w:val="28"/>
          <w:szCs w:val="24"/>
        </w:rPr>
        <w:t>N°</w:t>
      </w:r>
      <w:r w:rsidRPr="00940757">
        <w:rPr>
          <w:rFonts w:ascii="Arial" w:hAnsi="Arial" w:cs="Arial"/>
          <w:b/>
          <w:bCs/>
          <w:spacing w:val="-10"/>
          <w:sz w:val="28"/>
          <w:szCs w:val="24"/>
        </w:rPr>
        <w:t xml:space="preserve"> </w:t>
      </w:r>
      <w:r w:rsidRPr="00940757">
        <w:rPr>
          <w:rFonts w:ascii="Arial" w:hAnsi="Arial" w:cs="Arial"/>
          <w:b/>
          <w:bCs/>
          <w:sz w:val="28"/>
          <w:szCs w:val="24"/>
        </w:rPr>
        <w:t>10/2007</w:t>
      </w:r>
      <w:r w:rsidR="000B6468" w:rsidRPr="000B6468">
        <w:rPr>
          <w:rStyle w:val="Refdenotaderodap"/>
          <w:rFonts w:ascii="Arial" w:hAnsi="Arial" w:cs="Arial"/>
          <w:b/>
          <w:bCs/>
          <w:sz w:val="28"/>
          <w:szCs w:val="24"/>
        </w:rPr>
        <w:footnoteReference w:customMarkFollows="1" w:id="1"/>
        <w:sym w:font="Symbol" w:char="F02A"/>
      </w:r>
    </w:p>
    <w:p w14:paraId="5698CC3B" w14:textId="411CB874" w:rsidR="001E77A9" w:rsidRPr="00404CF5" w:rsidRDefault="00D71DBA" w:rsidP="00404CF5">
      <w:pPr>
        <w:spacing w:before="360" w:after="360"/>
        <w:ind w:left="4536"/>
        <w:jc w:val="both"/>
        <w:rPr>
          <w:rFonts w:ascii="Arial" w:hAnsi="Arial" w:cs="Arial"/>
          <w:i/>
        </w:rPr>
      </w:pPr>
      <w:r w:rsidRPr="00404CF5">
        <w:rPr>
          <w:rFonts w:ascii="Arial" w:hAnsi="Arial" w:cs="Arial"/>
          <w:i/>
        </w:rPr>
        <w:t>Regulamenta os artigos 158 - III; 216 e seus §§ e 239, do</w:t>
      </w:r>
      <w:r w:rsidRPr="00404CF5">
        <w:rPr>
          <w:rFonts w:ascii="Arial" w:hAnsi="Arial" w:cs="Arial"/>
          <w:i/>
          <w:spacing w:val="-74"/>
        </w:rPr>
        <w:t xml:space="preserve"> </w:t>
      </w:r>
      <w:r w:rsidR="00714CBE" w:rsidRPr="00404CF5">
        <w:rPr>
          <w:rFonts w:ascii="Arial" w:hAnsi="Arial" w:cs="Arial"/>
          <w:i/>
          <w:spacing w:val="-74"/>
        </w:rPr>
        <w:t xml:space="preserve">  </w:t>
      </w:r>
      <w:r w:rsidR="00833C9E" w:rsidRPr="00404CF5">
        <w:rPr>
          <w:rFonts w:ascii="Arial" w:hAnsi="Arial" w:cs="Arial"/>
          <w:i/>
          <w:spacing w:val="-74"/>
        </w:rPr>
        <w:t xml:space="preserve">         </w:t>
      </w:r>
      <w:r w:rsidR="00567E00" w:rsidRPr="00404CF5">
        <w:rPr>
          <w:rFonts w:ascii="Arial" w:hAnsi="Arial" w:cs="Arial"/>
          <w:i/>
        </w:rPr>
        <w:t xml:space="preserve"> </w:t>
      </w:r>
      <w:r w:rsidRPr="00404CF5">
        <w:rPr>
          <w:rFonts w:ascii="Arial" w:hAnsi="Arial" w:cs="Arial"/>
          <w:i/>
        </w:rPr>
        <w:t>Regimento</w:t>
      </w:r>
      <w:r w:rsidRPr="00404CF5">
        <w:rPr>
          <w:rFonts w:ascii="Arial" w:hAnsi="Arial" w:cs="Arial"/>
          <w:i/>
          <w:spacing w:val="1"/>
        </w:rPr>
        <w:t xml:space="preserve"> </w:t>
      </w:r>
      <w:r w:rsidRPr="00404CF5">
        <w:rPr>
          <w:rFonts w:ascii="Arial" w:hAnsi="Arial" w:cs="Arial"/>
          <w:i/>
        </w:rPr>
        <w:t>Interno</w:t>
      </w:r>
      <w:r w:rsidRPr="00404CF5">
        <w:rPr>
          <w:rFonts w:ascii="Arial" w:hAnsi="Arial" w:cs="Arial"/>
          <w:i/>
          <w:spacing w:val="1"/>
        </w:rPr>
        <w:t xml:space="preserve"> </w:t>
      </w:r>
      <w:r w:rsidRPr="00404CF5">
        <w:rPr>
          <w:rFonts w:ascii="Arial" w:hAnsi="Arial" w:cs="Arial"/>
          <w:i/>
        </w:rPr>
        <w:t>do</w:t>
      </w:r>
      <w:r w:rsidRPr="00404CF5">
        <w:rPr>
          <w:rFonts w:ascii="Arial" w:hAnsi="Arial" w:cs="Arial"/>
          <w:i/>
          <w:spacing w:val="1"/>
        </w:rPr>
        <w:t xml:space="preserve"> </w:t>
      </w:r>
      <w:r w:rsidRPr="00404CF5">
        <w:rPr>
          <w:rFonts w:ascii="Arial" w:hAnsi="Arial" w:cs="Arial"/>
          <w:i/>
        </w:rPr>
        <w:t>Tribunal</w:t>
      </w:r>
      <w:r w:rsidRPr="00404CF5">
        <w:rPr>
          <w:rFonts w:ascii="Arial" w:hAnsi="Arial" w:cs="Arial"/>
          <w:i/>
          <w:spacing w:val="1"/>
        </w:rPr>
        <w:t xml:space="preserve"> </w:t>
      </w:r>
      <w:r w:rsidRPr="00404CF5">
        <w:rPr>
          <w:rFonts w:ascii="Arial" w:hAnsi="Arial" w:cs="Arial"/>
          <w:i/>
        </w:rPr>
        <w:t>de</w:t>
      </w:r>
      <w:r w:rsidRPr="00404CF5">
        <w:rPr>
          <w:rFonts w:ascii="Arial" w:hAnsi="Arial" w:cs="Arial"/>
          <w:i/>
          <w:spacing w:val="1"/>
        </w:rPr>
        <w:t xml:space="preserve"> </w:t>
      </w:r>
      <w:r w:rsidRPr="00404CF5">
        <w:rPr>
          <w:rFonts w:ascii="Arial" w:hAnsi="Arial" w:cs="Arial"/>
          <w:i/>
        </w:rPr>
        <w:t>Contas</w:t>
      </w:r>
      <w:r w:rsidRPr="00404CF5">
        <w:rPr>
          <w:rFonts w:ascii="Arial" w:hAnsi="Arial" w:cs="Arial"/>
          <w:i/>
          <w:spacing w:val="1"/>
        </w:rPr>
        <w:t xml:space="preserve"> </w:t>
      </w:r>
      <w:r w:rsidRPr="00404CF5">
        <w:rPr>
          <w:rFonts w:ascii="Arial" w:hAnsi="Arial" w:cs="Arial"/>
          <w:i/>
        </w:rPr>
        <w:t>do</w:t>
      </w:r>
      <w:r w:rsidRPr="00404CF5">
        <w:rPr>
          <w:rFonts w:ascii="Arial" w:hAnsi="Arial" w:cs="Arial"/>
          <w:i/>
          <w:spacing w:val="1"/>
        </w:rPr>
        <w:t xml:space="preserve"> </w:t>
      </w:r>
      <w:r w:rsidRPr="00404CF5">
        <w:rPr>
          <w:rFonts w:ascii="Arial" w:hAnsi="Arial" w:cs="Arial"/>
          <w:i/>
        </w:rPr>
        <w:t>Paraná,</w:t>
      </w:r>
      <w:r w:rsidRPr="00404CF5">
        <w:rPr>
          <w:rFonts w:ascii="Arial" w:hAnsi="Arial" w:cs="Arial"/>
          <w:i/>
          <w:spacing w:val="1"/>
        </w:rPr>
        <w:t xml:space="preserve"> </w:t>
      </w:r>
      <w:r w:rsidRPr="00404CF5">
        <w:rPr>
          <w:rFonts w:ascii="Arial" w:hAnsi="Arial" w:cs="Arial"/>
          <w:i/>
        </w:rPr>
        <w:t>quanto à prestação de contas anual dos Municípios e das</w:t>
      </w:r>
      <w:r w:rsidRPr="00404CF5">
        <w:rPr>
          <w:rFonts w:ascii="Arial" w:hAnsi="Arial" w:cs="Arial"/>
          <w:i/>
          <w:spacing w:val="1"/>
        </w:rPr>
        <w:t xml:space="preserve"> </w:t>
      </w:r>
      <w:r w:rsidRPr="00404CF5">
        <w:rPr>
          <w:rFonts w:ascii="Arial" w:hAnsi="Arial" w:cs="Arial"/>
          <w:i/>
        </w:rPr>
        <w:t>respectivas entidades da Administração Indireta, relativa</w:t>
      </w:r>
      <w:r w:rsidRPr="00404CF5">
        <w:rPr>
          <w:rFonts w:ascii="Arial" w:hAnsi="Arial" w:cs="Arial"/>
          <w:i/>
          <w:spacing w:val="1"/>
        </w:rPr>
        <w:t xml:space="preserve"> </w:t>
      </w:r>
      <w:r w:rsidRPr="00404CF5">
        <w:rPr>
          <w:rFonts w:ascii="Arial" w:hAnsi="Arial" w:cs="Arial"/>
          <w:i/>
        </w:rPr>
        <w:t>ao</w:t>
      </w:r>
      <w:r w:rsidRPr="00404CF5">
        <w:rPr>
          <w:rFonts w:ascii="Arial" w:hAnsi="Arial" w:cs="Arial"/>
          <w:i/>
          <w:spacing w:val="-6"/>
        </w:rPr>
        <w:t xml:space="preserve"> </w:t>
      </w:r>
      <w:r w:rsidRPr="00404CF5">
        <w:rPr>
          <w:rFonts w:ascii="Arial" w:hAnsi="Arial" w:cs="Arial"/>
          <w:i/>
        </w:rPr>
        <w:t>exercício</w:t>
      </w:r>
      <w:r w:rsidRPr="00404CF5">
        <w:rPr>
          <w:rFonts w:ascii="Arial" w:hAnsi="Arial" w:cs="Arial"/>
          <w:i/>
          <w:spacing w:val="-6"/>
        </w:rPr>
        <w:t xml:space="preserve"> </w:t>
      </w:r>
      <w:r w:rsidRPr="00404CF5">
        <w:rPr>
          <w:rFonts w:ascii="Arial" w:hAnsi="Arial" w:cs="Arial"/>
          <w:i/>
        </w:rPr>
        <w:t>financeiro</w:t>
      </w:r>
      <w:r w:rsidRPr="00404CF5">
        <w:rPr>
          <w:rFonts w:ascii="Arial" w:hAnsi="Arial" w:cs="Arial"/>
          <w:i/>
          <w:spacing w:val="-9"/>
        </w:rPr>
        <w:t xml:space="preserve"> </w:t>
      </w:r>
      <w:r w:rsidRPr="00404CF5">
        <w:rPr>
          <w:rFonts w:ascii="Arial" w:hAnsi="Arial" w:cs="Arial"/>
          <w:i/>
        </w:rPr>
        <w:t>de</w:t>
      </w:r>
      <w:r w:rsidRPr="00404CF5">
        <w:rPr>
          <w:rFonts w:ascii="Arial" w:hAnsi="Arial" w:cs="Arial"/>
          <w:i/>
          <w:spacing w:val="-12"/>
        </w:rPr>
        <w:t xml:space="preserve"> </w:t>
      </w:r>
      <w:r w:rsidRPr="00404CF5">
        <w:rPr>
          <w:rFonts w:ascii="Arial" w:hAnsi="Arial" w:cs="Arial"/>
          <w:i/>
        </w:rPr>
        <w:t>2006.</w:t>
      </w:r>
    </w:p>
    <w:p w14:paraId="4723D00F" w14:textId="77777777" w:rsidR="00137562" w:rsidRDefault="00D71DBA" w:rsidP="00BE4D61">
      <w:pPr>
        <w:spacing w:before="240"/>
        <w:ind w:left="431" w:hanging="431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00838">
        <w:rPr>
          <w:rFonts w:ascii="Arial" w:hAnsi="Arial" w:cs="Arial"/>
          <w:b/>
          <w:bCs/>
          <w:sz w:val="24"/>
          <w:szCs w:val="24"/>
        </w:rPr>
        <w:t>CAPÍTULO</w:t>
      </w:r>
      <w:r w:rsidRPr="0000083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000838">
        <w:rPr>
          <w:rFonts w:ascii="Arial" w:hAnsi="Arial" w:cs="Arial"/>
          <w:b/>
          <w:bCs/>
          <w:sz w:val="24"/>
          <w:szCs w:val="24"/>
        </w:rPr>
        <w:t>I</w:t>
      </w:r>
    </w:p>
    <w:p w14:paraId="5698CC3F" w14:textId="7FC6D41B" w:rsidR="001E77A9" w:rsidRPr="00000838" w:rsidRDefault="00D71DBA" w:rsidP="00446FDF">
      <w:pPr>
        <w:ind w:left="431" w:hanging="431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00838">
        <w:rPr>
          <w:rFonts w:ascii="Arial" w:hAnsi="Arial" w:cs="Arial"/>
          <w:b/>
          <w:bCs/>
          <w:sz w:val="24"/>
          <w:szCs w:val="24"/>
        </w:rPr>
        <w:t>DA</w:t>
      </w:r>
      <w:r w:rsidRPr="00000838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000838">
        <w:rPr>
          <w:rFonts w:ascii="Arial" w:hAnsi="Arial" w:cs="Arial"/>
          <w:b/>
          <w:bCs/>
          <w:sz w:val="24"/>
          <w:szCs w:val="24"/>
        </w:rPr>
        <w:t>APLICABILIDADE</w:t>
      </w:r>
    </w:p>
    <w:p w14:paraId="5698CC41" w14:textId="1136052C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002E7">
        <w:rPr>
          <w:rFonts w:ascii="Arial" w:hAnsi="Arial" w:cs="Arial"/>
          <w:b/>
          <w:bCs/>
          <w:sz w:val="24"/>
          <w:szCs w:val="24"/>
        </w:rPr>
        <w:t>Art. 1º</w:t>
      </w:r>
      <w:r w:rsidRPr="00A80268">
        <w:rPr>
          <w:rFonts w:ascii="Arial" w:hAnsi="Arial" w:cs="Arial"/>
          <w:sz w:val="24"/>
          <w:szCs w:val="24"/>
        </w:rPr>
        <w:t xml:space="preserve"> As normas desta Instrução aplicam-se às Câmaras Municipais e entidades 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Administração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Direta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Indireta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Poder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Executivo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dos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Municípios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Estado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Paraná.</w:t>
      </w:r>
    </w:p>
    <w:p w14:paraId="5698CC43" w14:textId="3BBCE37A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002E7">
        <w:rPr>
          <w:rFonts w:ascii="Arial" w:hAnsi="Arial" w:cs="Arial"/>
          <w:b/>
          <w:bCs/>
          <w:sz w:val="24"/>
          <w:szCs w:val="24"/>
        </w:rPr>
        <w:t>Art.</w:t>
      </w:r>
      <w:r w:rsidRPr="001002E7">
        <w:rPr>
          <w:rFonts w:ascii="Arial" w:hAnsi="Arial" w:cs="Arial"/>
          <w:b/>
          <w:bCs/>
          <w:spacing w:val="7"/>
          <w:sz w:val="24"/>
          <w:szCs w:val="24"/>
        </w:rPr>
        <w:t xml:space="preserve"> </w:t>
      </w:r>
      <w:r w:rsidRPr="001002E7">
        <w:rPr>
          <w:rFonts w:ascii="Arial" w:hAnsi="Arial" w:cs="Arial"/>
          <w:b/>
          <w:bCs/>
          <w:sz w:val="24"/>
          <w:szCs w:val="24"/>
        </w:rPr>
        <w:t>2º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Entende-se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por:</w:t>
      </w:r>
    </w:p>
    <w:p w14:paraId="5698CC45" w14:textId="77777777" w:rsidR="001E77A9" w:rsidRPr="00A80268" w:rsidRDefault="00D71DBA" w:rsidP="00894B78">
      <w:pPr>
        <w:pStyle w:val="PargrafodaLista"/>
        <w:numPr>
          <w:ilvl w:val="0"/>
          <w:numId w:val="16"/>
        </w:numPr>
        <w:tabs>
          <w:tab w:val="left" w:pos="14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Administração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Direta,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Prefeituras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Câmaras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Municipais,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abrangendo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fundos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cuja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contabilidade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é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centralizada.</w:t>
      </w:r>
    </w:p>
    <w:p w14:paraId="5698CC47" w14:textId="77777777" w:rsidR="001E77A9" w:rsidRPr="00A80268" w:rsidRDefault="00D71DBA" w:rsidP="001002E7">
      <w:pPr>
        <w:pStyle w:val="PargrafodaLista"/>
        <w:numPr>
          <w:ilvl w:val="0"/>
          <w:numId w:val="16"/>
        </w:numPr>
        <w:tabs>
          <w:tab w:val="left" w:pos="1418"/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Administração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Indireta,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Fundos,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cuja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contabilidade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é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descentralizada,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Fundos Previdenciários, as Fundações de Direito Público Interno e as Autarquias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Municipais.</w:t>
      </w:r>
    </w:p>
    <w:p w14:paraId="5698CC49" w14:textId="4BE02937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002E7">
        <w:rPr>
          <w:rFonts w:ascii="Arial" w:hAnsi="Arial" w:cs="Arial"/>
          <w:b/>
          <w:bCs/>
          <w:sz w:val="24"/>
          <w:szCs w:val="24"/>
        </w:rPr>
        <w:t>Art.</w:t>
      </w:r>
      <w:r w:rsidRPr="001002E7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1002E7">
        <w:rPr>
          <w:rFonts w:ascii="Arial" w:hAnsi="Arial" w:cs="Arial"/>
          <w:b/>
          <w:bCs/>
          <w:sz w:val="24"/>
          <w:szCs w:val="24"/>
        </w:rPr>
        <w:t>3º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Administração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Indireta,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cuja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contabilidade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tenha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centralizada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decurso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exercício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2006,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devem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encaminhar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respectivas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prestações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abrangendo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período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que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escrituração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contábil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foi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realizada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em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separado.</w:t>
      </w:r>
    </w:p>
    <w:p w14:paraId="5698CC4B" w14:textId="67B92802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 xml:space="preserve">Parágrafo </w:t>
      </w:r>
      <w:r w:rsidR="00CE7311" w:rsidRPr="00A80268">
        <w:rPr>
          <w:rFonts w:ascii="Arial" w:hAnsi="Arial" w:cs="Arial"/>
          <w:sz w:val="24"/>
          <w:szCs w:val="24"/>
        </w:rPr>
        <w:t>único</w:t>
      </w:r>
      <w:r w:rsidR="001002E7">
        <w:rPr>
          <w:rFonts w:ascii="Arial" w:hAnsi="Arial" w:cs="Arial"/>
          <w:sz w:val="24"/>
          <w:szCs w:val="24"/>
        </w:rPr>
        <w:t xml:space="preserve">. </w:t>
      </w:r>
      <w:r w:rsidRPr="00A80268">
        <w:rPr>
          <w:rFonts w:ascii="Arial" w:hAnsi="Arial" w:cs="Arial"/>
          <w:sz w:val="24"/>
          <w:szCs w:val="24"/>
        </w:rPr>
        <w:t>Devem também encaminhar a prestação de contas de 2006 e 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respectivo</w:t>
      </w:r>
      <w:r w:rsidRPr="00A80268">
        <w:rPr>
          <w:rFonts w:ascii="Arial" w:hAnsi="Arial" w:cs="Arial"/>
          <w:spacing w:val="3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balanço</w:t>
      </w:r>
      <w:r w:rsidRPr="00A80268">
        <w:rPr>
          <w:rFonts w:ascii="Arial" w:hAnsi="Arial" w:cs="Arial"/>
          <w:spacing w:val="3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3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período,</w:t>
      </w:r>
      <w:r w:rsidRPr="00A80268">
        <w:rPr>
          <w:rFonts w:ascii="Arial" w:hAnsi="Arial" w:cs="Arial"/>
          <w:spacing w:val="3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ainda</w:t>
      </w:r>
      <w:r w:rsidRPr="00A80268">
        <w:rPr>
          <w:rFonts w:ascii="Arial" w:hAnsi="Arial" w:cs="Arial"/>
          <w:spacing w:val="3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que</w:t>
      </w:r>
      <w:r w:rsidRPr="00A80268">
        <w:rPr>
          <w:rFonts w:ascii="Arial" w:hAnsi="Arial" w:cs="Arial"/>
          <w:spacing w:val="3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para</w:t>
      </w:r>
      <w:r w:rsidRPr="00A80268">
        <w:rPr>
          <w:rFonts w:ascii="Arial" w:hAnsi="Arial" w:cs="Arial"/>
          <w:spacing w:val="3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demonstrar</w:t>
      </w:r>
      <w:r w:rsidRPr="00A80268">
        <w:rPr>
          <w:rFonts w:ascii="Arial" w:hAnsi="Arial" w:cs="Arial"/>
          <w:spacing w:val="3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3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centralização</w:t>
      </w:r>
      <w:r w:rsidRPr="00A80268">
        <w:rPr>
          <w:rFonts w:ascii="Arial" w:hAnsi="Arial" w:cs="Arial"/>
          <w:spacing w:val="3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nas</w:t>
      </w:r>
      <w:r w:rsidRPr="00A80268">
        <w:rPr>
          <w:rFonts w:ascii="Arial" w:hAnsi="Arial" w:cs="Arial"/>
          <w:spacing w:val="3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Prefeitura,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todas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Administração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Indireta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que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prestaram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relativamente ao exercício de 2005 e elaboraram balanço individualizado na data 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encerramento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daquele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exercício.</w:t>
      </w:r>
    </w:p>
    <w:p w14:paraId="5698CC4D" w14:textId="019DB3D3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E7311">
        <w:rPr>
          <w:rFonts w:ascii="Arial" w:hAnsi="Arial" w:cs="Arial"/>
          <w:b/>
          <w:bCs/>
          <w:sz w:val="24"/>
          <w:szCs w:val="24"/>
        </w:rPr>
        <w:t>Art.</w:t>
      </w:r>
      <w:r w:rsidRPr="00CE7311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E7311">
        <w:rPr>
          <w:rFonts w:ascii="Arial" w:hAnsi="Arial" w:cs="Arial"/>
          <w:b/>
          <w:bCs/>
          <w:sz w:val="24"/>
          <w:szCs w:val="24"/>
        </w:rPr>
        <w:t>4º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Câmaras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Municipais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cuja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contabilidade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tenha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realizada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forma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centralizada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Prefeitura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estão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obrigadas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à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apresentação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dados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exigidos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 de prestação de contas eletrônica, nos termos do art. 14, desta Instrução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Normativa.</w:t>
      </w:r>
    </w:p>
    <w:p w14:paraId="5698CC4F" w14:textId="13EB97CF" w:rsidR="001E77A9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Parágrafo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="00137562" w:rsidRPr="00A80268">
        <w:rPr>
          <w:rFonts w:ascii="Arial" w:hAnsi="Arial" w:cs="Arial"/>
          <w:sz w:val="24"/>
          <w:szCs w:val="24"/>
        </w:rPr>
        <w:t>único</w:t>
      </w:r>
      <w:r w:rsidR="00CE7311">
        <w:rPr>
          <w:rFonts w:ascii="Arial" w:hAnsi="Arial" w:cs="Arial"/>
          <w:sz w:val="24"/>
          <w:szCs w:val="24"/>
        </w:rPr>
        <w:t xml:space="preserve">. </w:t>
      </w:r>
      <w:r w:rsidRPr="00A80268">
        <w:rPr>
          <w:rFonts w:ascii="Arial" w:hAnsi="Arial" w:cs="Arial"/>
          <w:sz w:val="24"/>
          <w:szCs w:val="24"/>
        </w:rPr>
        <w:t>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elementos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referidos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i/>
          <w:sz w:val="24"/>
          <w:szCs w:val="24"/>
        </w:rPr>
        <w:t>caput</w:t>
      </w:r>
      <w:r w:rsidRPr="00A80268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enviados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pela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Prefeitura</w:t>
      </w:r>
      <w:r w:rsidR="00C76185">
        <w:rPr>
          <w:rFonts w:ascii="Arial" w:hAnsi="Arial" w:cs="Arial"/>
          <w:sz w:val="24"/>
          <w:szCs w:val="24"/>
        </w:rPr>
        <w:t xml:space="preserve"> 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="00C76185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 xml:space="preserve">Municipal, sem prejuízo de as responsabilidades pela gestão </w:t>
      </w:r>
      <w:r w:rsidRPr="00A80268">
        <w:rPr>
          <w:rFonts w:ascii="Arial" w:hAnsi="Arial" w:cs="Arial"/>
          <w:sz w:val="24"/>
          <w:szCs w:val="24"/>
        </w:rPr>
        <w:lastRenderedPageBreak/>
        <w:t>orçamentária e financeira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serem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atribuíveis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Presidente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Casa Legislativa.</w:t>
      </w:r>
    </w:p>
    <w:p w14:paraId="6AD7D9BA" w14:textId="77777777" w:rsidR="00BA0F99" w:rsidRDefault="00D71DBA" w:rsidP="00FF06C7">
      <w:pPr>
        <w:spacing w:before="240"/>
        <w:ind w:left="431" w:hanging="431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42F59">
        <w:rPr>
          <w:rFonts w:ascii="Arial" w:hAnsi="Arial" w:cs="Arial"/>
          <w:b/>
          <w:bCs/>
          <w:sz w:val="24"/>
          <w:szCs w:val="24"/>
        </w:rPr>
        <w:t>CAPÍTULO</w:t>
      </w:r>
      <w:r w:rsidRPr="00742F59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742F59">
        <w:rPr>
          <w:rFonts w:ascii="Arial" w:hAnsi="Arial" w:cs="Arial"/>
          <w:b/>
          <w:bCs/>
          <w:sz w:val="24"/>
          <w:szCs w:val="24"/>
        </w:rPr>
        <w:t>II</w:t>
      </w:r>
    </w:p>
    <w:p w14:paraId="5698CC57" w14:textId="55CC7C64" w:rsidR="001E77A9" w:rsidRPr="00742F59" w:rsidRDefault="00D71DBA" w:rsidP="00446FDF">
      <w:pPr>
        <w:ind w:left="431" w:hanging="431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42F59">
        <w:rPr>
          <w:rFonts w:ascii="Arial" w:hAnsi="Arial" w:cs="Arial"/>
          <w:b/>
          <w:bCs/>
          <w:sz w:val="24"/>
          <w:szCs w:val="24"/>
        </w:rPr>
        <w:t>DO</w:t>
      </w:r>
      <w:r w:rsidRPr="00742F59"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 w:rsidRPr="00742F59">
        <w:rPr>
          <w:rFonts w:ascii="Arial" w:hAnsi="Arial" w:cs="Arial"/>
          <w:b/>
          <w:bCs/>
          <w:sz w:val="24"/>
          <w:szCs w:val="24"/>
        </w:rPr>
        <w:t>PRAZO</w:t>
      </w:r>
    </w:p>
    <w:p w14:paraId="5698CC59" w14:textId="470E6BDA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E7311">
        <w:rPr>
          <w:rFonts w:ascii="Arial" w:hAnsi="Arial" w:cs="Arial"/>
          <w:b/>
          <w:bCs/>
          <w:sz w:val="24"/>
          <w:szCs w:val="24"/>
        </w:rPr>
        <w:t>Art.</w:t>
      </w:r>
      <w:r w:rsidRPr="00CE7311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CE7311">
        <w:rPr>
          <w:rFonts w:ascii="Arial" w:hAnsi="Arial" w:cs="Arial"/>
          <w:b/>
          <w:bCs/>
          <w:sz w:val="24"/>
          <w:szCs w:val="24"/>
        </w:rPr>
        <w:t>5º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prestações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abrangidas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por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esta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Normativa</w:t>
      </w:r>
      <w:r w:rsidRPr="00A80268">
        <w:rPr>
          <w:rFonts w:ascii="Arial" w:hAnsi="Arial" w:cs="Arial"/>
          <w:spacing w:val="2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serão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protocoladas</w:t>
      </w:r>
      <w:r w:rsidRPr="00A80268">
        <w:rPr>
          <w:rFonts w:ascii="Arial" w:hAnsi="Arial" w:cs="Arial"/>
          <w:spacing w:val="2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junto</w:t>
      </w:r>
      <w:r w:rsidRPr="00A80268">
        <w:rPr>
          <w:rFonts w:ascii="Arial" w:hAnsi="Arial" w:cs="Arial"/>
          <w:spacing w:val="2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ao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Setor</w:t>
      </w:r>
      <w:r w:rsidRPr="00A80268">
        <w:rPr>
          <w:rFonts w:ascii="Arial" w:hAnsi="Arial" w:cs="Arial"/>
          <w:spacing w:val="2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2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Protocolo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Geral</w:t>
      </w:r>
      <w:r w:rsidRPr="00A80268">
        <w:rPr>
          <w:rFonts w:ascii="Arial" w:hAnsi="Arial" w:cs="Arial"/>
          <w:spacing w:val="2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Tribunal</w:t>
      </w:r>
      <w:r w:rsidRPr="00A80268">
        <w:rPr>
          <w:rFonts w:ascii="Arial" w:hAnsi="Arial" w:cs="Arial"/>
          <w:spacing w:val="2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2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até as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18:00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horas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dia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02/04/2007.</w:t>
      </w:r>
    </w:p>
    <w:p w14:paraId="5698CC5B" w14:textId="4F050879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D2E06">
        <w:rPr>
          <w:rFonts w:ascii="Arial" w:hAnsi="Arial" w:cs="Arial"/>
          <w:b/>
          <w:bCs/>
          <w:sz w:val="24"/>
          <w:szCs w:val="24"/>
        </w:rPr>
        <w:t>Art. 6º</w:t>
      </w:r>
      <w:r w:rsidRPr="00A80268">
        <w:rPr>
          <w:rFonts w:ascii="Arial" w:hAnsi="Arial" w:cs="Arial"/>
          <w:sz w:val="24"/>
          <w:szCs w:val="24"/>
        </w:rPr>
        <w:t xml:space="preserve"> O encaminhamento dos documentos comprobatórios da prestação de contas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poderá ser realizado através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 Serviço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Correios, mediante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remessa registrada,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caso em que será considerada como data de entrega a da postagem na Agência 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Correios.</w:t>
      </w:r>
    </w:p>
    <w:p w14:paraId="5698CC5D" w14:textId="27572CF1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D2E06">
        <w:rPr>
          <w:rFonts w:ascii="Arial" w:hAnsi="Arial" w:cs="Arial"/>
          <w:b/>
          <w:bCs/>
          <w:sz w:val="24"/>
          <w:szCs w:val="24"/>
        </w:rPr>
        <w:t>Art.</w:t>
      </w:r>
      <w:r w:rsidRPr="007D2E06">
        <w:rPr>
          <w:rFonts w:ascii="Arial" w:hAnsi="Arial" w:cs="Arial"/>
          <w:b/>
          <w:bCs/>
          <w:spacing w:val="37"/>
          <w:sz w:val="24"/>
          <w:szCs w:val="24"/>
        </w:rPr>
        <w:t xml:space="preserve"> </w:t>
      </w:r>
      <w:r w:rsidRPr="007D2E06">
        <w:rPr>
          <w:rFonts w:ascii="Arial" w:hAnsi="Arial" w:cs="Arial"/>
          <w:b/>
          <w:bCs/>
          <w:sz w:val="24"/>
          <w:szCs w:val="24"/>
        </w:rPr>
        <w:t>7º</w:t>
      </w:r>
      <w:r w:rsidRPr="00A80268">
        <w:rPr>
          <w:rFonts w:ascii="Arial" w:hAnsi="Arial" w:cs="Arial"/>
          <w:spacing w:val="3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3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transferência</w:t>
      </w:r>
      <w:r w:rsidRPr="00A80268">
        <w:rPr>
          <w:rFonts w:ascii="Arial" w:hAnsi="Arial" w:cs="Arial"/>
          <w:spacing w:val="3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dos</w:t>
      </w:r>
      <w:r w:rsidRPr="00A80268">
        <w:rPr>
          <w:rFonts w:ascii="Arial" w:hAnsi="Arial" w:cs="Arial"/>
          <w:spacing w:val="3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dados</w:t>
      </w:r>
      <w:r w:rsidRPr="00A80268">
        <w:rPr>
          <w:rFonts w:ascii="Arial" w:hAnsi="Arial" w:cs="Arial"/>
          <w:spacing w:val="3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eletrônicos</w:t>
      </w:r>
      <w:r w:rsidRPr="00A80268">
        <w:rPr>
          <w:rFonts w:ascii="Arial" w:hAnsi="Arial" w:cs="Arial"/>
          <w:spacing w:val="3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3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prestação</w:t>
      </w:r>
      <w:r w:rsidRPr="00A80268">
        <w:rPr>
          <w:rFonts w:ascii="Arial" w:hAnsi="Arial" w:cs="Arial"/>
          <w:spacing w:val="3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3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contas,</w:t>
      </w:r>
      <w:r w:rsidRPr="00A80268">
        <w:rPr>
          <w:rFonts w:ascii="Arial" w:hAnsi="Arial" w:cs="Arial"/>
          <w:spacing w:val="3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via</w:t>
      </w:r>
      <w:r w:rsidRPr="00A80268">
        <w:rPr>
          <w:rFonts w:ascii="Arial" w:hAnsi="Arial" w:cs="Arial"/>
          <w:spacing w:val="3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internet,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será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realizada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até</w:t>
      </w:r>
      <w:r w:rsidRPr="00A80268">
        <w:rPr>
          <w:rFonts w:ascii="Arial" w:hAnsi="Arial" w:cs="Arial"/>
          <w:spacing w:val="-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as</w:t>
      </w:r>
      <w:r w:rsidRPr="00A80268">
        <w:rPr>
          <w:rFonts w:ascii="Arial" w:hAnsi="Arial" w:cs="Arial"/>
          <w:spacing w:val="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24:00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horas</w:t>
      </w:r>
      <w:r w:rsidRPr="00A80268">
        <w:rPr>
          <w:rFonts w:ascii="Arial" w:hAnsi="Arial" w:cs="Arial"/>
          <w:spacing w:val="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dia</w:t>
      </w:r>
      <w:r w:rsidRPr="00A80268">
        <w:rPr>
          <w:rFonts w:ascii="Arial" w:hAnsi="Arial" w:cs="Arial"/>
          <w:spacing w:val="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02/04/2007.</w:t>
      </w:r>
    </w:p>
    <w:p w14:paraId="5698CC5F" w14:textId="44880CCD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§ 1º A recepção dos dados eletrônicos ficará sujeita à confirmação da respectiva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consistência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relação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às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informações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enviadas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através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Acompanhamento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Mensal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–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SIM/AM.</w:t>
      </w:r>
    </w:p>
    <w:p w14:paraId="5698CC61" w14:textId="51AC4697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§ 2º A verificação de consistências será realizada de forma automática pelo sistema,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cabendo</w:t>
      </w:r>
      <w:r w:rsidRPr="00A80268">
        <w:rPr>
          <w:rFonts w:ascii="Arial" w:hAnsi="Arial" w:cs="Arial"/>
          <w:spacing w:val="4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às</w:t>
      </w:r>
      <w:r w:rsidRPr="00A80268">
        <w:rPr>
          <w:rFonts w:ascii="Arial" w:hAnsi="Arial" w:cs="Arial"/>
          <w:spacing w:val="4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entidades</w:t>
      </w:r>
      <w:r w:rsidRPr="00A80268">
        <w:rPr>
          <w:rFonts w:ascii="Arial" w:hAnsi="Arial" w:cs="Arial"/>
          <w:spacing w:val="4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que</w:t>
      </w:r>
      <w:r w:rsidRPr="00A80268">
        <w:rPr>
          <w:rFonts w:ascii="Arial" w:hAnsi="Arial" w:cs="Arial"/>
          <w:spacing w:val="4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enviaram</w:t>
      </w:r>
      <w:r w:rsidRPr="00A80268">
        <w:rPr>
          <w:rFonts w:ascii="Arial" w:hAnsi="Arial" w:cs="Arial"/>
          <w:spacing w:val="4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4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prestação</w:t>
      </w:r>
      <w:r w:rsidRPr="00A80268">
        <w:rPr>
          <w:rFonts w:ascii="Arial" w:hAnsi="Arial" w:cs="Arial"/>
          <w:spacing w:val="4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4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4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eletrônica</w:t>
      </w:r>
      <w:r w:rsidRPr="00A80268">
        <w:rPr>
          <w:rFonts w:ascii="Arial" w:hAnsi="Arial" w:cs="Arial"/>
          <w:spacing w:val="4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certificarem-se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que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esta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foi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aceita,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junto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sítio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Tribunal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na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internet.</w:t>
      </w:r>
    </w:p>
    <w:p w14:paraId="5698CC63" w14:textId="069680FF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§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3º</w:t>
      </w:r>
      <w:r w:rsidRPr="00A80268">
        <w:rPr>
          <w:rFonts w:ascii="Arial" w:hAnsi="Arial" w:cs="Arial"/>
          <w:spacing w:val="2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Tribunal</w:t>
      </w:r>
      <w:r w:rsidRPr="00A80268">
        <w:rPr>
          <w:rFonts w:ascii="Arial" w:hAnsi="Arial" w:cs="Arial"/>
          <w:spacing w:val="2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2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2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disponibilizará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em</w:t>
      </w:r>
      <w:r w:rsidRPr="00A80268">
        <w:rPr>
          <w:rFonts w:ascii="Arial" w:hAnsi="Arial" w:cs="Arial"/>
          <w:spacing w:val="2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seu</w:t>
      </w:r>
      <w:r w:rsidRPr="00A80268">
        <w:rPr>
          <w:rFonts w:ascii="Arial" w:hAnsi="Arial" w:cs="Arial"/>
          <w:spacing w:val="1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sítio</w:t>
      </w:r>
      <w:r w:rsidRPr="00A80268">
        <w:rPr>
          <w:rFonts w:ascii="Arial" w:hAnsi="Arial" w:cs="Arial"/>
          <w:spacing w:val="2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na</w:t>
      </w:r>
      <w:r w:rsidRPr="00A80268">
        <w:rPr>
          <w:rFonts w:ascii="Arial" w:hAnsi="Arial" w:cs="Arial"/>
          <w:spacing w:val="2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internet,</w:t>
      </w:r>
      <w:r w:rsidRPr="00A80268">
        <w:rPr>
          <w:rFonts w:ascii="Arial" w:hAnsi="Arial" w:cs="Arial"/>
          <w:spacing w:val="2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recibo</w:t>
      </w:r>
      <w:r w:rsidRPr="00A80268">
        <w:rPr>
          <w:rFonts w:ascii="Arial" w:hAnsi="Arial" w:cs="Arial"/>
          <w:spacing w:val="2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2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entrega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 prestação de contas eletrônica, ou a relação dos erros constatados, no caso de esta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não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aceita</w:t>
      </w:r>
      <w:r w:rsidRPr="00A80268">
        <w:rPr>
          <w:rFonts w:ascii="Arial" w:hAnsi="Arial" w:cs="Arial"/>
          <w:spacing w:val="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por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falhas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constatadas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na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consistência</w:t>
      </w:r>
      <w:r w:rsidRPr="00A80268">
        <w:rPr>
          <w:rFonts w:ascii="Arial" w:hAnsi="Arial" w:cs="Arial"/>
          <w:spacing w:val="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dos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dados.</w:t>
      </w:r>
    </w:p>
    <w:p w14:paraId="5698CC65" w14:textId="4AB5F68C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§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4º</w:t>
      </w:r>
      <w:r w:rsidRPr="00A80268">
        <w:rPr>
          <w:rFonts w:ascii="Arial" w:hAnsi="Arial" w:cs="Arial"/>
          <w:spacing w:val="2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prestação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1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eletrônica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somente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será</w:t>
      </w:r>
      <w:r w:rsidRPr="00A80268">
        <w:rPr>
          <w:rFonts w:ascii="Arial" w:hAnsi="Arial" w:cs="Arial"/>
          <w:spacing w:val="2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considerada</w:t>
      </w:r>
      <w:r w:rsidRPr="00A80268">
        <w:rPr>
          <w:rFonts w:ascii="Arial" w:hAnsi="Arial" w:cs="Arial"/>
          <w:spacing w:val="2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entregue,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emitido</w:t>
      </w:r>
      <w:r w:rsidRPr="00A80268">
        <w:rPr>
          <w:rFonts w:ascii="Arial" w:hAnsi="Arial" w:cs="Arial"/>
          <w:spacing w:val="-6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 respectivo recibo de entrega, quando os dados forem validados pelo sistema sem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apresentação 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falhas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consistência.</w:t>
      </w:r>
    </w:p>
    <w:p w14:paraId="5698CC67" w14:textId="2D7087E0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D2E06">
        <w:rPr>
          <w:rFonts w:ascii="Arial" w:hAnsi="Arial" w:cs="Arial"/>
          <w:b/>
          <w:bCs/>
          <w:sz w:val="24"/>
          <w:szCs w:val="24"/>
        </w:rPr>
        <w:t>Art.</w:t>
      </w:r>
      <w:r w:rsidRPr="007D2E06"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 w:rsidRPr="007D2E06">
        <w:rPr>
          <w:rFonts w:ascii="Arial" w:hAnsi="Arial" w:cs="Arial"/>
          <w:b/>
          <w:bCs/>
          <w:sz w:val="24"/>
          <w:szCs w:val="24"/>
        </w:rPr>
        <w:t>8º</w:t>
      </w:r>
      <w:r w:rsidRPr="007D2E06">
        <w:rPr>
          <w:rFonts w:ascii="Arial" w:hAnsi="Arial" w:cs="Arial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1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atualização</w:t>
      </w:r>
      <w:r w:rsidRPr="00A80268">
        <w:rPr>
          <w:rFonts w:ascii="Arial" w:hAnsi="Arial" w:cs="Arial"/>
          <w:spacing w:val="1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cadastral</w:t>
      </w:r>
      <w:r w:rsidRPr="00A80268">
        <w:rPr>
          <w:rFonts w:ascii="Arial" w:hAnsi="Arial" w:cs="Arial"/>
          <w:spacing w:val="1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2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</w:t>
      </w:r>
      <w:r w:rsidRPr="00A80268">
        <w:rPr>
          <w:rFonts w:ascii="Arial" w:hAnsi="Arial" w:cs="Arial"/>
          <w:spacing w:val="1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junto</w:t>
      </w:r>
      <w:r w:rsidRPr="00A80268">
        <w:rPr>
          <w:rFonts w:ascii="Arial" w:hAnsi="Arial" w:cs="Arial"/>
          <w:spacing w:val="1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ao</w:t>
      </w:r>
      <w:r w:rsidRPr="00A80268">
        <w:rPr>
          <w:rFonts w:ascii="Arial" w:hAnsi="Arial" w:cs="Arial"/>
          <w:spacing w:val="1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</w:t>
      </w:r>
      <w:r w:rsidRPr="00A80268">
        <w:rPr>
          <w:rFonts w:ascii="Arial" w:hAnsi="Arial" w:cs="Arial"/>
          <w:spacing w:val="1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Cadastro</w:t>
      </w:r>
      <w:r w:rsidRPr="00A80268">
        <w:rPr>
          <w:rFonts w:ascii="Arial" w:hAnsi="Arial" w:cs="Arial"/>
          <w:spacing w:val="1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Tribunal</w:t>
      </w:r>
      <w:r w:rsidRPr="00A80268">
        <w:rPr>
          <w:rFonts w:ascii="Arial" w:hAnsi="Arial" w:cs="Arial"/>
          <w:spacing w:val="-6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constitui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pré-condição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para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recebimento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prestação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eletrônica.</w:t>
      </w:r>
    </w:p>
    <w:p w14:paraId="5698CC69" w14:textId="58ECBBD7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§</w:t>
      </w:r>
      <w:r w:rsidRPr="00A80268">
        <w:rPr>
          <w:rFonts w:ascii="Arial" w:hAnsi="Arial" w:cs="Arial"/>
          <w:spacing w:val="1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1º</w:t>
      </w:r>
      <w:r w:rsidRPr="00A80268">
        <w:rPr>
          <w:rFonts w:ascii="Arial" w:hAnsi="Arial" w:cs="Arial"/>
          <w:spacing w:val="1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caso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das</w:t>
      </w:r>
      <w:r w:rsidRPr="00A80268">
        <w:rPr>
          <w:rFonts w:ascii="Arial" w:hAnsi="Arial" w:cs="Arial"/>
          <w:spacing w:val="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Prefeituras,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serão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exigidos,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ainda:</w:t>
      </w:r>
    </w:p>
    <w:p w14:paraId="5698CC6A" w14:textId="77777777" w:rsidR="001E77A9" w:rsidRPr="00A80268" w:rsidRDefault="00D71DBA" w:rsidP="00894B78">
      <w:pPr>
        <w:pStyle w:val="PargrafodaLista"/>
        <w:numPr>
          <w:ilvl w:val="0"/>
          <w:numId w:val="15"/>
        </w:numPr>
        <w:tabs>
          <w:tab w:val="left" w:pos="1418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2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atualização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cadastral</w:t>
      </w:r>
      <w:r w:rsidRPr="00A80268">
        <w:rPr>
          <w:rFonts w:ascii="Arial" w:hAnsi="Arial" w:cs="Arial"/>
          <w:spacing w:val="2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dos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Conselhos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Municipais</w:t>
      </w:r>
      <w:r w:rsidRPr="00A80268">
        <w:rPr>
          <w:rFonts w:ascii="Arial" w:hAnsi="Arial" w:cs="Arial"/>
          <w:spacing w:val="2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Saúde</w:t>
      </w:r>
      <w:r w:rsidRPr="00A80268">
        <w:rPr>
          <w:rFonts w:ascii="Arial" w:hAnsi="Arial" w:cs="Arial"/>
          <w:spacing w:val="2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2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FUNDEF,</w:t>
      </w:r>
      <w:r w:rsidRPr="00A80268">
        <w:rPr>
          <w:rFonts w:ascii="Arial" w:hAnsi="Arial" w:cs="Arial"/>
          <w:spacing w:val="2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junto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Cadastro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Tribunal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respectiva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composição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colegiada.</w:t>
      </w:r>
    </w:p>
    <w:p w14:paraId="5698CC6B" w14:textId="77777777" w:rsidR="001E77A9" w:rsidRPr="00A80268" w:rsidRDefault="00D71DBA" w:rsidP="001002E7">
      <w:pPr>
        <w:pStyle w:val="PargrafodaLista"/>
        <w:numPr>
          <w:ilvl w:val="0"/>
          <w:numId w:val="15"/>
        </w:numPr>
        <w:tabs>
          <w:tab w:val="left" w:pos="1418"/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existência 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Declaração do Cálculo Atuarial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disciplinada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na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forma do artigo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19,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desta Instrução Normativa, para os municípios vinculados a Regime Próprio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 Previdência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Social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–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RPPS.</w:t>
      </w:r>
    </w:p>
    <w:p w14:paraId="5698CC6C" w14:textId="77777777" w:rsidR="001E77A9" w:rsidRPr="00A80268" w:rsidRDefault="00D71DBA" w:rsidP="001002E7">
      <w:pPr>
        <w:pStyle w:val="PargrafodaLista"/>
        <w:numPr>
          <w:ilvl w:val="0"/>
          <w:numId w:val="15"/>
        </w:numPr>
        <w:tabs>
          <w:tab w:val="left" w:pos="1418"/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A existência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 prévia entrega e aceitação das prestações de contas eletrônicas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todas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as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entidades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integrantes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administração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indireta.</w:t>
      </w:r>
    </w:p>
    <w:p w14:paraId="5698CC6E" w14:textId="216E41E2" w:rsidR="001E77A9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§ 2º Tratando-se de entidade de natureza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previdenciária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gestora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 Regime Próprio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Previdência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Social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–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RPPS,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deverá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existir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Declaração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lastRenderedPageBreak/>
        <w:t>Cálculo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Atuarial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disciplinada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na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forma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artigo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19,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desta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Normativa.</w:t>
      </w:r>
    </w:p>
    <w:p w14:paraId="3EBB18CB" w14:textId="77777777" w:rsidR="0087304E" w:rsidRDefault="00D71DBA" w:rsidP="00FF06C7">
      <w:pPr>
        <w:spacing w:before="240"/>
        <w:ind w:left="431" w:hanging="43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9D2">
        <w:rPr>
          <w:rFonts w:ascii="Arial" w:hAnsi="Arial" w:cs="Arial"/>
          <w:b/>
          <w:sz w:val="24"/>
          <w:szCs w:val="24"/>
        </w:rPr>
        <w:t>CAPÍTULO</w:t>
      </w:r>
      <w:r w:rsidRPr="009169D2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III</w:t>
      </w:r>
    </w:p>
    <w:p w14:paraId="5698CC75" w14:textId="04C0E5A0" w:rsidR="001E77A9" w:rsidRPr="009169D2" w:rsidRDefault="00D71DBA" w:rsidP="00446FDF">
      <w:pPr>
        <w:ind w:left="431" w:hanging="43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9D2">
        <w:rPr>
          <w:rFonts w:ascii="Arial" w:hAnsi="Arial" w:cs="Arial"/>
          <w:b/>
          <w:sz w:val="24"/>
          <w:szCs w:val="24"/>
        </w:rPr>
        <w:t>DA</w:t>
      </w:r>
      <w:r w:rsidRPr="009169D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COMPOSIÇÃO</w:t>
      </w:r>
      <w:r w:rsidRPr="009169D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DA</w:t>
      </w:r>
      <w:r w:rsidRPr="009169D2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PRESTAÇÃO</w:t>
      </w:r>
      <w:r w:rsidRPr="009169D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DE</w:t>
      </w:r>
      <w:r w:rsidRPr="009169D2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CONTAS</w:t>
      </w:r>
    </w:p>
    <w:p w14:paraId="5698CC77" w14:textId="026826EE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586C53">
        <w:rPr>
          <w:rFonts w:ascii="Arial" w:hAnsi="Arial" w:cs="Arial"/>
          <w:b/>
          <w:bCs/>
          <w:sz w:val="24"/>
          <w:szCs w:val="24"/>
        </w:rPr>
        <w:t>Art.</w:t>
      </w:r>
      <w:r w:rsidRPr="00586C53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586C53">
        <w:rPr>
          <w:rFonts w:ascii="Arial" w:hAnsi="Arial" w:cs="Arial"/>
          <w:b/>
          <w:bCs/>
          <w:sz w:val="24"/>
          <w:szCs w:val="24"/>
        </w:rPr>
        <w:t>9º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composição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das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prestações</w:t>
      </w:r>
      <w:r w:rsidRPr="00A80268">
        <w:rPr>
          <w:rFonts w:ascii="Arial" w:hAnsi="Arial" w:cs="Arial"/>
          <w:spacing w:val="1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1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das</w:t>
      </w:r>
      <w:r w:rsidRPr="00A80268">
        <w:rPr>
          <w:rFonts w:ascii="Arial" w:hAnsi="Arial" w:cs="Arial"/>
          <w:spacing w:val="1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entidades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municipais</w:t>
      </w:r>
      <w:r w:rsidRPr="00A80268">
        <w:rPr>
          <w:rFonts w:ascii="Arial" w:hAnsi="Arial" w:cs="Arial"/>
          <w:spacing w:val="1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está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determinada</w:t>
      </w:r>
      <w:r w:rsidRPr="00A80268">
        <w:rPr>
          <w:rFonts w:ascii="Arial" w:hAnsi="Arial" w:cs="Arial"/>
          <w:spacing w:val="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Anexo</w:t>
      </w:r>
      <w:r w:rsidRPr="00A80268">
        <w:rPr>
          <w:rFonts w:ascii="Arial" w:hAnsi="Arial" w:cs="Arial"/>
          <w:spacing w:val="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I,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desta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Normativa,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será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integrada</w:t>
      </w:r>
      <w:r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por:</w:t>
      </w:r>
    </w:p>
    <w:p w14:paraId="5698CC79" w14:textId="77777777" w:rsidR="001E77A9" w:rsidRPr="00A80268" w:rsidRDefault="00D71DBA" w:rsidP="00894B78">
      <w:pPr>
        <w:pStyle w:val="PargrafodaLista"/>
        <w:numPr>
          <w:ilvl w:val="0"/>
          <w:numId w:val="14"/>
        </w:numPr>
        <w:tabs>
          <w:tab w:val="left" w:pos="123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PODER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EXECUTIVO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MUNICIPAL:</w:t>
      </w:r>
    </w:p>
    <w:p w14:paraId="5698CC7A" w14:textId="04E45D1E" w:rsidR="001E77A9" w:rsidRPr="00A80268" w:rsidRDefault="00D71DBA" w:rsidP="00894B78">
      <w:pPr>
        <w:pStyle w:val="PargrafodaLista"/>
        <w:numPr>
          <w:ilvl w:val="1"/>
          <w:numId w:val="14"/>
        </w:numPr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Dados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informatizados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SIM-Acompanhamento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Mensal,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encaminhados</w:t>
      </w:r>
      <w:r w:rsidRPr="00A80268">
        <w:rPr>
          <w:rFonts w:ascii="Arial" w:hAnsi="Arial" w:cs="Arial"/>
          <w:spacing w:val="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nos</w:t>
      </w:r>
      <w:r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termos</w:t>
      </w:r>
      <w:r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hyperlink r:id="rId8" w:history="1">
        <w:r w:rsidRPr="004601A9">
          <w:rPr>
            <w:rStyle w:val="Hyperlink"/>
            <w:rFonts w:ascii="Arial" w:hAnsi="Arial" w:cs="Arial"/>
            <w:sz w:val="24"/>
            <w:szCs w:val="24"/>
          </w:rPr>
          <w:t>Instrução</w:t>
        </w:r>
        <w:r w:rsidRPr="004601A9">
          <w:rPr>
            <w:rStyle w:val="Hyperlink"/>
            <w:rFonts w:ascii="Arial" w:hAnsi="Arial" w:cs="Arial"/>
            <w:spacing w:val="4"/>
            <w:sz w:val="24"/>
            <w:szCs w:val="24"/>
          </w:rPr>
          <w:t xml:space="preserve"> </w:t>
        </w:r>
        <w:r w:rsidRPr="004601A9">
          <w:rPr>
            <w:rStyle w:val="Hyperlink"/>
            <w:rFonts w:ascii="Arial" w:hAnsi="Arial" w:cs="Arial"/>
            <w:sz w:val="24"/>
            <w:szCs w:val="24"/>
          </w:rPr>
          <w:t>Normativa</w:t>
        </w:r>
        <w:r w:rsidRPr="004601A9">
          <w:rPr>
            <w:rStyle w:val="Hyperlink"/>
            <w:rFonts w:ascii="Arial" w:hAnsi="Arial" w:cs="Arial"/>
            <w:spacing w:val="8"/>
            <w:sz w:val="24"/>
            <w:szCs w:val="24"/>
          </w:rPr>
          <w:t xml:space="preserve"> </w:t>
        </w:r>
        <w:r w:rsidRPr="004601A9">
          <w:rPr>
            <w:rStyle w:val="Hyperlink"/>
            <w:rFonts w:ascii="Arial" w:hAnsi="Arial" w:cs="Arial"/>
            <w:sz w:val="24"/>
            <w:szCs w:val="24"/>
          </w:rPr>
          <w:t>nº</w:t>
        </w:r>
        <w:r w:rsidRPr="004601A9">
          <w:rPr>
            <w:rStyle w:val="Hyperlink"/>
            <w:rFonts w:ascii="Arial" w:hAnsi="Arial" w:cs="Arial"/>
            <w:spacing w:val="8"/>
            <w:sz w:val="24"/>
            <w:szCs w:val="24"/>
          </w:rPr>
          <w:t xml:space="preserve"> </w:t>
        </w:r>
        <w:r w:rsidRPr="004601A9">
          <w:rPr>
            <w:rStyle w:val="Hyperlink"/>
            <w:rFonts w:ascii="Arial" w:hAnsi="Arial" w:cs="Arial"/>
            <w:sz w:val="24"/>
            <w:szCs w:val="24"/>
          </w:rPr>
          <w:t>04/2006</w:t>
        </w:r>
      </w:hyperlink>
      <w:r w:rsidRPr="00A80268">
        <w:rPr>
          <w:rFonts w:ascii="Arial" w:hAnsi="Arial" w:cs="Arial"/>
          <w:sz w:val="24"/>
          <w:szCs w:val="24"/>
        </w:rPr>
        <w:t>;</w:t>
      </w:r>
    </w:p>
    <w:p w14:paraId="5698CC7B" w14:textId="77777777" w:rsidR="001E77A9" w:rsidRPr="00A80268" w:rsidRDefault="00D71DBA" w:rsidP="00732DD3">
      <w:pPr>
        <w:pStyle w:val="PargrafodaLista"/>
        <w:numPr>
          <w:ilvl w:val="1"/>
          <w:numId w:val="14"/>
        </w:numPr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Dados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informatizados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SIM-Prestação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Anual,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termos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desta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Normativa;</w:t>
      </w:r>
    </w:p>
    <w:p w14:paraId="5698CC7C" w14:textId="77777777" w:rsidR="001E77A9" w:rsidRPr="00A80268" w:rsidRDefault="00D71DBA" w:rsidP="00732DD3">
      <w:pPr>
        <w:pStyle w:val="PargrafodaLista"/>
        <w:numPr>
          <w:ilvl w:val="1"/>
          <w:numId w:val="14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Declaração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Cálculo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Atuarial,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firmada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sítio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Tribunal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internet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pelo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profissional responsável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pela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elaboração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avaliação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atuarial,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para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municípios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Regime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Próprio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Previdência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Social -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RPPS;</w:t>
      </w:r>
    </w:p>
    <w:p w14:paraId="5698CC7D" w14:textId="77777777" w:rsidR="001E77A9" w:rsidRPr="00A80268" w:rsidRDefault="00D71DBA" w:rsidP="00732DD3">
      <w:pPr>
        <w:pStyle w:val="PargrafodaLista"/>
        <w:numPr>
          <w:ilvl w:val="1"/>
          <w:numId w:val="14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Documentos comprobatórios, conforme Título I.3, do Anexo I, desta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Normativa;</w:t>
      </w:r>
    </w:p>
    <w:p w14:paraId="5698CC7E" w14:textId="03C41111" w:rsidR="001E77A9" w:rsidRPr="00A80268" w:rsidRDefault="00D71DBA" w:rsidP="00732DD3">
      <w:pPr>
        <w:pStyle w:val="PargrafodaLista"/>
        <w:numPr>
          <w:ilvl w:val="1"/>
          <w:numId w:val="14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Arquivos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magnéticos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acondicionados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CD-</w:t>
      </w:r>
      <w:r w:rsidRPr="00A80268">
        <w:rPr>
          <w:rFonts w:ascii="Arial" w:hAnsi="Arial" w:cs="Arial"/>
          <w:i/>
          <w:sz w:val="24"/>
          <w:szCs w:val="24"/>
        </w:rPr>
        <w:t>Rom</w:t>
      </w:r>
      <w:r w:rsidRPr="00A80268">
        <w:rPr>
          <w:rFonts w:ascii="Arial" w:hAnsi="Arial" w:cs="Arial"/>
          <w:sz w:val="24"/>
          <w:szCs w:val="24"/>
        </w:rPr>
        <w:t>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contendo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os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documentos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eletrônicos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relativos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Plano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Plurianual,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Lei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Diretrizes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Orçamentárias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Lei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Orçamentária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vigentes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para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exercício</w:t>
      </w:r>
      <w:r w:rsidRPr="00A80268">
        <w:rPr>
          <w:rFonts w:ascii="Arial" w:hAnsi="Arial" w:cs="Arial"/>
          <w:spacing w:val="3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3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2006,</w:t>
      </w:r>
      <w:r w:rsidRPr="00A80268">
        <w:rPr>
          <w:rFonts w:ascii="Arial" w:hAnsi="Arial" w:cs="Arial"/>
          <w:spacing w:val="3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além</w:t>
      </w:r>
      <w:r w:rsidRPr="00A80268">
        <w:rPr>
          <w:rFonts w:ascii="Arial" w:hAnsi="Arial" w:cs="Arial"/>
          <w:spacing w:val="3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dos</w:t>
      </w:r>
      <w:r w:rsidRPr="00A80268">
        <w:rPr>
          <w:rFonts w:ascii="Arial" w:hAnsi="Arial" w:cs="Arial"/>
          <w:spacing w:val="3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respectivos</w:t>
      </w:r>
      <w:r w:rsidRPr="00A80268">
        <w:rPr>
          <w:rFonts w:ascii="Arial" w:hAnsi="Arial" w:cs="Arial"/>
          <w:spacing w:val="3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anexos,</w:t>
      </w:r>
      <w:r w:rsidRPr="00A80268">
        <w:rPr>
          <w:rFonts w:ascii="Arial" w:hAnsi="Arial" w:cs="Arial"/>
          <w:spacing w:val="3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nos</w:t>
      </w:r>
      <w:r w:rsidRPr="00A80268">
        <w:rPr>
          <w:rFonts w:ascii="Arial" w:hAnsi="Arial" w:cs="Arial"/>
          <w:spacing w:val="3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termos</w:t>
      </w:r>
      <w:r w:rsidRPr="00A80268">
        <w:rPr>
          <w:rFonts w:ascii="Arial" w:hAnsi="Arial" w:cs="Arial"/>
          <w:spacing w:val="3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3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art.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17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hyperlink r:id="rId9" w:history="1"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Instrução</w:t>
        </w:r>
        <w:r w:rsidR="004601A9" w:rsidRPr="004601A9">
          <w:rPr>
            <w:rStyle w:val="Hyperlink"/>
            <w:rFonts w:ascii="Arial" w:hAnsi="Arial" w:cs="Arial"/>
            <w:spacing w:val="4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Normativa</w:t>
        </w:r>
        <w:r w:rsidR="004601A9" w:rsidRPr="004601A9">
          <w:rPr>
            <w:rStyle w:val="Hyperlink"/>
            <w:rFonts w:ascii="Arial" w:hAnsi="Arial" w:cs="Arial"/>
            <w:spacing w:val="8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nº</w:t>
        </w:r>
        <w:r w:rsidR="004601A9" w:rsidRPr="004601A9">
          <w:rPr>
            <w:rStyle w:val="Hyperlink"/>
            <w:rFonts w:ascii="Arial" w:hAnsi="Arial" w:cs="Arial"/>
            <w:spacing w:val="8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04/2006</w:t>
        </w:r>
      </w:hyperlink>
      <w:r w:rsidRPr="00A80268">
        <w:rPr>
          <w:rFonts w:ascii="Arial" w:hAnsi="Arial" w:cs="Arial"/>
          <w:sz w:val="24"/>
          <w:szCs w:val="24"/>
        </w:rPr>
        <w:t>.</w:t>
      </w:r>
    </w:p>
    <w:p w14:paraId="5698CC80" w14:textId="77777777" w:rsidR="001E77A9" w:rsidRPr="00A80268" w:rsidRDefault="00D71DBA" w:rsidP="00732DD3">
      <w:pPr>
        <w:pStyle w:val="PargrafodaLista"/>
        <w:numPr>
          <w:ilvl w:val="0"/>
          <w:numId w:val="14"/>
        </w:numPr>
        <w:tabs>
          <w:tab w:val="left" w:pos="1237"/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PODER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LEGISLATIVO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MUNICIPAL,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cuja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contabilidade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é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centralizada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Executivo:</w:t>
      </w:r>
    </w:p>
    <w:p w14:paraId="5698CC81" w14:textId="16E9FB75" w:rsidR="001E77A9" w:rsidRPr="00A80268" w:rsidRDefault="00D71DBA" w:rsidP="00732DD3">
      <w:pPr>
        <w:pStyle w:val="PargrafodaLista"/>
        <w:numPr>
          <w:ilvl w:val="1"/>
          <w:numId w:val="14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Dados informatizados do sistema SIM-Acompanhamento Mensal, nos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 xml:space="preserve">termos da </w:t>
      </w:r>
      <w:hyperlink r:id="rId10" w:history="1"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Instrução</w:t>
        </w:r>
        <w:r w:rsidR="004601A9" w:rsidRPr="004601A9">
          <w:rPr>
            <w:rStyle w:val="Hyperlink"/>
            <w:rFonts w:ascii="Arial" w:hAnsi="Arial" w:cs="Arial"/>
            <w:spacing w:val="4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Normativa</w:t>
        </w:r>
        <w:r w:rsidR="004601A9" w:rsidRPr="004601A9">
          <w:rPr>
            <w:rStyle w:val="Hyperlink"/>
            <w:rFonts w:ascii="Arial" w:hAnsi="Arial" w:cs="Arial"/>
            <w:spacing w:val="8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nº</w:t>
        </w:r>
        <w:r w:rsidR="004601A9" w:rsidRPr="004601A9">
          <w:rPr>
            <w:rStyle w:val="Hyperlink"/>
            <w:rFonts w:ascii="Arial" w:hAnsi="Arial" w:cs="Arial"/>
            <w:spacing w:val="8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04/2006</w:t>
        </w:r>
      </w:hyperlink>
      <w:r w:rsidRPr="00A80268">
        <w:rPr>
          <w:rFonts w:ascii="Arial" w:hAnsi="Arial" w:cs="Arial"/>
          <w:sz w:val="24"/>
          <w:szCs w:val="24"/>
        </w:rPr>
        <w:t>, remetidos em conjunto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os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dados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Prefeitura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Municipal;</w:t>
      </w:r>
    </w:p>
    <w:p w14:paraId="5698CC82" w14:textId="77777777" w:rsidR="001E77A9" w:rsidRPr="00A80268" w:rsidRDefault="00D71DBA" w:rsidP="00732DD3">
      <w:pPr>
        <w:pStyle w:val="PargrafodaLista"/>
        <w:numPr>
          <w:ilvl w:val="1"/>
          <w:numId w:val="14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Dados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informatizados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SIM-Prestação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Anual,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nos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termos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instituídos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nesta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Normativa;</w:t>
      </w:r>
    </w:p>
    <w:p w14:paraId="5698CC83" w14:textId="77777777" w:rsidR="001E77A9" w:rsidRPr="00A80268" w:rsidRDefault="00D71DBA" w:rsidP="00732DD3">
      <w:pPr>
        <w:pStyle w:val="PargrafodaLista"/>
        <w:numPr>
          <w:ilvl w:val="1"/>
          <w:numId w:val="14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Documentos comprobatórios, conforme Título II.3 do Anexo I, desta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Normativa.</w:t>
      </w:r>
    </w:p>
    <w:p w14:paraId="5698CC85" w14:textId="77777777" w:rsidR="001E77A9" w:rsidRPr="00A80268" w:rsidRDefault="00D71DBA" w:rsidP="00732DD3">
      <w:pPr>
        <w:pStyle w:val="PargrafodaLista"/>
        <w:numPr>
          <w:ilvl w:val="0"/>
          <w:numId w:val="14"/>
        </w:numPr>
        <w:tabs>
          <w:tab w:val="left" w:pos="1237"/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PODER</w:t>
      </w:r>
      <w:r w:rsidRPr="00A80268">
        <w:rPr>
          <w:rFonts w:ascii="Arial" w:hAnsi="Arial" w:cs="Arial"/>
          <w:spacing w:val="1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LEGISLATIVO</w:t>
      </w:r>
      <w:r w:rsidRPr="00A80268">
        <w:rPr>
          <w:rFonts w:ascii="Arial" w:hAnsi="Arial" w:cs="Arial"/>
          <w:spacing w:val="2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MUNICIPAL,</w:t>
      </w:r>
      <w:r w:rsidRPr="00A80268">
        <w:rPr>
          <w:rFonts w:ascii="Arial" w:hAnsi="Arial" w:cs="Arial"/>
          <w:spacing w:val="1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contabilidade</w:t>
      </w:r>
      <w:r w:rsidRPr="00A80268">
        <w:rPr>
          <w:rFonts w:ascii="Arial" w:hAnsi="Arial" w:cs="Arial"/>
          <w:spacing w:val="2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própria:</w:t>
      </w:r>
    </w:p>
    <w:p w14:paraId="5698CC86" w14:textId="725C97B5" w:rsidR="001E77A9" w:rsidRPr="00A80268" w:rsidRDefault="00D71DBA" w:rsidP="00732DD3">
      <w:pPr>
        <w:pStyle w:val="PargrafodaLista"/>
        <w:numPr>
          <w:ilvl w:val="1"/>
          <w:numId w:val="14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Dados</w:t>
      </w:r>
      <w:r w:rsidRPr="00A80268">
        <w:rPr>
          <w:rFonts w:ascii="Arial" w:hAnsi="Arial" w:cs="Arial"/>
          <w:spacing w:val="6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informatizados</w:t>
      </w:r>
      <w:r w:rsidRPr="00A80268">
        <w:rPr>
          <w:rFonts w:ascii="Arial" w:hAnsi="Arial" w:cs="Arial"/>
          <w:spacing w:val="6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5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</w:t>
      </w:r>
      <w:r w:rsidRPr="00A80268">
        <w:rPr>
          <w:rFonts w:ascii="Arial" w:hAnsi="Arial" w:cs="Arial"/>
          <w:spacing w:val="6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SIM-Acompanhamento</w:t>
      </w:r>
      <w:r w:rsidRPr="00A80268">
        <w:rPr>
          <w:rFonts w:ascii="Arial" w:hAnsi="Arial" w:cs="Arial"/>
          <w:spacing w:val="5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Mensal,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encaminhados</w:t>
      </w:r>
      <w:r w:rsidRPr="00A80268">
        <w:rPr>
          <w:rFonts w:ascii="Arial" w:hAnsi="Arial" w:cs="Arial"/>
          <w:spacing w:val="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nos</w:t>
      </w:r>
      <w:r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termos</w:t>
      </w:r>
      <w:r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hyperlink r:id="rId11" w:history="1"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Instrução</w:t>
        </w:r>
        <w:r w:rsidR="004601A9" w:rsidRPr="004601A9">
          <w:rPr>
            <w:rStyle w:val="Hyperlink"/>
            <w:rFonts w:ascii="Arial" w:hAnsi="Arial" w:cs="Arial"/>
            <w:spacing w:val="4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Normativa</w:t>
        </w:r>
        <w:r w:rsidR="004601A9" w:rsidRPr="004601A9">
          <w:rPr>
            <w:rStyle w:val="Hyperlink"/>
            <w:rFonts w:ascii="Arial" w:hAnsi="Arial" w:cs="Arial"/>
            <w:spacing w:val="8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nº</w:t>
        </w:r>
        <w:r w:rsidR="004601A9" w:rsidRPr="004601A9">
          <w:rPr>
            <w:rStyle w:val="Hyperlink"/>
            <w:rFonts w:ascii="Arial" w:hAnsi="Arial" w:cs="Arial"/>
            <w:spacing w:val="8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04/2006</w:t>
        </w:r>
      </w:hyperlink>
      <w:r w:rsidRPr="00A80268">
        <w:rPr>
          <w:rFonts w:ascii="Arial" w:hAnsi="Arial" w:cs="Arial"/>
          <w:sz w:val="24"/>
          <w:szCs w:val="24"/>
        </w:rPr>
        <w:t>;</w:t>
      </w:r>
    </w:p>
    <w:p w14:paraId="5698CC87" w14:textId="77777777" w:rsidR="001E77A9" w:rsidRPr="00A80268" w:rsidRDefault="00D71DBA" w:rsidP="00732DD3">
      <w:pPr>
        <w:pStyle w:val="PargrafodaLista"/>
        <w:numPr>
          <w:ilvl w:val="1"/>
          <w:numId w:val="14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Dados</w:t>
      </w:r>
      <w:r w:rsidRPr="00A80268">
        <w:rPr>
          <w:rFonts w:ascii="Arial" w:hAnsi="Arial" w:cs="Arial"/>
          <w:spacing w:val="1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informatizados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</w:t>
      </w:r>
      <w:r w:rsidRPr="00A80268">
        <w:rPr>
          <w:rFonts w:ascii="Arial" w:hAnsi="Arial" w:cs="Arial"/>
          <w:spacing w:val="1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SIM-Prestação</w:t>
      </w:r>
      <w:r w:rsidRPr="00A80268">
        <w:rPr>
          <w:rFonts w:ascii="Arial" w:hAnsi="Arial" w:cs="Arial"/>
          <w:spacing w:val="7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7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7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Anual,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nos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termos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instituídos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nesta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Normativa;</w:t>
      </w:r>
    </w:p>
    <w:p w14:paraId="5698CC88" w14:textId="77777777" w:rsidR="001E77A9" w:rsidRPr="00A80268" w:rsidRDefault="00D71DBA" w:rsidP="00732DD3">
      <w:pPr>
        <w:pStyle w:val="PargrafodaLista"/>
        <w:numPr>
          <w:ilvl w:val="1"/>
          <w:numId w:val="14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Documentos</w:t>
      </w:r>
      <w:r w:rsidRPr="00A80268">
        <w:rPr>
          <w:rFonts w:ascii="Arial" w:hAnsi="Arial" w:cs="Arial"/>
          <w:spacing w:val="3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comprobatórios,</w:t>
      </w:r>
      <w:r w:rsidRPr="00A80268">
        <w:rPr>
          <w:rFonts w:ascii="Arial" w:hAnsi="Arial" w:cs="Arial"/>
          <w:spacing w:val="3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conforme</w:t>
      </w:r>
      <w:r w:rsidRPr="00A80268">
        <w:rPr>
          <w:rFonts w:ascii="Arial" w:hAnsi="Arial" w:cs="Arial"/>
          <w:spacing w:val="3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Título</w:t>
      </w:r>
      <w:r w:rsidRPr="00A80268">
        <w:rPr>
          <w:rFonts w:ascii="Arial" w:hAnsi="Arial" w:cs="Arial"/>
          <w:spacing w:val="3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II.3</w:t>
      </w:r>
      <w:r w:rsidRPr="00A80268">
        <w:rPr>
          <w:rFonts w:ascii="Arial" w:hAnsi="Arial" w:cs="Arial"/>
          <w:spacing w:val="3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3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Anexo</w:t>
      </w:r>
      <w:r w:rsidRPr="00A80268">
        <w:rPr>
          <w:rFonts w:ascii="Arial" w:hAnsi="Arial" w:cs="Arial"/>
          <w:spacing w:val="3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I,</w:t>
      </w:r>
      <w:r w:rsidRPr="00A80268">
        <w:rPr>
          <w:rFonts w:ascii="Arial" w:hAnsi="Arial" w:cs="Arial"/>
          <w:spacing w:val="3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desta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Normativa.</w:t>
      </w:r>
    </w:p>
    <w:p w14:paraId="5698CC8A" w14:textId="77777777" w:rsidR="001E77A9" w:rsidRPr="00A80268" w:rsidRDefault="00D71DBA" w:rsidP="00732DD3">
      <w:pPr>
        <w:pStyle w:val="PargrafodaLista"/>
        <w:numPr>
          <w:ilvl w:val="0"/>
          <w:numId w:val="14"/>
        </w:numPr>
        <w:tabs>
          <w:tab w:val="left" w:pos="1418"/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ENTIDADES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ADMINISTRAÇÃO</w:t>
      </w:r>
      <w:r w:rsidRPr="00A80268">
        <w:rPr>
          <w:rFonts w:ascii="Arial" w:hAnsi="Arial" w:cs="Arial"/>
          <w:spacing w:val="2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INDIRETA:</w:t>
      </w:r>
    </w:p>
    <w:p w14:paraId="5698CC8B" w14:textId="3AB7CFC2" w:rsidR="001E77A9" w:rsidRPr="00A80268" w:rsidRDefault="00D71DBA" w:rsidP="00732DD3">
      <w:pPr>
        <w:pStyle w:val="PargrafodaLista"/>
        <w:numPr>
          <w:ilvl w:val="1"/>
          <w:numId w:val="14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lastRenderedPageBreak/>
        <w:t>Dados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informatizados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SIM-Acompanhamento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Mensal,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encaminhados</w:t>
      </w:r>
      <w:r w:rsidRPr="00A80268">
        <w:rPr>
          <w:rFonts w:ascii="Arial" w:hAnsi="Arial" w:cs="Arial"/>
          <w:spacing w:val="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nos</w:t>
      </w:r>
      <w:r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termos</w:t>
      </w:r>
      <w:r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hyperlink r:id="rId12" w:history="1"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Instrução</w:t>
        </w:r>
        <w:r w:rsidR="004601A9" w:rsidRPr="004601A9">
          <w:rPr>
            <w:rStyle w:val="Hyperlink"/>
            <w:rFonts w:ascii="Arial" w:hAnsi="Arial" w:cs="Arial"/>
            <w:spacing w:val="4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Normativa</w:t>
        </w:r>
        <w:r w:rsidR="004601A9" w:rsidRPr="004601A9">
          <w:rPr>
            <w:rStyle w:val="Hyperlink"/>
            <w:rFonts w:ascii="Arial" w:hAnsi="Arial" w:cs="Arial"/>
            <w:spacing w:val="8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nº</w:t>
        </w:r>
        <w:r w:rsidR="004601A9" w:rsidRPr="004601A9">
          <w:rPr>
            <w:rStyle w:val="Hyperlink"/>
            <w:rFonts w:ascii="Arial" w:hAnsi="Arial" w:cs="Arial"/>
            <w:spacing w:val="8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04/2006</w:t>
        </w:r>
      </w:hyperlink>
      <w:r w:rsidRPr="00A80268">
        <w:rPr>
          <w:rFonts w:ascii="Arial" w:hAnsi="Arial" w:cs="Arial"/>
          <w:sz w:val="24"/>
          <w:szCs w:val="24"/>
        </w:rPr>
        <w:t>;</w:t>
      </w:r>
    </w:p>
    <w:p w14:paraId="5698CC8C" w14:textId="77777777" w:rsidR="001E77A9" w:rsidRPr="00A80268" w:rsidRDefault="00D71DBA" w:rsidP="00732DD3">
      <w:pPr>
        <w:pStyle w:val="PargrafodaLista"/>
        <w:numPr>
          <w:ilvl w:val="1"/>
          <w:numId w:val="14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Dados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informatizados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SIM-Prestação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Anual,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nos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termos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instituídos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nesta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Normativa;</w:t>
      </w:r>
    </w:p>
    <w:p w14:paraId="5698CC93" w14:textId="7D4D0CA1" w:rsidR="001E77A9" w:rsidRPr="00A80268" w:rsidRDefault="00D71DBA" w:rsidP="00732DD3">
      <w:pPr>
        <w:pStyle w:val="PargrafodaLista"/>
        <w:numPr>
          <w:ilvl w:val="1"/>
          <w:numId w:val="14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Declaração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Cálculo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Atuarial,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firmada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sítio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Tribunal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internet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pelo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profissional responsável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pela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elaboração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avaliação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atuarial,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para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gestoras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Regime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Próprio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Previdência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Social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-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RPPS;</w:t>
      </w:r>
      <w:r w:rsidR="00E106EF">
        <w:rPr>
          <w:rFonts w:ascii="Arial" w:hAnsi="Arial" w:cs="Arial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Documentos</w:t>
      </w:r>
      <w:r w:rsidRPr="00A80268">
        <w:rPr>
          <w:rFonts w:ascii="Arial" w:hAnsi="Arial" w:cs="Arial"/>
          <w:spacing w:val="2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comprobatórios,</w:t>
      </w:r>
      <w:r w:rsidRPr="00A80268">
        <w:rPr>
          <w:rFonts w:ascii="Arial" w:hAnsi="Arial" w:cs="Arial"/>
          <w:spacing w:val="3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conforme</w:t>
      </w:r>
      <w:r w:rsidRPr="00A80268">
        <w:rPr>
          <w:rFonts w:ascii="Arial" w:hAnsi="Arial" w:cs="Arial"/>
          <w:spacing w:val="2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Título</w:t>
      </w:r>
      <w:r w:rsidRPr="00A80268">
        <w:rPr>
          <w:rFonts w:ascii="Arial" w:hAnsi="Arial" w:cs="Arial"/>
          <w:spacing w:val="2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III.3</w:t>
      </w:r>
      <w:r w:rsidRPr="00A80268">
        <w:rPr>
          <w:rFonts w:ascii="Arial" w:hAnsi="Arial" w:cs="Arial"/>
          <w:spacing w:val="2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Anexo</w:t>
      </w:r>
      <w:r w:rsidRPr="00A80268">
        <w:rPr>
          <w:rFonts w:ascii="Arial" w:hAnsi="Arial" w:cs="Arial"/>
          <w:spacing w:val="2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I,</w:t>
      </w:r>
      <w:r w:rsidRPr="00A80268">
        <w:rPr>
          <w:rFonts w:ascii="Arial" w:hAnsi="Arial" w:cs="Arial"/>
          <w:spacing w:val="2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desta</w:t>
      </w:r>
      <w:r w:rsidR="00E106EF">
        <w:rPr>
          <w:rFonts w:ascii="Arial" w:hAnsi="Arial" w:cs="Arial"/>
          <w:sz w:val="24"/>
          <w:szCs w:val="24"/>
        </w:rPr>
        <w:t xml:space="preserve"> 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Normativa.</w:t>
      </w:r>
    </w:p>
    <w:p w14:paraId="5698CC95" w14:textId="5DA49861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5A47EE">
        <w:rPr>
          <w:rFonts w:ascii="Arial" w:hAnsi="Arial" w:cs="Arial"/>
          <w:b/>
          <w:bCs/>
          <w:sz w:val="24"/>
          <w:szCs w:val="24"/>
        </w:rPr>
        <w:t>Art. 10</w:t>
      </w:r>
      <w:r w:rsidR="005A47EE" w:rsidRPr="005A47EE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z w:val="24"/>
          <w:szCs w:val="24"/>
        </w:rPr>
        <w:t xml:space="preserve"> A prestação de contas será composta de documentos originais ou de cópias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autenticadas pela autoridade competente, devendo a entidade manter cópia integral 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mesma.</w:t>
      </w:r>
    </w:p>
    <w:p w14:paraId="5698CC97" w14:textId="7C169127" w:rsidR="001E77A9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5A47EE">
        <w:rPr>
          <w:rFonts w:ascii="Arial" w:hAnsi="Arial" w:cs="Arial"/>
          <w:b/>
          <w:bCs/>
          <w:sz w:val="24"/>
          <w:szCs w:val="24"/>
        </w:rPr>
        <w:t>Art. 11</w:t>
      </w:r>
      <w:r w:rsidR="005A47EE" w:rsidRPr="005A47EE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z w:val="24"/>
          <w:szCs w:val="24"/>
        </w:rPr>
        <w:t xml:space="preserve"> A ausência de encaminhamento de quaisquer dos elementos da prestação 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definido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forma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Anexo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desta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Normativa,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ou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encaminhamento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incompleto,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constitui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fator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determinante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irregularidade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formal,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ensejando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parecer</w:t>
      </w:r>
      <w:r w:rsidRPr="00A80268">
        <w:rPr>
          <w:rFonts w:ascii="Arial" w:hAnsi="Arial" w:cs="Arial"/>
          <w:spacing w:val="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negativo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à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aprovação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das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contas.</w:t>
      </w:r>
    </w:p>
    <w:p w14:paraId="4B08EB4A" w14:textId="77777777" w:rsidR="00DB0666" w:rsidRDefault="00D71DBA" w:rsidP="00736A93">
      <w:pPr>
        <w:spacing w:before="240"/>
        <w:ind w:left="431" w:hanging="43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9D2">
        <w:rPr>
          <w:rFonts w:ascii="Arial" w:hAnsi="Arial" w:cs="Arial"/>
          <w:b/>
          <w:sz w:val="24"/>
          <w:szCs w:val="24"/>
        </w:rPr>
        <w:t>CAPÍTULO</w:t>
      </w:r>
      <w:r w:rsidRPr="009169D2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IV</w:t>
      </w:r>
    </w:p>
    <w:p w14:paraId="5698CC9A" w14:textId="16CE7B3C" w:rsidR="001E77A9" w:rsidRPr="009169D2" w:rsidRDefault="00D71DBA" w:rsidP="00DB0666">
      <w:pPr>
        <w:ind w:left="431" w:hanging="43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9D2">
        <w:rPr>
          <w:rFonts w:ascii="Arial" w:hAnsi="Arial" w:cs="Arial"/>
          <w:b/>
          <w:sz w:val="24"/>
          <w:szCs w:val="24"/>
        </w:rPr>
        <w:t>DOS</w:t>
      </w:r>
      <w:r w:rsidRPr="009169D2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DADOS</w:t>
      </w:r>
      <w:r w:rsidRPr="009169D2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INFORMATIZADOS</w:t>
      </w:r>
    </w:p>
    <w:p w14:paraId="5698CC9C" w14:textId="6E9D7955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 12</w:t>
      </w:r>
      <w:r w:rsidR="005A47EE" w:rsidRPr="00F0555D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z w:val="24"/>
          <w:szCs w:val="24"/>
        </w:rPr>
        <w:t xml:space="preserve"> A parte informatizada da prestação de contas será constituída dos dados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enviados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através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SIM-Acompanhamento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Mensal,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conforme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3" w:history="1"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Instrução</w:t>
        </w:r>
        <w:r w:rsidR="004601A9" w:rsidRPr="004601A9">
          <w:rPr>
            <w:rStyle w:val="Hyperlink"/>
            <w:rFonts w:ascii="Arial" w:hAnsi="Arial" w:cs="Arial"/>
            <w:spacing w:val="4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Normativa</w:t>
        </w:r>
        <w:r w:rsidR="004601A9" w:rsidRPr="004601A9">
          <w:rPr>
            <w:rStyle w:val="Hyperlink"/>
            <w:rFonts w:ascii="Arial" w:hAnsi="Arial" w:cs="Arial"/>
            <w:spacing w:val="8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nº</w:t>
        </w:r>
        <w:r w:rsidR="004601A9" w:rsidRPr="004601A9">
          <w:rPr>
            <w:rStyle w:val="Hyperlink"/>
            <w:rFonts w:ascii="Arial" w:hAnsi="Arial" w:cs="Arial"/>
            <w:spacing w:val="8"/>
            <w:sz w:val="24"/>
            <w:szCs w:val="24"/>
          </w:rPr>
          <w:t xml:space="preserve"> </w:t>
        </w:r>
        <w:r w:rsidR="004601A9" w:rsidRPr="004601A9">
          <w:rPr>
            <w:rStyle w:val="Hyperlink"/>
            <w:rFonts w:ascii="Arial" w:hAnsi="Arial" w:cs="Arial"/>
            <w:sz w:val="24"/>
            <w:szCs w:val="24"/>
          </w:rPr>
          <w:t>04/2006</w:t>
        </w:r>
      </w:hyperlink>
      <w:r w:rsidRPr="00A80268">
        <w:rPr>
          <w:rFonts w:ascii="Arial" w:hAnsi="Arial" w:cs="Arial"/>
          <w:sz w:val="24"/>
          <w:szCs w:val="24"/>
        </w:rPr>
        <w:t>, e SIM-Prestação de Contas Anual, nos termos desta Instrução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Normativa.</w:t>
      </w:r>
    </w:p>
    <w:p w14:paraId="5698CC9E" w14:textId="6C78D2D5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 13</w:t>
      </w:r>
      <w:r w:rsidR="00732DD3" w:rsidRPr="00F0555D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z w:val="24"/>
          <w:szCs w:val="24"/>
        </w:rPr>
        <w:t xml:space="preserve"> O sistema SIM–Prestação de Contas Anual do Exercício Financeiro de 2006,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conterá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seguinte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estrutura de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dados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eletrônicos:</w:t>
      </w:r>
    </w:p>
    <w:p w14:paraId="5698CCA0" w14:textId="77777777" w:rsidR="001E77A9" w:rsidRPr="00A80268" w:rsidRDefault="00D71DBA" w:rsidP="00894B78">
      <w:pPr>
        <w:pStyle w:val="PargrafodaLista"/>
        <w:numPr>
          <w:ilvl w:val="0"/>
          <w:numId w:val="13"/>
        </w:numPr>
        <w:tabs>
          <w:tab w:val="left" w:pos="123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Questionário de Controle, onde serão fornecidas informações gerais para fins 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controle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externo.</w:t>
      </w:r>
    </w:p>
    <w:p w14:paraId="5698CCA1" w14:textId="77777777" w:rsidR="001E77A9" w:rsidRPr="00A80268" w:rsidRDefault="00D71DBA" w:rsidP="00732DD3">
      <w:pPr>
        <w:pStyle w:val="PargrafodaLista"/>
        <w:numPr>
          <w:ilvl w:val="0"/>
          <w:numId w:val="13"/>
        </w:numPr>
        <w:tabs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Indicação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número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folhas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processo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onde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constem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documentos comprobatórios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dos ajustes realizados na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conciliação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dos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saldos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das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bancárias.</w:t>
      </w:r>
    </w:p>
    <w:p w14:paraId="5698CCA2" w14:textId="77777777" w:rsidR="001E77A9" w:rsidRPr="00A80268" w:rsidRDefault="00D71DBA" w:rsidP="00732DD3">
      <w:pPr>
        <w:pStyle w:val="PargrafodaLista"/>
        <w:numPr>
          <w:ilvl w:val="0"/>
          <w:numId w:val="13"/>
        </w:numPr>
        <w:tabs>
          <w:tab w:val="left" w:pos="1237"/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Relação</w:t>
      </w:r>
      <w:r w:rsidRPr="00A80268">
        <w:rPr>
          <w:rFonts w:ascii="Arial" w:hAnsi="Arial" w:cs="Arial"/>
          <w:spacing w:val="1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das</w:t>
      </w:r>
      <w:r w:rsidRPr="00A80268">
        <w:rPr>
          <w:rFonts w:ascii="Arial" w:hAnsi="Arial" w:cs="Arial"/>
          <w:spacing w:val="1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inscrições</w:t>
      </w:r>
      <w:r w:rsidRPr="00A80268">
        <w:rPr>
          <w:rFonts w:ascii="Arial" w:hAnsi="Arial" w:cs="Arial"/>
          <w:spacing w:val="1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1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baixas</w:t>
      </w:r>
      <w:r w:rsidRPr="00A80268">
        <w:rPr>
          <w:rFonts w:ascii="Arial" w:hAnsi="Arial" w:cs="Arial"/>
          <w:spacing w:val="1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Ativo</w:t>
      </w:r>
      <w:r w:rsidRPr="00A80268">
        <w:rPr>
          <w:rFonts w:ascii="Arial" w:hAnsi="Arial" w:cs="Arial"/>
          <w:spacing w:val="1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Permanente.</w:t>
      </w:r>
    </w:p>
    <w:p w14:paraId="5698CCA3" w14:textId="77777777" w:rsidR="001E77A9" w:rsidRPr="00A80268" w:rsidRDefault="00D71DBA" w:rsidP="003E6BBF">
      <w:pPr>
        <w:pStyle w:val="PargrafodaLista"/>
        <w:numPr>
          <w:ilvl w:val="0"/>
          <w:numId w:val="13"/>
        </w:numPr>
        <w:tabs>
          <w:tab w:val="left" w:pos="1237"/>
          <w:tab w:val="left" w:pos="1560"/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Informações sobre a remuneração dos agentes políticos e legislação correlata, 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qual deverá manter correspondência com a apresentada no SIM-AP Sistema 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Acompanhamento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Mensal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-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Atos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Pessoal,</w:t>
      </w:r>
    </w:p>
    <w:p w14:paraId="5698CCA4" w14:textId="77777777" w:rsidR="001E77A9" w:rsidRPr="00A80268" w:rsidRDefault="00D71DBA" w:rsidP="00732DD3">
      <w:pPr>
        <w:pStyle w:val="PargrafodaLista"/>
        <w:numPr>
          <w:ilvl w:val="0"/>
          <w:numId w:val="13"/>
        </w:numPr>
        <w:tabs>
          <w:tab w:val="left" w:pos="1237"/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Dados sobre os servidores do magistério, incluindo lotação e remuneração, 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aumentos concedidos aos servidores, além das obrigações da entidade com 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sistemas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previdenciários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próprio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geral.</w:t>
      </w:r>
    </w:p>
    <w:p w14:paraId="5698CCA5" w14:textId="77777777" w:rsidR="001E77A9" w:rsidRPr="00A80268" w:rsidRDefault="00D71DBA" w:rsidP="00732DD3">
      <w:pPr>
        <w:pStyle w:val="PargrafodaLista"/>
        <w:numPr>
          <w:ilvl w:val="0"/>
          <w:numId w:val="13"/>
        </w:numPr>
        <w:tabs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Informações</w:t>
      </w:r>
      <w:r w:rsidRPr="00A80268">
        <w:rPr>
          <w:rFonts w:ascii="Arial" w:hAnsi="Arial" w:cs="Arial"/>
          <w:spacing w:val="1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sobre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Regime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Próprio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Previdência</w:t>
      </w:r>
      <w:r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Social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(RPPS)</w:t>
      </w:r>
      <w:r w:rsidRPr="00A80268">
        <w:rPr>
          <w:rFonts w:ascii="Arial" w:hAnsi="Arial" w:cs="Arial"/>
          <w:spacing w:val="2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município.</w:t>
      </w:r>
    </w:p>
    <w:p w14:paraId="5698CCA6" w14:textId="77777777" w:rsidR="001E77A9" w:rsidRPr="00A80268" w:rsidRDefault="00D71DBA" w:rsidP="00732DD3">
      <w:pPr>
        <w:pStyle w:val="PargrafodaLista"/>
        <w:numPr>
          <w:ilvl w:val="0"/>
          <w:numId w:val="13"/>
        </w:numPr>
        <w:tabs>
          <w:tab w:val="left" w:pos="1560"/>
          <w:tab w:val="left" w:pos="1701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Informações no âmbito do planejamento, relacionadas à compatibilização 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projetos</w:t>
      </w:r>
      <w:r w:rsidRPr="00A80268">
        <w:rPr>
          <w:rFonts w:ascii="Arial" w:hAnsi="Arial" w:cs="Arial"/>
          <w:spacing w:val="3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3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atividades</w:t>
      </w:r>
      <w:r w:rsidRPr="00A80268">
        <w:rPr>
          <w:rFonts w:ascii="Arial" w:hAnsi="Arial" w:cs="Arial"/>
          <w:spacing w:val="2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contidos</w:t>
      </w:r>
      <w:r w:rsidRPr="00A80268">
        <w:rPr>
          <w:rFonts w:ascii="Arial" w:hAnsi="Arial" w:cs="Arial"/>
          <w:spacing w:val="3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na</w:t>
      </w:r>
      <w:r w:rsidRPr="00A80268">
        <w:rPr>
          <w:rFonts w:ascii="Arial" w:hAnsi="Arial" w:cs="Arial"/>
          <w:spacing w:val="3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Lei</w:t>
      </w:r>
      <w:r w:rsidRPr="00A80268">
        <w:rPr>
          <w:rFonts w:ascii="Arial" w:hAnsi="Arial" w:cs="Arial"/>
          <w:spacing w:val="2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Orçamentária</w:t>
      </w:r>
      <w:r w:rsidRPr="00A80268">
        <w:rPr>
          <w:rFonts w:ascii="Arial" w:hAnsi="Arial" w:cs="Arial"/>
          <w:spacing w:val="2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às</w:t>
      </w:r>
      <w:r w:rsidRPr="00A80268">
        <w:rPr>
          <w:rFonts w:ascii="Arial" w:hAnsi="Arial" w:cs="Arial"/>
          <w:spacing w:val="3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lastRenderedPageBreak/>
        <w:t>Diretrizes</w:t>
      </w:r>
      <w:r w:rsidRPr="00A80268">
        <w:rPr>
          <w:rFonts w:ascii="Arial" w:hAnsi="Arial" w:cs="Arial"/>
          <w:spacing w:val="3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Orçamentárias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 ao Plano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Plurianual.</w:t>
      </w:r>
    </w:p>
    <w:p w14:paraId="5698CCA7" w14:textId="77777777" w:rsidR="001E77A9" w:rsidRPr="00A80268" w:rsidRDefault="00D71DBA" w:rsidP="00732DD3">
      <w:pPr>
        <w:pStyle w:val="PargrafodaLista"/>
        <w:numPr>
          <w:ilvl w:val="0"/>
          <w:numId w:val="13"/>
        </w:numPr>
        <w:tabs>
          <w:tab w:val="left" w:pos="1238"/>
          <w:tab w:val="left" w:pos="1843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Relação</w:t>
      </w:r>
      <w:r w:rsidRPr="00A80268">
        <w:rPr>
          <w:rFonts w:ascii="Arial" w:hAnsi="Arial" w:cs="Arial"/>
          <w:spacing w:val="1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das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sentenças</w:t>
      </w:r>
      <w:r w:rsidRPr="00A80268">
        <w:rPr>
          <w:rFonts w:ascii="Arial" w:hAnsi="Arial" w:cs="Arial"/>
          <w:spacing w:val="1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judiciais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em</w:t>
      </w:r>
      <w:r w:rsidRPr="00A80268">
        <w:rPr>
          <w:rFonts w:ascii="Arial" w:hAnsi="Arial" w:cs="Arial"/>
          <w:spacing w:val="1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que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1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é</w:t>
      </w:r>
      <w:r w:rsidRPr="00A80268">
        <w:rPr>
          <w:rFonts w:ascii="Arial" w:hAnsi="Arial" w:cs="Arial"/>
          <w:spacing w:val="1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devedora.</w:t>
      </w:r>
    </w:p>
    <w:p w14:paraId="5698CCA9" w14:textId="1B4BEB59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§ 1º Nas rotinas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entrada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 dados do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que disponham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campo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adicional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para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inserção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Notas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Explicativas,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deverão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ressalvadas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pela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situações que possam refletir na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interpretação das informações e, conseqüentemente,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nas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conclusões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sobre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prestação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contas.</w:t>
      </w:r>
    </w:p>
    <w:p w14:paraId="5698CCAF" w14:textId="22AF8C40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§ 2° Os dados inseridos no sistema constituem declaração formal do agente público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responsável,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utilizados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fator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determinante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à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orientação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análise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material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prestação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entidade.</w:t>
      </w:r>
    </w:p>
    <w:p w14:paraId="5698CCB1" w14:textId="3A5C880F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 14</w:t>
      </w:r>
      <w:r w:rsidR="00F0555D" w:rsidRPr="00F0555D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z w:val="24"/>
          <w:szCs w:val="24"/>
        </w:rPr>
        <w:t xml:space="preserve"> O Manual Técnico e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Operacional do sistema SIM-Prestação de Contas Anual,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nos termos do Anexo II desta Instrução, constitui-se em documento de orientação na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elaboração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prestação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contas.</w:t>
      </w:r>
    </w:p>
    <w:p w14:paraId="5698CCB3" w14:textId="26973687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 15</w:t>
      </w:r>
      <w:r w:rsidR="00F0555D" w:rsidRPr="00F0555D">
        <w:rPr>
          <w:rFonts w:ascii="Arial" w:hAnsi="Arial" w:cs="Arial"/>
          <w:b/>
          <w:bCs/>
          <w:sz w:val="24"/>
          <w:szCs w:val="24"/>
        </w:rPr>
        <w:t>.</w:t>
      </w:r>
      <w:r w:rsidR="00F0555D">
        <w:rPr>
          <w:rFonts w:ascii="Arial" w:hAnsi="Arial" w:cs="Arial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 xml:space="preserve"> No Anexo III, desta Instrução Normativa, está estabelecida a estrutura 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para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fins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transferência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direta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informações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contidas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sistemas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administrativos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gerenciais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entidades,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dispensando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inclusão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manual,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via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digitação.</w:t>
      </w:r>
    </w:p>
    <w:p w14:paraId="5698CCB5" w14:textId="17099813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</w:t>
      </w:r>
      <w:r w:rsidRPr="00F0555D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0555D">
        <w:rPr>
          <w:rFonts w:ascii="Arial" w:hAnsi="Arial" w:cs="Arial"/>
          <w:b/>
          <w:bCs/>
          <w:sz w:val="24"/>
          <w:szCs w:val="24"/>
        </w:rPr>
        <w:t>16</w:t>
      </w:r>
      <w:r w:rsidR="00F0555D" w:rsidRPr="00F0555D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encaminhamento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dados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informatizados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será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procedido,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individualmente, pelas entidades municipais, através do sítio do Tribunal de Contas na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internet,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onde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disponibilizados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mecanismos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consistência,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validação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recepção</w:t>
      </w:r>
      <w:r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das</w:t>
      </w:r>
      <w:r w:rsidRPr="00A80268">
        <w:rPr>
          <w:rFonts w:ascii="Arial" w:hAnsi="Arial" w:cs="Arial"/>
          <w:spacing w:val="1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informações,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nos</w:t>
      </w:r>
      <w:r w:rsidRPr="00A80268">
        <w:rPr>
          <w:rFonts w:ascii="Arial" w:hAnsi="Arial" w:cs="Arial"/>
          <w:spacing w:val="1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termos</w:t>
      </w:r>
      <w:r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definidos</w:t>
      </w:r>
      <w:r w:rsidRPr="00A80268">
        <w:rPr>
          <w:rFonts w:ascii="Arial" w:hAnsi="Arial" w:cs="Arial"/>
          <w:spacing w:val="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Manual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Técnico</w:t>
      </w:r>
      <w:r w:rsidRPr="00A80268">
        <w:rPr>
          <w:rFonts w:ascii="Arial" w:hAnsi="Arial" w:cs="Arial"/>
          <w:spacing w:val="1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1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Operacional.</w:t>
      </w:r>
    </w:p>
    <w:p w14:paraId="5698CCB7" w14:textId="0DF311D4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 17</w:t>
      </w:r>
      <w:r w:rsidR="00F0555D" w:rsidRPr="00F0555D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z w:val="24"/>
          <w:szCs w:val="24"/>
        </w:rPr>
        <w:t xml:space="preserve"> A Declaração do Cálculo Atuarial, contendo os dados da avaliação atuarial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realizada para o exercício respectivo, constitui parte integrante da prestação de contas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eletrônica.</w:t>
      </w:r>
    </w:p>
    <w:p w14:paraId="5698CCB9" w14:textId="2BBBB617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§ 1º Para os fins deste artigo, a entidade previdenciária do município efetuará 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cadastramento dos atuários responsáveis junto ao sistema de cadastro de pessoas 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Tribunal.</w:t>
      </w:r>
    </w:p>
    <w:p w14:paraId="5698CCBB" w14:textId="1166AD92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 xml:space="preserve">§ 2º As informações referidas no </w:t>
      </w:r>
      <w:r w:rsidRPr="00A80268">
        <w:rPr>
          <w:rFonts w:ascii="Arial" w:hAnsi="Arial" w:cs="Arial"/>
          <w:i/>
          <w:sz w:val="24"/>
          <w:szCs w:val="24"/>
        </w:rPr>
        <w:t xml:space="preserve">caput </w:t>
      </w:r>
      <w:r w:rsidRPr="00A80268">
        <w:rPr>
          <w:rFonts w:ascii="Arial" w:hAnsi="Arial" w:cs="Arial"/>
          <w:sz w:val="24"/>
          <w:szCs w:val="24"/>
        </w:rPr>
        <w:t>serão prestadas diretamente pelo profissional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responsável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pela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elaboração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Cálculo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Atuarial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objeto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Declaração,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mediante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cadastro nos termos do § 1º, junto ao sítio do Tribunal na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internet, a quem será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fornecida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pela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própria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previdência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município,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senha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código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acesso.</w:t>
      </w:r>
    </w:p>
    <w:p w14:paraId="6E833A9A" w14:textId="77777777" w:rsidR="008C16C6" w:rsidRDefault="00D71DBA" w:rsidP="00BE4D61">
      <w:pPr>
        <w:spacing w:before="240"/>
        <w:ind w:left="431" w:hanging="43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9D2">
        <w:rPr>
          <w:rFonts w:ascii="Arial" w:hAnsi="Arial" w:cs="Arial"/>
          <w:b/>
          <w:sz w:val="24"/>
          <w:szCs w:val="24"/>
        </w:rPr>
        <w:t>CAPÍTULO V</w:t>
      </w:r>
    </w:p>
    <w:p w14:paraId="5698CCBF" w14:textId="18B090DD" w:rsidR="001E77A9" w:rsidRPr="009169D2" w:rsidRDefault="00D71DBA" w:rsidP="008C16C6">
      <w:pPr>
        <w:ind w:left="431" w:hanging="43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9D2">
        <w:rPr>
          <w:rFonts w:ascii="Arial" w:hAnsi="Arial" w:cs="Arial"/>
          <w:b/>
          <w:sz w:val="24"/>
          <w:szCs w:val="24"/>
        </w:rPr>
        <w:t>DAS RETIFICAÇÕES</w:t>
      </w:r>
    </w:p>
    <w:p w14:paraId="5698CCC1" w14:textId="7BB5E2B1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 18</w:t>
      </w:r>
      <w:r w:rsidR="00F0555D" w:rsidRPr="00F0555D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z w:val="24"/>
          <w:szCs w:val="24"/>
        </w:rPr>
        <w:t xml:space="preserve"> 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retificações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enviados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através do sistema SIM-Prestação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Anual,</w:t>
      </w:r>
      <w:r w:rsidRPr="00A80268">
        <w:rPr>
          <w:rFonts w:ascii="Arial" w:hAnsi="Arial" w:cs="Arial"/>
          <w:spacing w:val="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serão</w:t>
      </w:r>
      <w:r w:rsidRPr="00A80268">
        <w:rPr>
          <w:rFonts w:ascii="Arial" w:hAnsi="Arial" w:cs="Arial"/>
          <w:spacing w:val="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procedidas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mediante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as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seguintes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condições:</w:t>
      </w:r>
    </w:p>
    <w:p w14:paraId="5698CCC3" w14:textId="77777777" w:rsidR="001E77A9" w:rsidRPr="00A80268" w:rsidRDefault="00D71DBA" w:rsidP="00894B78">
      <w:pPr>
        <w:pStyle w:val="PargrafodaLista"/>
        <w:numPr>
          <w:ilvl w:val="0"/>
          <w:numId w:val="12"/>
        </w:numPr>
        <w:tabs>
          <w:tab w:val="left" w:pos="1237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Até as 24:00 horas do dia 02/04/2007, incondicionalmente, através de novo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encaminhamento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dados,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acordo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procedimentos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próprios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disponíveis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sítio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Tribunal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na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internet.</w:t>
      </w:r>
    </w:p>
    <w:p w14:paraId="5698CCCA" w14:textId="454B58B2" w:rsidR="001E77A9" w:rsidRPr="00A80268" w:rsidRDefault="00D71DBA" w:rsidP="00303CF8">
      <w:pPr>
        <w:pStyle w:val="PargrafodaLista"/>
        <w:numPr>
          <w:ilvl w:val="0"/>
          <w:numId w:val="12"/>
        </w:numPr>
        <w:tabs>
          <w:tab w:val="left" w:pos="1237"/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lastRenderedPageBreak/>
        <w:t>A partir de zero hora do dia 03/04/2007, com interveniência da Diretoria 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Municipais,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mediante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solicitação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fundamentada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correspondência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eletrônica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para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endereço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4" w:history="1">
        <w:r w:rsidR="00DF3D31" w:rsidRPr="00CC3279">
          <w:rPr>
            <w:rStyle w:val="Hyperlink"/>
            <w:rFonts w:ascii="Arial" w:hAnsi="Arial" w:cs="Arial"/>
            <w:i/>
            <w:sz w:val="24"/>
            <w:szCs w:val="24"/>
          </w:rPr>
          <w:t>simpca@tce.pr.gov.br</w:t>
        </w:r>
        <w:r w:rsidR="00DF3D31" w:rsidRPr="00CC3279">
          <w:rPr>
            <w:rStyle w:val="Hyperlink"/>
            <w:rFonts w:ascii="Arial" w:hAnsi="Arial" w:cs="Arial"/>
            <w:sz w:val="24"/>
            <w:szCs w:val="24"/>
          </w:rPr>
          <w:t>.</w:t>
        </w:r>
      </w:hyperlink>
    </w:p>
    <w:p w14:paraId="5698CCCB" w14:textId="0A6F7BD8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 19</w:t>
      </w:r>
      <w:r w:rsidR="00F0555D" w:rsidRPr="00F0555D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z w:val="24"/>
          <w:szCs w:val="24"/>
        </w:rPr>
        <w:t xml:space="preserve"> As solicitações de substituição de dados da prestação de contas não serão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acatadas quando já houver sido concluída a análise técnica da prestação de contas por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parte da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Diretoria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Municipais.</w:t>
      </w:r>
    </w:p>
    <w:p w14:paraId="76193840" w14:textId="77777777" w:rsidR="008C16C6" w:rsidRDefault="00D71DBA" w:rsidP="00BE4D61">
      <w:pPr>
        <w:spacing w:before="240"/>
        <w:ind w:left="431" w:hanging="43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9D2">
        <w:rPr>
          <w:rFonts w:ascii="Arial" w:hAnsi="Arial" w:cs="Arial"/>
          <w:b/>
          <w:sz w:val="24"/>
          <w:szCs w:val="24"/>
        </w:rPr>
        <w:t>CAPÍTULO</w:t>
      </w:r>
      <w:r w:rsidRPr="009169D2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VI</w:t>
      </w:r>
    </w:p>
    <w:p w14:paraId="5698CCCE" w14:textId="155D7950" w:rsidR="001E77A9" w:rsidRPr="009169D2" w:rsidRDefault="00D71DBA" w:rsidP="008C16C6">
      <w:pPr>
        <w:ind w:left="431" w:hanging="43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9D2">
        <w:rPr>
          <w:rFonts w:ascii="Arial" w:hAnsi="Arial" w:cs="Arial"/>
          <w:b/>
          <w:sz w:val="24"/>
          <w:szCs w:val="24"/>
        </w:rPr>
        <w:t>DOS</w:t>
      </w:r>
      <w:r w:rsidRPr="009169D2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DOCUMENTOS</w:t>
      </w:r>
      <w:r w:rsidRPr="009169D2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DA</w:t>
      </w:r>
      <w:r w:rsidRPr="009169D2">
        <w:rPr>
          <w:rFonts w:ascii="Arial" w:hAnsi="Arial" w:cs="Arial"/>
          <w:b/>
          <w:spacing w:val="9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PRESTAÇÃO</w:t>
      </w:r>
      <w:r w:rsidRPr="009169D2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DE</w:t>
      </w:r>
      <w:r w:rsidRPr="009169D2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CONTAS</w:t>
      </w:r>
    </w:p>
    <w:p w14:paraId="5698CCD0" w14:textId="0FD89FEB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</w:t>
      </w:r>
      <w:r w:rsidRPr="00F0555D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0555D">
        <w:rPr>
          <w:rFonts w:ascii="Arial" w:hAnsi="Arial" w:cs="Arial"/>
          <w:b/>
          <w:bCs/>
          <w:sz w:val="24"/>
          <w:szCs w:val="24"/>
        </w:rPr>
        <w:t>20</w:t>
      </w:r>
      <w:r w:rsidR="00F0555D" w:rsidRPr="00F0555D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Documentos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comprobatórios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municipais,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relacionados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Anexo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desta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deverão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compor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volumes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individualizados,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por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entidade,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autuados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seguinte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forma:</w:t>
      </w:r>
    </w:p>
    <w:p w14:paraId="5698CCD2" w14:textId="77777777" w:rsidR="001E77A9" w:rsidRPr="00A80268" w:rsidRDefault="00D71DBA" w:rsidP="00894B78">
      <w:pPr>
        <w:pStyle w:val="PargrafodaLista"/>
        <w:numPr>
          <w:ilvl w:val="0"/>
          <w:numId w:val="11"/>
        </w:numPr>
        <w:tabs>
          <w:tab w:val="left" w:pos="909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Um</w:t>
      </w:r>
      <w:r w:rsidRPr="00A80268">
        <w:rPr>
          <w:rFonts w:ascii="Arial" w:hAnsi="Arial" w:cs="Arial"/>
          <w:spacing w:val="5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ou</w:t>
      </w:r>
      <w:r w:rsidRPr="00A80268">
        <w:rPr>
          <w:rFonts w:ascii="Arial" w:hAnsi="Arial" w:cs="Arial"/>
          <w:spacing w:val="4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mais</w:t>
      </w:r>
      <w:r w:rsidRPr="00A80268">
        <w:rPr>
          <w:rFonts w:ascii="Arial" w:hAnsi="Arial" w:cs="Arial"/>
          <w:spacing w:val="4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volumes</w:t>
      </w:r>
      <w:r w:rsidRPr="00A80268">
        <w:rPr>
          <w:rFonts w:ascii="Arial" w:hAnsi="Arial" w:cs="Arial"/>
          <w:spacing w:val="5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4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Poder</w:t>
      </w:r>
      <w:r w:rsidRPr="00A80268">
        <w:rPr>
          <w:rFonts w:ascii="Arial" w:hAnsi="Arial" w:cs="Arial"/>
          <w:spacing w:val="5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Executivo</w:t>
      </w:r>
      <w:r w:rsidRPr="00A80268">
        <w:rPr>
          <w:rFonts w:ascii="Arial" w:hAnsi="Arial" w:cs="Arial"/>
          <w:spacing w:val="5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Municipal,</w:t>
      </w:r>
      <w:r w:rsidRPr="00A80268">
        <w:rPr>
          <w:rFonts w:ascii="Arial" w:hAnsi="Arial" w:cs="Arial"/>
          <w:spacing w:val="5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autuados</w:t>
      </w:r>
      <w:r w:rsidRPr="00A80268">
        <w:rPr>
          <w:rFonts w:ascii="Arial" w:hAnsi="Arial" w:cs="Arial"/>
          <w:spacing w:val="5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nos</w:t>
      </w:r>
      <w:r w:rsidRPr="00A80268">
        <w:rPr>
          <w:rFonts w:ascii="Arial" w:hAnsi="Arial" w:cs="Arial"/>
          <w:spacing w:val="4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termos</w:t>
      </w:r>
      <w:r w:rsidRPr="00A80268">
        <w:rPr>
          <w:rFonts w:ascii="Arial" w:hAnsi="Arial" w:cs="Arial"/>
          <w:spacing w:val="5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Título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I.2,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Anexo I.</w:t>
      </w:r>
    </w:p>
    <w:p w14:paraId="5698CCD3" w14:textId="77777777" w:rsidR="001E77A9" w:rsidRPr="00A80268" w:rsidRDefault="00D71DBA" w:rsidP="00F0555D">
      <w:pPr>
        <w:pStyle w:val="PargrafodaLista"/>
        <w:numPr>
          <w:ilvl w:val="0"/>
          <w:numId w:val="11"/>
        </w:numPr>
        <w:tabs>
          <w:tab w:val="left" w:pos="1237"/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Um</w:t>
      </w:r>
      <w:r w:rsidRPr="00A80268">
        <w:rPr>
          <w:rFonts w:ascii="Arial" w:hAnsi="Arial" w:cs="Arial"/>
          <w:spacing w:val="4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ou</w:t>
      </w:r>
      <w:r w:rsidRPr="00A80268">
        <w:rPr>
          <w:rFonts w:ascii="Arial" w:hAnsi="Arial" w:cs="Arial"/>
          <w:spacing w:val="3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mais</w:t>
      </w:r>
      <w:r w:rsidRPr="00A80268">
        <w:rPr>
          <w:rFonts w:ascii="Arial" w:hAnsi="Arial" w:cs="Arial"/>
          <w:spacing w:val="4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volumes</w:t>
      </w:r>
      <w:r w:rsidRPr="00A80268">
        <w:rPr>
          <w:rFonts w:ascii="Arial" w:hAnsi="Arial" w:cs="Arial"/>
          <w:spacing w:val="4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3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Poder</w:t>
      </w:r>
      <w:r w:rsidRPr="00A80268">
        <w:rPr>
          <w:rFonts w:ascii="Arial" w:hAnsi="Arial" w:cs="Arial"/>
          <w:spacing w:val="3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Legislativo,</w:t>
      </w:r>
      <w:r w:rsidRPr="00A80268">
        <w:rPr>
          <w:rFonts w:ascii="Arial" w:hAnsi="Arial" w:cs="Arial"/>
          <w:spacing w:val="4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</w:t>
      </w:r>
      <w:r w:rsidRPr="00A80268">
        <w:rPr>
          <w:rFonts w:ascii="Arial" w:hAnsi="Arial" w:cs="Arial"/>
          <w:spacing w:val="4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ou</w:t>
      </w:r>
      <w:r w:rsidRPr="00A80268">
        <w:rPr>
          <w:rFonts w:ascii="Arial" w:hAnsi="Arial" w:cs="Arial"/>
          <w:spacing w:val="3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sem</w:t>
      </w:r>
      <w:r w:rsidRPr="00A80268">
        <w:rPr>
          <w:rFonts w:ascii="Arial" w:hAnsi="Arial" w:cs="Arial"/>
          <w:spacing w:val="3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contabilidade</w:t>
      </w:r>
      <w:r w:rsidRPr="00A80268">
        <w:rPr>
          <w:rFonts w:ascii="Arial" w:hAnsi="Arial" w:cs="Arial"/>
          <w:spacing w:val="4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própria,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autuados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termos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Título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II.2,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Anexo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I.</w:t>
      </w:r>
    </w:p>
    <w:p w14:paraId="5698CCD4" w14:textId="77777777" w:rsidR="001E77A9" w:rsidRPr="00A80268" w:rsidRDefault="00D71DBA" w:rsidP="00F0555D">
      <w:pPr>
        <w:pStyle w:val="PargrafodaLista"/>
        <w:numPr>
          <w:ilvl w:val="0"/>
          <w:numId w:val="11"/>
        </w:numPr>
        <w:tabs>
          <w:tab w:val="left" w:pos="1237"/>
          <w:tab w:val="left" w:pos="1560"/>
        </w:tabs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Um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ou mais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volumes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 cada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uma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entidades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Administração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Indireta,</w:t>
      </w:r>
      <w:r w:rsidRPr="00A80268">
        <w:rPr>
          <w:rFonts w:ascii="Arial" w:hAnsi="Arial" w:cs="Arial"/>
          <w:spacing w:val="-6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autuados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nos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termos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Título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III.2,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Anexo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I.</w:t>
      </w:r>
    </w:p>
    <w:p w14:paraId="5698CCD6" w14:textId="5153F591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 21</w:t>
      </w:r>
      <w:r w:rsidR="00F0555D" w:rsidRPr="00F0555D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z w:val="24"/>
          <w:szCs w:val="24"/>
        </w:rPr>
        <w:t xml:space="preserve"> A autuação dos volumes 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prestação 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deverá ser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realizada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estrita observância à seqüência de documentos contida nos títulos I.3, II.3 e III.3 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Anexo I,</w:t>
      </w:r>
      <w:r w:rsidRPr="00A80268">
        <w:rPr>
          <w:rFonts w:ascii="Arial" w:hAnsi="Arial" w:cs="Arial"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desta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Instrução.</w:t>
      </w:r>
    </w:p>
    <w:p w14:paraId="5698CCD8" w14:textId="2EB7F36E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</w:t>
      </w:r>
      <w:r w:rsidRPr="00F0555D">
        <w:rPr>
          <w:rFonts w:ascii="Arial" w:hAnsi="Arial" w:cs="Arial"/>
          <w:b/>
          <w:bCs/>
          <w:spacing w:val="25"/>
          <w:sz w:val="24"/>
          <w:szCs w:val="24"/>
        </w:rPr>
        <w:t xml:space="preserve"> </w:t>
      </w:r>
      <w:r w:rsidRPr="00F0555D">
        <w:rPr>
          <w:rFonts w:ascii="Arial" w:hAnsi="Arial" w:cs="Arial"/>
          <w:b/>
          <w:bCs/>
          <w:sz w:val="24"/>
          <w:szCs w:val="24"/>
        </w:rPr>
        <w:t>22</w:t>
      </w:r>
      <w:r w:rsidR="00F0555D" w:rsidRPr="00F0555D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pacing w:val="2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2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Diretoria</w:t>
      </w:r>
      <w:r w:rsidRPr="00A80268">
        <w:rPr>
          <w:rFonts w:ascii="Arial" w:hAnsi="Arial" w:cs="Arial"/>
          <w:spacing w:val="3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2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Protocolo</w:t>
      </w:r>
      <w:r w:rsidRPr="00A80268">
        <w:rPr>
          <w:rFonts w:ascii="Arial" w:hAnsi="Arial" w:cs="Arial"/>
          <w:spacing w:val="2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2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Tribunal</w:t>
      </w:r>
      <w:r w:rsidRPr="00A80268">
        <w:rPr>
          <w:rFonts w:ascii="Arial" w:hAnsi="Arial" w:cs="Arial"/>
          <w:spacing w:val="2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2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Contas,</w:t>
      </w:r>
      <w:r w:rsidRPr="00A80268">
        <w:rPr>
          <w:rFonts w:ascii="Arial" w:hAnsi="Arial" w:cs="Arial"/>
          <w:spacing w:val="2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não</w:t>
      </w:r>
      <w:r w:rsidRPr="00A80268">
        <w:rPr>
          <w:rFonts w:ascii="Arial" w:hAnsi="Arial" w:cs="Arial"/>
          <w:spacing w:val="2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recepcionará</w:t>
      </w:r>
      <w:r w:rsidRPr="00A80268">
        <w:rPr>
          <w:rFonts w:ascii="Arial" w:hAnsi="Arial" w:cs="Arial"/>
          <w:spacing w:val="2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Prestações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Ofício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Encaminhamento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Índice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onde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sejam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indicadas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numerações das folhas de cada item da Relação de Documentos, contida no Anexo I,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subtítulos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I.3,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II.3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ou</w:t>
      </w:r>
      <w:r w:rsidRPr="00A80268">
        <w:rPr>
          <w:rFonts w:ascii="Arial" w:hAnsi="Arial" w:cs="Arial"/>
          <w:spacing w:val="-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III.3,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desta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Instrução.</w:t>
      </w:r>
    </w:p>
    <w:p w14:paraId="5698CCDA" w14:textId="38ED76CE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 23</w:t>
      </w:r>
      <w:r w:rsidR="00F0555D" w:rsidRPr="00F0555D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z w:val="24"/>
          <w:szCs w:val="24"/>
        </w:rPr>
        <w:t xml:space="preserve"> Os instrumentos orçamentários e de planejamento encaminhados pelo Poder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Executivo</w:t>
      </w:r>
      <w:r w:rsidRPr="00A80268">
        <w:rPr>
          <w:rFonts w:ascii="Arial" w:hAnsi="Arial" w:cs="Arial"/>
          <w:spacing w:val="2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Municipal,</w:t>
      </w:r>
      <w:r w:rsidRPr="00A80268">
        <w:rPr>
          <w:rFonts w:ascii="Arial" w:hAnsi="Arial" w:cs="Arial"/>
          <w:spacing w:val="3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em</w:t>
      </w:r>
      <w:r w:rsidRPr="00A80268">
        <w:rPr>
          <w:rFonts w:ascii="Arial" w:hAnsi="Arial" w:cs="Arial"/>
          <w:spacing w:val="3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atendimento</w:t>
      </w:r>
      <w:r w:rsidRPr="00A80268">
        <w:rPr>
          <w:rFonts w:ascii="Arial" w:hAnsi="Arial" w:cs="Arial"/>
          <w:spacing w:val="3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ao</w:t>
      </w:r>
      <w:r w:rsidRPr="00A80268">
        <w:rPr>
          <w:rFonts w:ascii="Arial" w:hAnsi="Arial" w:cs="Arial"/>
          <w:spacing w:val="2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art.</w:t>
      </w:r>
      <w:r w:rsidRPr="00A80268">
        <w:rPr>
          <w:rFonts w:ascii="Arial" w:hAnsi="Arial" w:cs="Arial"/>
          <w:spacing w:val="3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17,</w:t>
      </w:r>
      <w:r w:rsidRPr="00A80268">
        <w:rPr>
          <w:rFonts w:ascii="Arial" w:hAnsi="Arial" w:cs="Arial"/>
          <w:spacing w:val="3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33"/>
          <w:sz w:val="24"/>
          <w:szCs w:val="24"/>
        </w:rPr>
        <w:t xml:space="preserve"> </w:t>
      </w:r>
      <w:hyperlink r:id="rId15" w:history="1">
        <w:r w:rsidR="00D073D2" w:rsidRPr="004601A9">
          <w:rPr>
            <w:rStyle w:val="Hyperlink"/>
            <w:rFonts w:ascii="Arial" w:hAnsi="Arial" w:cs="Arial"/>
            <w:sz w:val="24"/>
            <w:szCs w:val="24"/>
          </w:rPr>
          <w:t>Instrução</w:t>
        </w:r>
        <w:r w:rsidR="00D073D2" w:rsidRPr="004601A9">
          <w:rPr>
            <w:rStyle w:val="Hyperlink"/>
            <w:rFonts w:ascii="Arial" w:hAnsi="Arial" w:cs="Arial"/>
            <w:spacing w:val="4"/>
            <w:sz w:val="24"/>
            <w:szCs w:val="24"/>
          </w:rPr>
          <w:t xml:space="preserve"> </w:t>
        </w:r>
        <w:r w:rsidR="00D073D2" w:rsidRPr="004601A9">
          <w:rPr>
            <w:rStyle w:val="Hyperlink"/>
            <w:rFonts w:ascii="Arial" w:hAnsi="Arial" w:cs="Arial"/>
            <w:sz w:val="24"/>
            <w:szCs w:val="24"/>
          </w:rPr>
          <w:t>Normativa</w:t>
        </w:r>
        <w:r w:rsidR="00D073D2" w:rsidRPr="004601A9">
          <w:rPr>
            <w:rStyle w:val="Hyperlink"/>
            <w:rFonts w:ascii="Arial" w:hAnsi="Arial" w:cs="Arial"/>
            <w:spacing w:val="8"/>
            <w:sz w:val="24"/>
            <w:szCs w:val="24"/>
          </w:rPr>
          <w:t xml:space="preserve"> </w:t>
        </w:r>
        <w:r w:rsidR="00D073D2" w:rsidRPr="004601A9">
          <w:rPr>
            <w:rStyle w:val="Hyperlink"/>
            <w:rFonts w:ascii="Arial" w:hAnsi="Arial" w:cs="Arial"/>
            <w:sz w:val="24"/>
            <w:szCs w:val="24"/>
          </w:rPr>
          <w:t>nº</w:t>
        </w:r>
        <w:r w:rsidR="00D073D2" w:rsidRPr="004601A9">
          <w:rPr>
            <w:rStyle w:val="Hyperlink"/>
            <w:rFonts w:ascii="Arial" w:hAnsi="Arial" w:cs="Arial"/>
            <w:spacing w:val="8"/>
            <w:sz w:val="24"/>
            <w:szCs w:val="24"/>
          </w:rPr>
          <w:t xml:space="preserve"> </w:t>
        </w:r>
        <w:r w:rsidR="00D073D2" w:rsidRPr="004601A9">
          <w:rPr>
            <w:rStyle w:val="Hyperlink"/>
            <w:rFonts w:ascii="Arial" w:hAnsi="Arial" w:cs="Arial"/>
            <w:sz w:val="24"/>
            <w:szCs w:val="24"/>
          </w:rPr>
          <w:t>04/2006</w:t>
        </w:r>
      </w:hyperlink>
      <w:r w:rsidRPr="00A80268">
        <w:rPr>
          <w:rFonts w:ascii="Arial" w:hAnsi="Arial" w:cs="Arial"/>
          <w:sz w:val="24"/>
          <w:szCs w:val="24"/>
        </w:rPr>
        <w:t>,</w:t>
      </w:r>
      <w:r w:rsidR="00DF3D31">
        <w:rPr>
          <w:rFonts w:ascii="Arial" w:hAnsi="Arial" w:cs="Arial"/>
          <w:sz w:val="24"/>
          <w:szCs w:val="24"/>
        </w:rPr>
        <w:t xml:space="preserve"> 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não serão anexados ao processo de prestação de contas e permanecerão arquivados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junto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à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Diretoria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Municipais,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mínimo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até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julgamento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definitivo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prestação de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contas.</w:t>
      </w:r>
    </w:p>
    <w:p w14:paraId="2DD2A6B8" w14:textId="77777777" w:rsidR="008C16C6" w:rsidRDefault="00D71DBA" w:rsidP="00BE4D61">
      <w:pPr>
        <w:spacing w:before="240"/>
        <w:ind w:left="431" w:hanging="43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9D2">
        <w:rPr>
          <w:rFonts w:ascii="Arial" w:hAnsi="Arial" w:cs="Arial"/>
          <w:b/>
          <w:sz w:val="24"/>
          <w:szCs w:val="24"/>
        </w:rPr>
        <w:t>CAPÍTULO</w:t>
      </w:r>
      <w:r w:rsidRPr="009169D2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VII</w:t>
      </w:r>
    </w:p>
    <w:p w14:paraId="5698CCDC" w14:textId="242A9925" w:rsidR="001E77A9" w:rsidRPr="009169D2" w:rsidRDefault="00D71DBA" w:rsidP="008C16C6">
      <w:pPr>
        <w:ind w:left="431" w:hanging="43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9D2">
        <w:rPr>
          <w:rFonts w:ascii="Arial" w:hAnsi="Arial" w:cs="Arial"/>
          <w:b/>
          <w:sz w:val="24"/>
          <w:szCs w:val="24"/>
        </w:rPr>
        <w:t>DOS</w:t>
      </w:r>
      <w:r w:rsidRPr="009169D2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RESPONSÁVEIS</w:t>
      </w:r>
    </w:p>
    <w:p w14:paraId="5698CCDE" w14:textId="59C17FC0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</w:t>
      </w:r>
      <w:r w:rsidRPr="00F0555D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F0555D">
        <w:rPr>
          <w:rFonts w:ascii="Arial" w:hAnsi="Arial" w:cs="Arial"/>
          <w:b/>
          <w:bCs/>
          <w:sz w:val="24"/>
          <w:szCs w:val="24"/>
        </w:rPr>
        <w:t>24</w:t>
      </w:r>
      <w:r w:rsidR="00F0555D" w:rsidRPr="00F0555D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recebimento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anual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estará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condicionado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à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identificação dos responsáveis pela entidade, indicando-se as datas de início e fim 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períodos</w:t>
      </w:r>
      <w:r w:rsidRPr="00A80268">
        <w:rPr>
          <w:rFonts w:ascii="Arial" w:hAnsi="Arial" w:cs="Arial"/>
          <w:spacing w:val="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responsabilidade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coincidentes</w:t>
      </w:r>
      <w:r w:rsidRPr="00A80268">
        <w:rPr>
          <w:rFonts w:ascii="Arial" w:hAnsi="Arial" w:cs="Arial"/>
          <w:spacing w:val="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</w:t>
      </w:r>
      <w:r w:rsidRPr="00A80268">
        <w:rPr>
          <w:rFonts w:ascii="Arial" w:hAnsi="Arial" w:cs="Arial"/>
          <w:spacing w:val="1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</w:t>
      </w:r>
      <w:r w:rsidRPr="00A80268">
        <w:rPr>
          <w:rFonts w:ascii="Arial" w:hAnsi="Arial" w:cs="Arial"/>
          <w:spacing w:val="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exercício</w:t>
      </w:r>
      <w:r w:rsidRPr="00A80268">
        <w:rPr>
          <w:rFonts w:ascii="Arial" w:hAnsi="Arial" w:cs="Arial"/>
          <w:spacing w:val="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financeiro</w:t>
      </w:r>
      <w:r w:rsidRPr="00A80268">
        <w:rPr>
          <w:rFonts w:ascii="Arial" w:hAnsi="Arial" w:cs="Arial"/>
          <w:spacing w:val="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8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2006.</w:t>
      </w:r>
    </w:p>
    <w:p w14:paraId="5698CCE0" w14:textId="3D3DF900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§ 1º Deverão estar previamente cadastrados, no Sistema de Cadastro do Tribunal 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Contas, todos os gestores que responderam pela entidade durante o exercício de 2006,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bem</w:t>
      </w:r>
      <w:r w:rsidRPr="00A80268">
        <w:rPr>
          <w:rFonts w:ascii="Arial" w:hAnsi="Arial" w:cs="Arial"/>
          <w:spacing w:val="4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como</w:t>
      </w:r>
      <w:r w:rsidRPr="00A80268">
        <w:rPr>
          <w:rFonts w:ascii="Arial" w:hAnsi="Arial" w:cs="Arial"/>
          <w:spacing w:val="4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os</w:t>
      </w:r>
      <w:r w:rsidRPr="00A80268">
        <w:rPr>
          <w:rFonts w:ascii="Arial" w:hAnsi="Arial" w:cs="Arial"/>
          <w:spacing w:val="3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responsáveis</w:t>
      </w:r>
      <w:r w:rsidRPr="00A80268">
        <w:rPr>
          <w:rFonts w:ascii="Arial" w:hAnsi="Arial" w:cs="Arial"/>
          <w:spacing w:val="4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pela</w:t>
      </w:r>
      <w:r w:rsidRPr="00A80268">
        <w:rPr>
          <w:rFonts w:ascii="Arial" w:hAnsi="Arial" w:cs="Arial"/>
          <w:spacing w:val="4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contabilidade,</w:t>
      </w:r>
      <w:r w:rsidRPr="00A80268">
        <w:rPr>
          <w:rFonts w:ascii="Arial" w:hAnsi="Arial" w:cs="Arial"/>
          <w:spacing w:val="4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pela</w:t>
      </w:r>
      <w:r w:rsidRPr="00A80268">
        <w:rPr>
          <w:rFonts w:ascii="Arial" w:hAnsi="Arial" w:cs="Arial"/>
          <w:spacing w:val="4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tesouraria</w:t>
      </w:r>
      <w:r w:rsidRPr="00A80268">
        <w:rPr>
          <w:rFonts w:ascii="Arial" w:hAnsi="Arial" w:cs="Arial"/>
          <w:spacing w:val="4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4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pelo</w:t>
      </w:r>
      <w:r w:rsidRPr="00A80268">
        <w:rPr>
          <w:rFonts w:ascii="Arial" w:hAnsi="Arial" w:cs="Arial"/>
          <w:spacing w:val="4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cálculo</w:t>
      </w:r>
      <w:r w:rsidRPr="00A80268">
        <w:rPr>
          <w:rFonts w:ascii="Arial" w:hAnsi="Arial" w:cs="Arial"/>
          <w:spacing w:val="4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atuarial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mesmo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período,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este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último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quando</w:t>
      </w:r>
      <w:r w:rsidRPr="00A80268">
        <w:rPr>
          <w:rFonts w:ascii="Arial" w:hAnsi="Arial" w:cs="Arial"/>
          <w:spacing w:val="-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exigível.</w:t>
      </w:r>
    </w:p>
    <w:p w14:paraId="5698CCE7" w14:textId="73382F09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lastRenderedPageBreak/>
        <w:t>§ 2º O responsável técnico pela entidade deverá ser necessariamente profissional 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contabilidade,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registro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ativo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regular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junto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Conselho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Regional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Contabilidade</w:t>
      </w:r>
      <w:r w:rsidRPr="00A80268">
        <w:rPr>
          <w:rFonts w:ascii="Arial" w:hAnsi="Arial" w:cs="Arial"/>
          <w:spacing w:val="1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Paraná,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comprovando</w:t>
      </w:r>
      <w:r w:rsidRPr="00A80268">
        <w:rPr>
          <w:rFonts w:ascii="Arial" w:hAnsi="Arial" w:cs="Arial"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esta</w:t>
      </w:r>
      <w:r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qualificação</w:t>
      </w:r>
      <w:r w:rsidRPr="00A80268">
        <w:rPr>
          <w:rFonts w:ascii="Arial" w:hAnsi="Arial" w:cs="Arial"/>
          <w:spacing w:val="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junto</w:t>
      </w:r>
      <w:r w:rsidRPr="00A80268">
        <w:rPr>
          <w:rFonts w:ascii="Arial" w:hAnsi="Arial" w:cs="Arial"/>
          <w:spacing w:val="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ao</w:t>
      </w:r>
      <w:r w:rsidRPr="00A80268">
        <w:rPr>
          <w:rFonts w:ascii="Arial" w:hAnsi="Arial" w:cs="Arial"/>
          <w:spacing w:val="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processo.</w:t>
      </w:r>
    </w:p>
    <w:p w14:paraId="5698CCE8" w14:textId="116CC5F3" w:rsidR="001E77A9" w:rsidRPr="00A80268" w:rsidRDefault="00D71DBA" w:rsidP="00894B78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§ 3º O responsável pelo cálculo atuarial deverá ter registro ativo e regular junto ao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Instituto Brasileiro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 Atuária.</w:t>
      </w:r>
    </w:p>
    <w:p w14:paraId="29B2DEC5" w14:textId="77777777" w:rsidR="008C16C6" w:rsidRDefault="00D71DBA" w:rsidP="00BE4D61">
      <w:pPr>
        <w:spacing w:before="240"/>
        <w:ind w:left="431" w:hanging="43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9D2">
        <w:rPr>
          <w:rFonts w:ascii="Arial" w:hAnsi="Arial" w:cs="Arial"/>
          <w:b/>
          <w:sz w:val="24"/>
          <w:szCs w:val="24"/>
        </w:rPr>
        <w:t>CAPÍTULO</w:t>
      </w:r>
      <w:r w:rsidRPr="009169D2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VIII</w:t>
      </w:r>
    </w:p>
    <w:p w14:paraId="5698CCEB" w14:textId="0B966625" w:rsidR="001E77A9" w:rsidRPr="009169D2" w:rsidRDefault="00D71DBA" w:rsidP="008C16C6">
      <w:pPr>
        <w:ind w:left="431" w:hanging="43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169D2">
        <w:rPr>
          <w:rFonts w:ascii="Arial" w:hAnsi="Arial" w:cs="Arial"/>
          <w:b/>
          <w:sz w:val="24"/>
          <w:szCs w:val="24"/>
        </w:rPr>
        <w:t>DAS</w:t>
      </w:r>
      <w:r w:rsidRPr="009169D2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DISPOSIÇÕES</w:t>
      </w:r>
      <w:r w:rsidRPr="009169D2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9169D2">
        <w:rPr>
          <w:rFonts w:ascii="Arial" w:hAnsi="Arial" w:cs="Arial"/>
          <w:b/>
          <w:sz w:val="24"/>
          <w:szCs w:val="24"/>
        </w:rPr>
        <w:t>GERAIS</w:t>
      </w:r>
    </w:p>
    <w:p w14:paraId="5698CCED" w14:textId="2F6E2938" w:rsidR="001E77A9" w:rsidRPr="00A80268" w:rsidRDefault="00D71DBA" w:rsidP="009B22A6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 25</w:t>
      </w:r>
      <w:r w:rsidR="00F0555D" w:rsidRPr="00F0555D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z w:val="24"/>
          <w:szCs w:val="24"/>
        </w:rPr>
        <w:t xml:space="preserve"> As entidades municipais ficam obrigadas à manutenção de arquivos, em boa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ordem, dos documentos comprobatórios que dão suporte às transações contábeis, bem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como do Livro Diário da Contabilidade e seus auxiliares, onde serão individualizados 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movimentos</w:t>
      </w:r>
      <w:r w:rsidRPr="00A80268">
        <w:rPr>
          <w:rFonts w:ascii="Arial" w:hAnsi="Arial" w:cs="Arial"/>
          <w:spacing w:val="3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3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transcritos,</w:t>
      </w:r>
      <w:r w:rsidRPr="00A80268">
        <w:rPr>
          <w:rFonts w:ascii="Arial" w:hAnsi="Arial" w:cs="Arial"/>
          <w:spacing w:val="3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ao</w:t>
      </w:r>
      <w:r w:rsidRPr="00A80268">
        <w:rPr>
          <w:rFonts w:ascii="Arial" w:hAnsi="Arial" w:cs="Arial"/>
          <w:spacing w:val="3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final</w:t>
      </w:r>
      <w:r w:rsidRPr="00A80268">
        <w:rPr>
          <w:rFonts w:ascii="Arial" w:hAnsi="Arial" w:cs="Arial"/>
          <w:spacing w:val="3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3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exercício,</w:t>
      </w:r>
      <w:r w:rsidRPr="00A80268">
        <w:rPr>
          <w:rFonts w:ascii="Arial" w:hAnsi="Arial" w:cs="Arial"/>
          <w:spacing w:val="3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</w:t>
      </w:r>
      <w:r w:rsidRPr="00A80268">
        <w:rPr>
          <w:rFonts w:ascii="Arial" w:hAnsi="Arial" w:cs="Arial"/>
          <w:spacing w:val="2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Balancete</w:t>
      </w:r>
      <w:r w:rsidRPr="00A80268">
        <w:rPr>
          <w:rFonts w:ascii="Arial" w:hAnsi="Arial" w:cs="Arial"/>
          <w:spacing w:val="3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Analítico</w:t>
      </w:r>
      <w:r w:rsidRPr="00A80268">
        <w:rPr>
          <w:rFonts w:ascii="Arial" w:hAnsi="Arial" w:cs="Arial"/>
          <w:spacing w:val="3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2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Verificação</w:t>
      </w:r>
      <w:r w:rsidRPr="00A80268">
        <w:rPr>
          <w:rFonts w:ascii="Arial" w:hAnsi="Arial" w:cs="Arial"/>
          <w:spacing w:val="29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-6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Anexos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balanço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previstos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na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Lei</w:t>
      </w:r>
      <w:r w:rsidRPr="00A80268">
        <w:rPr>
          <w:rFonts w:ascii="Arial" w:hAnsi="Arial" w:cs="Arial"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4.320/64.</w:t>
      </w:r>
    </w:p>
    <w:p w14:paraId="5698CCEF" w14:textId="5EC3FBB6" w:rsidR="001E77A9" w:rsidRPr="00A80268" w:rsidRDefault="00D71DBA" w:rsidP="009B22A6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F0555D">
        <w:rPr>
          <w:rFonts w:ascii="Arial" w:hAnsi="Arial" w:cs="Arial"/>
          <w:b/>
          <w:bCs/>
          <w:sz w:val="24"/>
          <w:szCs w:val="24"/>
        </w:rPr>
        <w:t>Art. 26</w:t>
      </w:r>
      <w:r w:rsidR="00F0555D" w:rsidRPr="00F0555D">
        <w:rPr>
          <w:rFonts w:ascii="Arial" w:hAnsi="Arial" w:cs="Arial"/>
          <w:b/>
          <w:bCs/>
          <w:sz w:val="24"/>
          <w:szCs w:val="24"/>
        </w:rPr>
        <w:t>.</w:t>
      </w:r>
      <w:r w:rsidRPr="00A80268">
        <w:rPr>
          <w:rFonts w:ascii="Arial" w:hAnsi="Arial" w:cs="Arial"/>
          <w:sz w:val="24"/>
          <w:szCs w:val="24"/>
        </w:rPr>
        <w:t xml:space="preserve"> O Tribunal de Contas poderá determinar a realização de inspeções, tendo em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vista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dados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documentos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apresentados,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cujos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relatórios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serão</w:t>
      </w:r>
      <w:r w:rsidRPr="00A80268">
        <w:rPr>
          <w:rFonts w:ascii="Arial" w:hAnsi="Arial" w:cs="Arial"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apensados</w:t>
      </w:r>
      <w:r w:rsidRPr="00A80268">
        <w:rPr>
          <w:rFonts w:ascii="Arial" w:hAnsi="Arial" w:cs="Arial"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à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prestação</w:t>
      </w:r>
      <w:r w:rsidRPr="00A80268">
        <w:rPr>
          <w:rFonts w:ascii="Arial" w:hAnsi="Arial" w:cs="Arial"/>
          <w:spacing w:val="1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contas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anual,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servindo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como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subsídio</w:t>
      </w:r>
      <w:r w:rsidRPr="00A80268">
        <w:rPr>
          <w:rFonts w:ascii="Arial" w:hAnsi="Arial" w:cs="Arial"/>
          <w:spacing w:val="1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à</w:t>
      </w:r>
      <w:r w:rsidRPr="00A80268">
        <w:rPr>
          <w:rFonts w:ascii="Arial" w:hAnsi="Arial" w:cs="Arial"/>
          <w:spacing w:val="1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respectiva</w:t>
      </w:r>
      <w:r w:rsidRPr="00A80268">
        <w:rPr>
          <w:rFonts w:ascii="Arial" w:hAnsi="Arial" w:cs="Arial"/>
          <w:spacing w:val="1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análise</w:t>
      </w:r>
      <w:r w:rsidRPr="00A80268">
        <w:rPr>
          <w:rFonts w:ascii="Arial" w:hAnsi="Arial" w:cs="Arial"/>
          <w:spacing w:val="1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técnica</w:t>
      </w:r>
      <w:r w:rsidRPr="00A80268">
        <w:rPr>
          <w:rFonts w:ascii="Arial" w:hAnsi="Arial" w:cs="Arial"/>
          <w:spacing w:val="1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</w:t>
      </w:r>
      <w:r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legal.</w:t>
      </w:r>
    </w:p>
    <w:p w14:paraId="5698CCF1" w14:textId="362D4F21" w:rsidR="001E77A9" w:rsidRPr="00A80268" w:rsidRDefault="00D71DBA" w:rsidP="009B22A6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Parágrafo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="00894B78" w:rsidRPr="00A80268">
        <w:rPr>
          <w:rFonts w:ascii="Arial" w:hAnsi="Arial" w:cs="Arial"/>
          <w:sz w:val="24"/>
          <w:szCs w:val="24"/>
        </w:rPr>
        <w:t>único</w:t>
      </w:r>
      <w:r w:rsidR="00446FDF">
        <w:rPr>
          <w:rFonts w:ascii="Arial" w:hAnsi="Arial" w:cs="Arial"/>
          <w:sz w:val="24"/>
          <w:szCs w:val="24"/>
        </w:rPr>
        <w:t xml:space="preserve">. </w:t>
      </w:r>
      <w:r w:rsidRPr="00A80268">
        <w:rPr>
          <w:rFonts w:ascii="Arial" w:hAnsi="Arial" w:cs="Arial"/>
          <w:sz w:val="24"/>
          <w:szCs w:val="24"/>
        </w:rPr>
        <w:t>Caberá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representação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Ministério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Público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Estadual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quando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for</w:t>
      </w:r>
      <w:r w:rsidRPr="00A80268">
        <w:rPr>
          <w:rFonts w:ascii="Arial" w:hAnsi="Arial" w:cs="Arial"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constatada</w:t>
      </w:r>
      <w:r w:rsidRPr="00A80268">
        <w:rPr>
          <w:rFonts w:ascii="Arial" w:hAnsi="Arial" w:cs="Arial"/>
          <w:spacing w:val="2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</w:t>
      </w:r>
      <w:r w:rsidRPr="00A80268">
        <w:rPr>
          <w:rFonts w:ascii="Arial" w:hAnsi="Arial" w:cs="Arial"/>
          <w:spacing w:val="2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ocorrência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crime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tipificado</w:t>
      </w:r>
      <w:r w:rsidRPr="00A80268">
        <w:rPr>
          <w:rFonts w:ascii="Arial" w:hAnsi="Arial" w:cs="Arial"/>
          <w:spacing w:val="23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2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art.</w:t>
      </w:r>
      <w:r w:rsidRPr="00A80268">
        <w:rPr>
          <w:rFonts w:ascii="Arial" w:hAnsi="Arial" w:cs="Arial"/>
          <w:spacing w:val="21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313-A,</w:t>
      </w:r>
      <w:r w:rsidRPr="00A80268">
        <w:rPr>
          <w:rFonts w:ascii="Arial" w:hAnsi="Arial" w:cs="Arial"/>
          <w:spacing w:val="2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do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Código</w:t>
      </w:r>
      <w:r w:rsidRPr="00A80268">
        <w:rPr>
          <w:rFonts w:ascii="Arial" w:hAnsi="Arial" w:cs="Arial"/>
          <w:spacing w:val="20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Penal,</w:t>
      </w:r>
      <w:r w:rsidRPr="00A80268">
        <w:rPr>
          <w:rFonts w:ascii="Arial" w:hAnsi="Arial" w:cs="Arial"/>
          <w:spacing w:val="25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no</w:t>
      </w:r>
      <w:r w:rsidRPr="00A80268">
        <w:rPr>
          <w:rFonts w:ascii="Arial" w:hAnsi="Arial" w:cs="Arial"/>
          <w:spacing w:val="22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sentido</w:t>
      </w:r>
      <w:r w:rsidRPr="00A80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de “</w:t>
      </w:r>
      <w:r w:rsidRPr="00A80268">
        <w:rPr>
          <w:rFonts w:ascii="Arial" w:hAnsi="Arial" w:cs="Arial"/>
          <w:iCs/>
          <w:sz w:val="24"/>
          <w:szCs w:val="24"/>
        </w:rPr>
        <w:t>inserir ou facilitar, o funcionário autorizado, a inserção de dados falsos, alterar ou</w:t>
      </w:r>
      <w:r w:rsidRPr="00A8026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excluir indevidamente dados corretos nos sistemas informatizados ou</w:t>
      </w:r>
      <w:r w:rsidRPr="00A80268">
        <w:rPr>
          <w:rFonts w:ascii="Arial" w:hAnsi="Arial" w:cs="Arial"/>
          <w:iCs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bancos de dados</w:t>
      </w:r>
      <w:r w:rsidRPr="00A8026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da</w:t>
      </w:r>
      <w:r w:rsidRPr="00A8026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Administração</w:t>
      </w:r>
      <w:r w:rsidRPr="00A8026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Pública</w:t>
      </w:r>
      <w:r w:rsidRPr="00A8026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com</w:t>
      </w:r>
      <w:r w:rsidRPr="00A8026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o</w:t>
      </w:r>
      <w:r w:rsidRPr="00A8026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fim</w:t>
      </w:r>
      <w:r w:rsidRPr="00A8026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de</w:t>
      </w:r>
      <w:r w:rsidRPr="00A8026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obter</w:t>
      </w:r>
      <w:r w:rsidRPr="00A8026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vantagem</w:t>
      </w:r>
      <w:r w:rsidRPr="00A80268">
        <w:rPr>
          <w:rFonts w:ascii="Arial" w:hAnsi="Arial" w:cs="Arial"/>
          <w:iCs/>
          <w:spacing w:val="1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indevida</w:t>
      </w:r>
      <w:r w:rsidRPr="00A80268">
        <w:rPr>
          <w:rFonts w:ascii="Arial" w:hAnsi="Arial" w:cs="Arial"/>
          <w:iCs/>
          <w:spacing w:val="66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para</w:t>
      </w:r>
      <w:r w:rsidRPr="00A80268">
        <w:rPr>
          <w:rFonts w:ascii="Arial" w:hAnsi="Arial" w:cs="Arial"/>
          <w:iCs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si</w:t>
      </w:r>
      <w:r w:rsidRPr="00A80268">
        <w:rPr>
          <w:rFonts w:ascii="Arial" w:hAnsi="Arial" w:cs="Arial"/>
          <w:iCs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ou</w:t>
      </w:r>
      <w:r w:rsidRPr="00A80268">
        <w:rPr>
          <w:rFonts w:ascii="Arial" w:hAnsi="Arial" w:cs="Arial"/>
          <w:iCs/>
          <w:spacing w:val="67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para</w:t>
      </w:r>
      <w:r w:rsidRPr="00A80268">
        <w:rPr>
          <w:rFonts w:ascii="Arial" w:hAnsi="Arial" w:cs="Arial"/>
          <w:iCs/>
          <w:spacing w:val="-64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outrem</w:t>
      </w:r>
      <w:r w:rsidRPr="00A80268">
        <w:rPr>
          <w:rFonts w:ascii="Arial" w:hAnsi="Arial" w:cs="Arial"/>
          <w:iCs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ou</w:t>
      </w:r>
      <w:r w:rsidRPr="00A80268">
        <w:rPr>
          <w:rFonts w:ascii="Arial" w:hAnsi="Arial" w:cs="Arial"/>
          <w:iCs/>
          <w:spacing w:val="3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para</w:t>
      </w:r>
      <w:r w:rsidRPr="00A80268">
        <w:rPr>
          <w:rFonts w:ascii="Arial" w:hAnsi="Arial" w:cs="Arial"/>
          <w:iCs/>
          <w:spacing w:val="4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causar</w:t>
      </w:r>
      <w:r w:rsidRPr="00A80268">
        <w:rPr>
          <w:rFonts w:ascii="Arial" w:hAnsi="Arial" w:cs="Arial"/>
          <w:iCs/>
          <w:spacing w:val="5"/>
          <w:sz w:val="24"/>
          <w:szCs w:val="24"/>
        </w:rPr>
        <w:t xml:space="preserve"> </w:t>
      </w:r>
      <w:r w:rsidRPr="00A80268">
        <w:rPr>
          <w:rFonts w:ascii="Arial" w:hAnsi="Arial" w:cs="Arial"/>
          <w:iCs/>
          <w:sz w:val="24"/>
          <w:szCs w:val="24"/>
        </w:rPr>
        <w:t>dano.”</w:t>
      </w:r>
    </w:p>
    <w:p w14:paraId="410E25E4" w14:textId="7A73D37D" w:rsidR="00A80268" w:rsidRPr="00A80268" w:rsidRDefault="00D71DBA" w:rsidP="00E23A0D">
      <w:pPr>
        <w:spacing w:before="360"/>
        <w:jc w:val="center"/>
        <w:rPr>
          <w:rFonts w:ascii="Arial" w:hAnsi="Arial" w:cs="Arial"/>
          <w:spacing w:val="-64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Cumpra-se.</w:t>
      </w:r>
    </w:p>
    <w:p w14:paraId="5698CCF3" w14:textId="6060032D" w:rsidR="001E77A9" w:rsidRDefault="00D71DBA" w:rsidP="00E23A0D">
      <w:pPr>
        <w:spacing w:before="360"/>
        <w:jc w:val="center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Curitiba,</w:t>
      </w:r>
      <w:r w:rsidRPr="00A80268">
        <w:rPr>
          <w:rFonts w:ascii="Arial" w:hAnsi="Arial" w:cs="Arial"/>
          <w:spacing w:val="14"/>
          <w:sz w:val="24"/>
          <w:szCs w:val="24"/>
        </w:rPr>
        <w:t xml:space="preserve"> </w:t>
      </w:r>
      <w:r w:rsidRPr="00A80268">
        <w:rPr>
          <w:rFonts w:ascii="Arial" w:hAnsi="Arial" w:cs="Arial"/>
          <w:sz w:val="24"/>
          <w:szCs w:val="24"/>
        </w:rPr>
        <w:t>em</w:t>
      </w:r>
      <w:r w:rsidRPr="00A80268">
        <w:rPr>
          <w:rFonts w:ascii="Arial" w:hAnsi="Arial" w:cs="Arial"/>
          <w:spacing w:val="16"/>
          <w:sz w:val="24"/>
          <w:szCs w:val="24"/>
        </w:rPr>
        <w:t xml:space="preserve"> </w:t>
      </w:r>
      <w:r w:rsidR="00A80268" w:rsidRPr="00A80268">
        <w:rPr>
          <w:rFonts w:ascii="Arial" w:hAnsi="Arial" w:cs="Arial"/>
          <w:sz w:val="24"/>
          <w:szCs w:val="24"/>
        </w:rPr>
        <w:t>11</w:t>
      </w:r>
      <w:r w:rsidR="00A80268"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="00A80268" w:rsidRPr="00A80268">
        <w:rPr>
          <w:rFonts w:ascii="Arial" w:hAnsi="Arial" w:cs="Arial"/>
          <w:sz w:val="24"/>
          <w:szCs w:val="24"/>
        </w:rPr>
        <w:t>de</w:t>
      </w:r>
      <w:r w:rsidR="00A80268" w:rsidRPr="00A80268">
        <w:rPr>
          <w:rFonts w:ascii="Arial" w:hAnsi="Arial" w:cs="Arial"/>
          <w:spacing w:val="9"/>
          <w:sz w:val="24"/>
          <w:szCs w:val="24"/>
        </w:rPr>
        <w:t xml:space="preserve"> </w:t>
      </w:r>
      <w:r w:rsidR="00A80268" w:rsidRPr="00A80268">
        <w:rPr>
          <w:rFonts w:ascii="Arial" w:hAnsi="Arial" w:cs="Arial"/>
          <w:sz w:val="24"/>
          <w:szCs w:val="24"/>
        </w:rPr>
        <w:t>janeiro</w:t>
      </w:r>
      <w:r w:rsidR="00A80268" w:rsidRPr="00A80268">
        <w:rPr>
          <w:rFonts w:ascii="Arial" w:hAnsi="Arial" w:cs="Arial"/>
          <w:spacing w:val="13"/>
          <w:sz w:val="24"/>
          <w:szCs w:val="24"/>
        </w:rPr>
        <w:t xml:space="preserve"> </w:t>
      </w:r>
      <w:r w:rsidR="00A80268" w:rsidRPr="00A80268">
        <w:rPr>
          <w:rFonts w:ascii="Arial" w:hAnsi="Arial" w:cs="Arial"/>
          <w:sz w:val="24"/>
          <w:szCs w:val="24"/>
        </w:rPr>
        <w:t>de</w:t>
      </w:r>
      <w:r w:rsidR="00A80268" w:rsidRPr="00A80268">
        <w:rPr>
          <w:rFonts w:ascii="Arial" w:hAnsi="Arial" w:cs="Arial"/>
          <w:spacing w:val="12"/>
          <w:sz w:val="24"/>
          <w:szCs w:val="24"/>
        </w:rPr>
        <w:t xml:space="preserve"> </w:t>
      </w:r>
      <w:r w:rsidR="00A80268" w:rsidRPr="00A80268">
        <w:rPr>
          <w:rFonts w:ascii="Arial" w:hAnsi="Arial" w:cs="Arial"/>
          <w:sz w:val="24"/>
          <w:szCs w:val="24"/>
        </w:rPr>
        <w:t>2007</w:t>
      </w:r>
      <w:r w:rsidR="00A80268">
        <w:rPr>
          <w:rFonts w:ascii="Arial" w:hAnsi="Arial" w:cs="Arial"/>
          <w:sz w:val="24"/>
          <w:szCs w:val="24"/>
        </w:rPr>
        <w:t>.</w:t>
      </w:r>
    </w:p>
    <w:p w14:paraId="145CA9C6" w14:textId="77777777" w:rsidR="00595EFA" w:rsidRPr="00A80268" w:rsidRDefault="00595EFA" w:rsidP="00E23A0D">
      <w:pPr>
        <w:spacing w:before="360"/>
        <w:jc w:val="center"/>
        <w:rPr>
          <w:rFonts w:ascii="Arial" w:hAnsi="Arial" w:cs="Arial"/>
          <w:sz w:val="24"/>
          <w:szCs w:val="24"/>
        </w:rPr>
      </w:pPr>
    </w:p>
    <w:p w14:paraId="5698CCF5" w14:textId="77777777" w:rsidR="001E77A9" w:rsidRPr="00D073D2" w:rsidRDefault="00D71DBA" w:rsidP="00E23A0D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D073D2">
        <w:rPr>
          <w:rFonts w:ascii="Arial" w:hAnsi="Arial" w:cs="Arial"/>
          <w:b/>
          <w:bCs/>
          <w:sz w:val="24"/>
          <w:szCs w:val="24"/>
        </w:rPr>
        <w:t>HEINZ</w:t>
      </w:r>
      <w:r w:rsidRPr="00D073D2">
        <w:rPr>
          <w:rFonts w:ascii="Arial" w:hAnsi="Arial" w:cs="Arial"/>
          <w:b/>
          <w:bCs/>
          <w:spacing w:val="16"/>
          <w:sz w:val="24"/>
          <w:szCs w:val="24"/>
        </w:rPr>
        <w:t xml:space="preserve"> </w:t>
      </w:r>
      <w:r w:rsidRPr="00D073D2">
        <w:rPr>
          <w:rFonts w:ascii="Arial" w:hAnsi="Arial" w:cs="Arial"/>
          <w:b/>
          <w:bCs/>
          <w:sz w:val="24"/>
          <w:szCs w:val="24"/>
        </w:rPr>
        <w:t>GEORG</w:t>
      </w:r>
      <w:r w:rsidRPr="00D073D2">
        <w:rPr>
          <w:rFonts w:ascii="Arial" w:hAnsi="Arial" w:cs="Arial"/>
          <w:b/>
          <w:bCs/>
          <w:spacing w:val="17"/>
          <w:sz w:val="24"/>
          <w:szCs w:val="24"/>
        </w:rPr>
        <w:t xml:space="preserve"> </w:t>
      </w:r>
      <w:r w:rsidRPr="00D073D2">
        <w:rPr>
          <w:rFonts w:ascii="Arial" w:hAnsi="Arial" w:cs="Arial"/>
          <w:b/>
          <w:bCs/>
          <w:sz w:val="24"/>
          <w:szCs w:val="24"/>
        </w:rPr>
        <w:t>HERWIG</w:t>
      </w:r>
    </w:p>
    <w:p w14:paraId="5698CCF6" w14:textId="77777777" w:rsidR="001E77A9" w:rsidRPr="00A80268" w:rsidRDefault="00D71DBA" w:rsidP="00847CD5">
      <w:pPr>
        <w:jc w:val="center"/>
        <w:rPr>
          <w:rFonts w:ascii="Arial" w:hAnsi="Arial" w:cs="Arial"/>
          <w:sz w:val="24"/>
          <w:szCs w:val="24"/>
        </w:rPr>
      </w:pPr>
      <w:r w:rsidRPr="00A80268">
        <w:rPr>
          <w:rFonts w:ascii="Arial" w:hAnsi="Arial" w:cs="Arial"/>
          <w:sz w:val="24"/>
          <w:szCs w:val="24"/>
        </w:rPr>
        <w:t>Presidente</w:t>
      </w:r>
    </w:p>
    <w:sectPr w:rsidR="001E77A9" w:rsidRPr="00A80268" w:rsidSect="006F03D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418" w:right="1701" w:bottom="1418" w:left="1701" w:header="142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BCD5" w14:textId="77777777" w:rsidR="003228FF" w:rsidRDefault="003228FF">
      <w:r>
        <w:separator/>
      </w:r>
    </w:p>
  </w:endnote>
  <w:endnote w:type="continuationSeparator" w:id="0">
    <w:p w14:paraId="16CB4A22" w14:textId="77777777" w:rsidR="003228FF" w:rsidRDefault="0032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7BBE" w14:textId="77777777" w:rsidR="009D2C6A" w:rsidRDefault="009D2C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8CEC3" w14:textId="77777777" w:rsidR="001E77A9" w:rsidRDefault="00533CB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044608" behindDoc="1" locked="0" layoutInCell="1" allowOverlap="1" wp14:anchorId="5698CEC8" wp14:editId="5698CEC9">
              <wp:simplePos x="0" y="0"/>
              <wp:positionH relativeFrom="page">
                <wp:posOffset>3714115</wp:posOffset>
              </wp:positionH>
              <wp:positionV relativeFrom="page">
                <wp:posOffset>9646285</wp:posOffset>
              </wp:positionV>
              <wp:extent cx="137795" cy="16192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8CEEF" w14:textId="1A3F434D" w:rsidR="001E77A9" w:rsidRDefault="001E77A9">
                          <w:pPr>
                            <w:spacing w:before="15"/>
                            <w:ind w:left="60"/>
                            <w:rPr>
                              <w:rFonts w:ascii="Times New Roman"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8CE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2.45pt;margin-top:759.55pt;width:10.85pt;height:12.75pt;z-index:-162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" filled="f" stroked="f">
              <v:textbox inset="0,0,0,0">
                <w:txbxContent>
                  <w:p w14:paraId="5698CEEF" w14:textId="1A3F434D" w:rsidR="001E77A9" w:rsidRDefault="001E77A9">
                    <w:pPr>
                      <w:spacing w:before="15"/>
                      <w:ind w:left="60"/>
                      <w:rPr>
                        <w:rFonts w:ascii="Times New Roman"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B516" w14:textId="77777777" w:rsidR="009D2C6A" w:rsidRDefault="009D2C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CC40" w14:textId="77777777" w:rsidR="003228FF" w:rsidRDefault="003228FF">
      <w:r>
        <w:separator/>
      </w:r>
    </w:p>
  </w:footnote>
  <w:footnote w:type="continuationSeparator" w:id="0">
    <w:p w14:paraId="24E0C8FD" w14:textId="77777777" w:rsidR="003228FF" w:rsidRDefault="003228FF">
      <w:r>
        <w:continuationSeparator/>
      </w:r>
    </w:p>
  </w:footnote>
  <w:footnote w:id="1">
    <w:p w14:paraId="7C4EE921" w14:textId="712D2E9B" w:rsidR="000B6468" w:rsidRPr="00D03D3D" w:rsidRDefault="000B6468" w:rsidP="000B6468">
      <w:pPr>
        <w:pStyle w:val="Textodenotaderodap"/>
        <w:rPr>
          <w:rFonts w:ascii="Arial" w:hAnsi="Arial" w:cs="Arial"/>
        </w:rPr>
      </w:pPr>
      <w:r w:rsidRPr="000B6468">
        <w:rPr>
          <w:rStyle w:val="Refdenotaderodap"/>
        </w:rPr>
        <w:sym w:font="Symbol" w:char="F02A"/>
      </w:r>
      <w:r>
        <w:t xml:space="preserve"> </w:t>
      </w:r>
      <w:r w:rsidRPr="00257B0C">
        <w:rPr>
          <w:rFonts w:ascii="Arial" w:hAnsi="Arial" w:cs="Arial"/>
          <w:b/>
        </w:rPr>
        <w:t>Notas da Biblioteca:</w:t>
      </w:r>
    </w:p>
    <w:p w14:paraId="2DC1B951" w14:textId="20BF72CF" w:rsidR="00A17208" w:rsidRPr="006F03DC" w:rsidRDefault="000B6468" w:rsidP="006F03DC">
      <w:pPr>
        <w:pStyle w:val="PargrafodaLista"/>
        <w:numPr>
          <w:ilvl w:val="0"/>
          <w:numId w:val="17"/>
        </w:numPr>
        <w:ind w:left="426" w:hanging="284"/>
        <w:rPr>
          <w:rFonts w:ascii="Arial" w:hAnsi="Arial" w:cs="Arial"/>
          <w:sz w:val="20"/>
          <w:szCs w:val="20"/>
        </w:rPr>
      </w:pPr>
      <w:r w:rsidRPr="006F03DC">
        <w:rPr>
          <w:rFonts w:ascii="Arial" w:hAnsi="Arial" w:cs="Arial"/>
          <w:sz w:val="20"/>
          <w:szCs w:val="20"/>
        </w:rPr>
        <w:t>Este texto não substitui o publicado no periódico</w:t>
      </w:r>
      <w:r w:rsidR="0036710F">
        <w:rPr>
          <w:rFonts w:ascii="Arial" w:hAnsi="Arial" w:cs="Arial"/>
          <w:sz w:val="20"/>
          <w:szCs w:val="20"/>
        </w:rPr>
        <w:t>:</w:t>
      </w:r>
      <w:r w:rsidRPr="006F03DC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="00A17208" w:rsidRPr="006F03DC">
          <w:rPr>
            <w:rStyle w:val="Hyperlink"/>
            <w:rFonts w:ascii="Arial" w:hAnsi="Arial" w:cs="Arial"/>
            <w:b/>
            <w:bCs/>
            <w:sz w:val="20"/>
            <w:szCs w:val="20"/>
          </w:rPr>
          <w:t>Atos Oficiais do Tribunal de Contas do Estado do Paraná</w:t>
        </w:r>
        <w:r w:rsidR="00A17208" w:rsidRPr="006F03DC">
          <w:rPr>
            <w:rStyle w:val="Hyperlink"/>
            <w:rFonts w:ascii="Arial" w:hAnsi="Arial" w:cs="Arial"/>
            <w:sz w:val="20"/>
            <w:szCs w:val="20"/>
          </w:rPr>
          <w:t>, Curitiba, PR, n. 81, 12 jan. 2007, p. 76-78</w:t>
        </w:r>
      </w:hyperlink>
      <w:r w:rsidR="00A17208" w:rsidRPr="006F03DC">
        <w:rPr>
          <w:rFonts w:ascii="Arial" w:hAnsi="Arial" w:cs="Arial"/>
          <w:sz w:val="20"/>
          <w:szCs w:val="20"/>
        </w:rPr>
        <w:t>.</w:t>
      </w:r>
    </w:p>
    <w:p w14:paraId="4F7BCD95" w14:textId="7DC9B4D0" w:rsidR="000B6468" w:rsidRDefault="000B6468" w:rsidP="006F03DC">
      <w:pPr>
        <w:pStyle w:val="PargrafodaLista"/>
        <w:numPr>
          <w:ilvl w:val="0"/>
          <w:numId w:val="17"/>
        </w:numPr>
        <w:ind w:left="426" w:hanging="284"/>
        <w:rPr>
          <w:rFonts w:ascii="Arial" w:hAnsi="Arial" w:cs="Arial"/>
          <w:bCs/>
          <w:sz w:val="20"/>
          <w:szCs w:val="20"/>
        </w:rPr>
      </w:pPr>
      <w:r w:rsidRPr="006F03DC">
        <w:rPr>
          <w:rFonts w:ascii="Arial" w:hAnsi="Arial" w:cs="Arial"/>
          <w:sz w:val="20"/>
          <w:szCs w:val="20"/>
        </w:rPr>
        <w:t xml:space="preserve">Origem: </w:t>
      </w:r>
      <w:r w:rsidR="00A67AC9" w:rsidRPr="006F03DC">
        <w:rPr>
          <w:rFonts w:ascii="Arial" w:hAnsi="Arial" w:cs="Arial"/>
          <w:bCs/>
          <w:sz w:val="20"/>
          <w:szCs w:val="20"/>
        </w:rPr>
        <w:t xml:space="preserve">Processo n. 62743-5/06 - </w:t>
      </w:r>
      <w:hyperlink r:id="rId2" w:history="1">
        <w:r w:rsidR="00A67AC9" w:rsidRPr="006F03DC">
          <w:rPr>
            <w:rStyle w:val="Hyperlink"/>
            <w:rFonts w:ascii="Arial" w:hAnsi="Arial" w:cs="Arial"/>
            <w:bCs/>
            <w:sz w:val="20"/>
            <w:szCs w:val="20"/>
          </w:rPr>
          <w:t>Acórdão n. 1/2007 - Tribunal Pleno</w:t>
        </w:r>
      </w:hyperlink>
      <w:r w:rsidR="00A67AC9" w:rsidRPr="006F03DC">
        <w:rPr>
          <w:rFonts w:ascii="Arial" w:hAnsi="Arial" w:cs="Arial"/>
          <w:bCs/>
          <w:sz w:val="20"/>
          <w:szCs w:val="20"/>
        </w:rPr>
        <w:t>.</w:t>
      </w:r>
    </w:p>
    <w:p w14:paraId="76FF525E" w14:textId="0B16BEE5" w:rsidR="00736A93" w:rsidRPr="006F03DC" w:rsidRDefault="00736A93" w:rsidP="006F03DC">
      <w:pPr>
        <w:pStyle w:val="PargrafodaLista"/>
        <w:numPr>
          <w:ilvl w:val="0"/>
          <w:numId w:val="17"/>
        </w:numPr>
        <w:ind w:left="426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Ver também: </w:t>
      </w:r>
      <w:hyperlink r:id="rId3" w:history="1">
        <w:r w:rsidR="001043AC" w:rsidRPr="00E6283F">
          <w:rPr>
            <w:rStyle w:val="Hyperlink"/>
            <w:rFonts w:ascii="Arial" w:hAnsi="Arial" w:cs="Arial"/>
            <w:sz w:val="20"/>
            <w:szCs w:val="20"/>
          </w:rPr>
          <w:t>Instrução Normativa n. 4, de 4 de maio de 2006</w:t>
        </w:r>
      </w:hyperlink>
      <w:r w:rsidR="001043AC" w:rsidRPr="00A90DD2">
        <w:rPr>
          <w:rFonts w:ascii="Arial" w:hAnsi="Arial" w:cs="Arial"/>
          <w:sz w:val="20"/>
          <w:szCs w:val="20"/>
        </w:rPr>
        <w:t>.</w:t>
      </w:r>
    </w:p>
    <w:p w14:paraId="4DE0F8B4" w14:textId="5B8AA611" w:rsidR="000B6468" w:rsidRPr="000B6468" w:rsidRDefault="000B6468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84674" w14:textId="77777777" w:rsidR="009D2C6A" w:rsidRDefault="009D2C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51423" w14:textId="624CD454" w:rsidR="00240541" w:rsidRDefault="00240541" w:rsidP="00DA5BE8">
    <w:pPr>
      <w:pStyle w:val="Cabealho"/>
      <w:spacing w:before="240"/>
      <w:ind w:left="1134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487046656" behindDoc="0" locked="0" layoutInCell="1" allowOverlap="1" wp14:anchorId="292C5A68" wp14:editId="4E11F523">
          <wp:simplePos x="0" y="0"/>
          <wp:positionH relativeFrom="column">
            <wp:posOffset>387985</wp:posOffset>
          </wp:positionH>
          <wp:positionV relativeFrom="paragraph">
            <wp:posOffset>-153670</wp:posOffset>
          </wp:positionV>
          <wp:extent cx="605790" cy="712470"/>
          <wp:effectExtent l="0" t="0" r="3810" b="0"/>
          <wp:wrapSquare wrapText="bothSides"/>
          <wp:docPr id="18" name="Imagem 18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38F1C9AF" w14:textId="77777777" w:rsidR="00240541" w:rsidRDefault="00240541" w:rsidP="003C6EE3">
    <w:pPr>
      <w:pStyle w:val="Cabealho"/>
      <w:spacing w:before="240"/>
      <w:ind w:left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8923" w14:textId="77777777" w:rsidR="009D2C6A" w:rsidRDefault="009D2C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3F89"/>
    <w:multiLevelType w:val="hybridMultilevel"/>
    <w:tmpl w:val="4CCCA2B8"/>
    <w:lvl w:ilvl="0" w:tplc="E86C1F5C">
      <w:start w:val="1"/>
      <w:numFmt w:val="lowerLetter"/>
      <w:lvlText w:val="%1)"/>
      <w:lvlJc w:val="left"/>
      <w:pPr>
        <w:ind w:left="1637" w:hanging="48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90E2A35E">
      <w:numFmt w:val="bullet"/>
      <w:lvlText w:val="•"/>
      <w:lvlJc w:val="left"/>
      <w:pPr>
        <w:ind w:left="2462" w:hanging="481"/>
      </w:pPr>
      <w:rPr>
        <w:rFonts w:hint="default"/>
        <w:lang w:val="pt-PT" w:eastAsia="en-US" w:bidi="ar-SA"/>
      </w:rPr>
    </w:lvl>
    <w:lvl w:ilvl="2" w:tplc="F32A18C4">
      <w:numFmt w:val="bullet"/>
      <w:lvlText w:val="•"/>
      <w:lvlJc w:val="left"/>
      <w:pPr>
        <w:ind w:left="3284" w:hanging="481"/>
      </w:pPr>
      <w:rPr>
        <w:rFonts w:hint="default"/>
        <w:lang w:val="pt-PT" w:eastAsia="en-US" w:bidi="ar-SA"/>
      </w:rPr>
    </w:lvl>
    <w:lvl w:ilvl="3" w:tplc="80CA3F72">
      <w:numFmt w:val="bullet"/>
      <w:lvlText w:val="•"/>
      <w:lvlJc w:val="left"/>
      <w:pPr>
        <w:ind w:left="4106" w:hanging="481"/>
      </w:pPr>
      <w:rPr>
        <w:rFonts w:hint="default"/>
        <w:lang w:val="pt-PT" w:eastAsia="en-US" w:bidi="ar-SA"/>
      </w:rPr>
    </w:lvl>
    <w:lvl w:ilvl="4" w:tplc="439AE0BC">
      <w:numFmt w:val="bullet"/>
      <w:lvlText w:val="•"/>
      <w:lvlJc w:val="left"/>
      <w:pPr>
        <w:ind w:left="4928" w:hanging="481"/>
      </w:pPr>
      <w:rPr>
        <w:rFonts w:hint="default"/>
        <w:lang w:val="pt-PT" w:eastAsia="en-US" w:bidi="ar-SA"/>
      </w:rPr>
    </w:lvl>
    <w:lvl w:ilvl="5" w:tplc="0CB84B78">
      <w:numFmt w:val="bullet"/>
      <w:lvlText w:val="•"/>
      <w:lvlJc w:val="left"/>
      <w:pPr>
        <w:ind w:left="5750" w:hanging="481"/>
      </w:pPr>
      <w:rPr>
        <w:rFonts w:hint="default"/>
        <w:lang w:val="pt-PT" w:eastAsia="en-US" w:bidi="ar-SA"/>
      </w:rPr>
    </w:lvl>
    <w:lvl w:ilvl="6" w:tplc="8BC8DD5C">
      <w:numFmt w:val="bullet"/>
      <w:lvlText w:val="•"/>
      <w:lvlJc w:val="left"/>
      <w:pPr>
        <w:ind w:left="6572" w:hanging="481"/>
      </w:pPr>
      <w:rPr>
        <w:rFonts w:hint="default"/>
        <w:lang w:val="pt-PT" w:eastAsia="en-US" w:bidi="ar-SA"/>
      </w:rPr>
    </w:lvl>
    <w:lvl w:ilvl="7" w:tplc="C66CC990">
      <w:numFmt w:val="bullet"/>
      <w:lvlText w:val="•"/>
      <w:lvlJc w:val="left"/>
      <w:pPr>
        <w:ind w:left="7394" w:hanging="481"/>
      </w:pPr>
      <w:rPr>
        <w:rFonts w:hint="default"/>
        <w:lang w:val="pt-PT" w:eastAsia="en-US" w:bidi="ar-SA"/>
      </w:rPr>
    </w:lvl>
    <w:lvl w:ilvl="8" w:tplc="3BDE1E60">
      <w:numFmt w:val="bullet"/>
      <w:lvlText w:val="•"/>
      <w:lvlJc w:val="left"/>
      <w:pPr>
        <w:ind w:left="8216" w:hanging="481"/>
      </w:pPr>
      <w:rPr>
        <w:rFonts w:hint="default"/>
        <w:lang w:val="pt-PT" w:eastAsia="en-US" w:bidi="ar-SA"/>
      </w:rPr>
    </w:lvl>
  </w:abstractNum>
  <w:abstractNum w:abstractNumId="1" w15:restartNumberingAfterBreak="0">
    <w:nsid w:val="089F5EA8"/>
    <w:multiLevelType w:val="hybridMultilevel"/>
    <w:tmpl w:val="D5E2CD60"/>
    <w:lvl w:ilvl="0" w:tplc="3D3C9CD4">
      <w:start w:val="1"/>
      <w:numFmt w:val="upperRoman"/>
      <w:lvlText w:val="%1 - "/>
      <w:lvlJc w:val="left"/>
      <w:pPr>
        <w:ind w:left="1236" w:hanging="327"/>
        <w:jc w:val="right"/>
      </w:pPr>
      <w:rPr>
        <w:rFonts w:ascii="Arial" w:eastAsia="Verdana" w:hAnsi="Arial" w:cs="Arial" w:hint="default"/>
        <w:w w:val="101"/>
        <w:sz w:val="24"/>
        <w:szCs w:val="24"/>
        <w:lang w:val="pt-PT" w:eastAsia="en-US" w:bidi="ar-SA"/>
      </w:rPr>
    </w:lvl>
    <w:lvl w:ilvl="1" w:tplc="8CF2AD58">
      <w:start w:val="1"/>
      <w:numFmt w:val="lowerLetter"/>
      <w:lvlText w:val="%2)"/>
      <w:lvlJc w:val="left"/>
      <w:pPr>
        <w:ind w:left="2264" w:hanging="351"/>
      </w:pPr>
      <w:rPr>
        <w:rFonts w:hint="default"/>
        <w:i w:val="0"/>
        <w:iCs w:val="0"/>
        <w:spacing w:val="0"/>
        <w:w w:val="101"/>
        <w:sz w:val="24"/>
        <w:szCs w:val="24"/>
        <w:lang w:val="pt-PT" w:eastAsia="en-US" w:bidi="ar-SA"/>
      </w:rPr>
    </w:lvl>
    <w:lvl w:ilvl="2" w:tplc="56FC7C2C">
      <w:numFmt w:val="bullet"/>
      <w:lvlText w:val="•"/>
      <w:lvlJc w:val="left"/>
      <w:pPr>
        <w:ind w:left="3104" w:hanging="351"/>
      </w:pPr>
      <w:rPr>
        <w:rFonts w:hint="default"/>
        <w:lang w:val="pt-PT" w:eastAsia="en-US" w:bidi="ar-SA"/>
      </w:rPr>
    </w:lvl>
    <w:lvl w:ilvl="3" w:tplc="1D9C50CA">
      <w:numFmt w:val="bullet"/>
      <w:lvlText w:val="•"/>
      <w:lvlJc w:val="left"/>
      <w:pPr>
        <w:ind w:left="3948" w:hanging="351"/>
      </w:pPr>
      <w:rPr>
        <w:rFonts w:hint="default"/>
        <w:lang w:val="pt-PT" w:eastAsia="en-US" w:bidi="ar-SA"/>
      </w:rPr>
    </w:lvl>
    <w:lvl w:ilvl="4" w:tplc="BA18E0E8">
      <w:numFmt w:val="bullet"/>
      <w:lvlText w:val="•"/>
      <w:lvlJc w:val="left"/>
      <w:pPr>
        <w:ind w:left="4793" w:hanging="351"/>
      </w:pPr>
      <w:rPr>
        <w:rFonts w:hint="default"/>
        <w:lang w:val="pt-PT" w:eastAsia="en-US" w:bidi="ar-SA"/>
      </w:rPr>
    </w:lvl>
    <w:lvl w:ilvl="5" w:tplc="AC58216E">
      <w:numFmt w:val="bullet"/>
      <w:lvlText w:val="•"/>
      <w:lvlJc w:val="left"/>
      <w:pPr>
        <w:ind w:left="5637" w:hanging="351"/>
      </w:pPr>
      <w:rPr>
        <w:rFonts w:hint="default"/>
        <w:lang w:val="pt-PT" w:eastAsia="en-US" w:bidi="ar-SA"/>
      </w:rPr>
    </w:lvl>
    <w:lvl w:ilvl="6" w:tplc="BA3C15A4">
      <w:numFmt w:val="bullet"/>
      <w:lvlText w:val="•"/>
      <w:lvlJc w:val="left"/>
      <w:pPr>
        <w:ind w:left="6482" w:hanging="351"/>
      </w:pPr>
      <w:rPr>
        <w:rFonts w:hint="default"/>
        <w:lang w:val="pt-PT" w:eastAsia="en-US" w:bidi="ar-SA"/>
      </w:rPr>
    </w:lvl>
    <w:lvl w:ilvl="7" w:tplc="A5CC1CD8">
      <w:numFmt w:val="bullet"/>
      <w:lvlText w:val="•"/>
      <w:lvlJc w:val="left"/>
      <w:pPr>
        <w:ind w:left="7326" w:hanging="351"/>
      </w:pPr>
      <w:rPr>
        <w:rFonts w:hint="default"/>
        <w:lang w:val="pt-PT" w:eastAsia="en-US" w:bidi="ar-SA"/>
      </w:rPr>
    </w:lvl>
    <w:lvl w:ilvl="8" w:tplc="F1A88126">
      <w:numFmt w:val="bullet"/>
      <w:lvlText w:val="•"/>
      <w:lvlJc w:val="left"/>
      <w:pPr>
        <w:ind w:left="8171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08F60633"/>
    <w:multiLevelType w:val="hybridMultilevel"/>
    <w:tmpl w:val="1620362A"/>
    <w:lvl w:ilvl="0" w:tplc="41EC8538">
      <w:start w:val="1"/>
      <w:numFmt w:val="lowerLetter"/>
      <w:lvlText w:val="%1)"/>
      <w:lvlJc w:val="left"/>
      <w:pPr>
        <w:ind w:left="1397" w:hanging="361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14963E62">
      <w:numFmt w:val="bullet"/>
      <w:lvlText w:val="•"/>
      <w:lvlJc w:val="left"/>
      <w:pPr>
        <w:ind w:left="2246" w:hanging="361"/>
      </w:pPr>
      <w:rPr>
        <w:rFonts w:hint="default"/>
        <w:lang w:val="pt-PT" w:eastAsia="en-US" w:bidi="ar-SA"/>
      </w:rPr>
    </w:lvl>
    <w:lvl w:ilvl="2" w:tplc="CA907588">
      <w:numFmt w:val="bullet"/>
      <w:lvlText w:val="•"/>
      <w:lvlJc w:val="left"/>
      <w:pPr>
        <w:ind w:left="3092" w:hanging="361"/>
      </w:pPr>
      <w:rPr>
        <w:rFonts w:hint="default"/>
        <w:lang w:val="pt-PT" w:eastAsia="en-US" w:bidi="ar-SA"/>
      </w:rPr>
    </w:lvl>
    <w:lvl w:ilvl="3" w:tplc="69AAF726">
      <w:numFmt w:val="bullet"/>
      <w:lvlText w:val="•"/>
      <w:lvlJc w:val="left"/>
      <w:pPr>
        <w:ind w:left="3938" w:hanging="361"/>
      </w:pPr>
      <w:rPr>
        <w:rFonts w:hint="default"/>
        <w:lang w:val="pt-PT" w:eastAsia="en-US" w:bidi="ar-SA"/>
      </w:rPr>
    </w:lvl>
    <w:lvl w:ilvl="4" w:tplc="F58800E4">
      <w:numFmt w:val="bullet"/>
      <w:lvlText w:val="•"/>
      <w:lvlJc w:val="left"/>
      <w:pPr>
        <w:ind w:left="4784" w:hanging="361"/>
      </w:pPr>
      <w:rPr>
        <w:rFonts w:hint="default"/>
        <w:lang w:val="pt-PT" w:eastAsia="en-US" w:bidi="ar-SA"/>
      </w:rPr>
    </w:lvl>
    <w:lvl w:ilvl="5" w:tplc="9B86D4F8">
      <w:numFmt w:val="bullet"/>
      <w:lvlText w:val="•"/>
      <w:lvlJc w:val="left"/>
      <w:pPr>
        <w:ind w:left="5630" w:hanging="361"/>
      </w:pPr>
      <w:rPr>
        <w:rFonts w:hint="default"/>
        <w:lang w:val="pt-PT" w:eastAsia="en-US" w:bidi="ar-SA"/>
      </w:rPr>
    </w:lvl>
    <w:lvl w:ilvl="6" w:tplc="C930AF4C">
      <w:numFmt w:val="bullet"/>
      <w:lvlText w:val="•"/>
      <w:lvlJc w:val="left"/>
      <w:pPr>
        <w:ind w:left="6476" w:hanging="361"/>
      </w:pPr>
      <w:rPr>
        <w:rFonts w:hint="default"/>
        <w:lang w:val="pt-PT" w:eastAsia="en-US" w:bidi="ar-SA"/>
      </w:rPr>
    </w:lvl>
    <w:lvl w:ilvl="7" w:tplc="69AA3D52">
      <w:numFmt w:val="bullet"/>
      <w:lvlText w:val="•"/>
      <w:lvlJc w:val="left"/>
      <w:pPr>
        <w:ind w:left="7322" w:hanging="361"/>
      </w:pPr>
      <w:rPr>
        <w:rFonts w:hint="default"/>
        <w:lang w:val="pt-PT" w:eastAsia="en-US" w:bidi="ar-SA"/>
      </w:rPr>
    </w:lvl>
    <w:lvl w:ilvl="8" w:tplc="C94CF320">
      <w:numFmt w:val="bullet"/>
      <w:lvlText w:val="•"/>
      <w:lvlJc w:val="left"/>
      <w:pPr>
        <w:ind w:left="8168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0C8A2F6F"/>
    <w:multiLevelType w:val="multilevel"/>
    <w:tmpl w:val="FA2CFD40"/>
    <w:lvl w:ilvl="0">
      <w:start w:val="1"/>
      <w:numFmt w:val="decimal"/>
      <w:lvlText w:val="%1"/>
      <w:lvlJc w:val="left"/>
      <w:pPr>
        <w:ind w:left="888" w:hanging="212"/>
      </w:pPr>
      <w:rPr>
        <w:rFonts w:ascii="Verdana" w:eastAsia="Verdana" w:hAnsi="Verdana" w:cs="Verdana" w:hint="default"/>
        <w:w w:val="111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2" w:hanging="425"/>
      </w:pPr>
      <w:rPr>
        <w:rFonts w:ascii="Verdana" w:eastAsia="Verdana" w:hAnsi="Verdana" w:cs="Verdana" w:hint="default"/>
        <w:spacing w:val="0"/>
        <w:w w:val="98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73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6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0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3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12783E50"/>
    <w:multiLevelType w:val="hybridMultilevel"/>
    <w:tmpl w:val="935EF476"/>
    <w:lvl w:ilvl="0" w:tplc="3D3C9CD4">
      <w:start w:val="1"/>
      <w:numFmt w:val="upperRoman"/>
      <w:lvlText w:val="%1 - "/>
      <w:lvlJc w:val="left"/>
      <w:pPr>
        <w:ind w:left="1236" w:hanging="327"/>
        <w:jc w:val="right"/>
      </w:pPr>
      <w:rPr>
        <w:rFonts w:ascii="Arial" w:eastAsia="Verdana" w:hAnsi="Arial" w:cs="Arial" w:hint="default"/>
        <w:w w:val="101"/>
        <w:sz w:val="24"/>
        <w:szCs w:val="24"/>
        <w:lang w:val="pt-PT" w:eastAsia="en-US" w:bidi="ar-SA"/>
      </w:rPr>
    </w:lvl>
    <w:lvl w:ilvl="1" w:tplc="05C0D87A">
      <w:numFmt w:val="bullet"/>
      <w:lvlText w:val="•"/>
      <w:lvlJc w:val="left"/>
      <w:pPr>
        <w:ind w:left="2100" w:hanging="327"/>
      </w:pPr>
      <w:rPr>
        <w:rFonts w:hint="default"/>
        <w:lang w:val="pt-PT" w:eastAsia="en-US" w:bidi="ar-SA"/>
      </w:rPr>
    </w:lvl>
    <w:lvl w:ilvl="2" w:tplc="6B949EA4">
      <w:numFmt w:val="bullet"/>
      <w:lvlText w:val="•"/>
      <w:lvlJc w:val="left"/>
      <w:pPr>
        <w:ind w:left="3720" w:hanging="327"/>
      </w:pPr>
      <w:rPr>
        <w:rFonts w:hint="default"/>
        <w:lang w:val="pt-PT" w:eastAsia="en-US" w:bidi="ar-SA"/>
      </w:rPr>
    </w:lvl>
    <w:lvl w:ilvl="3" w:tplc="6846BAA4">
      <w:numFmt w:val="bullet"/>
      <w:lvlText w:val="•"/>
      <w:lvlJc w:val="left"/>
      <w:pPr>
        <w:ind w:left="3920" w:hanging="327"/>
      </w:pPr>
      <w:rPr>
        <w:rFonts w:hint="default"/>
        <w:lang w:val="pt-PT" w:eastAsia="en-US" w:bidi="ar-SA"/>
      </w:rPr>
    </w:lvl>
    <w:lvl w:ilvl="4" w:tplc="CB88A3B8">
      <w:numFmt w:val="bullet"/>
      <w:lvlText w:val="•"/>
      <w:lvlJc w:val="left"/>
      <w:pPr>
        <w:ind w:left="4768" w:hanging="327"/>
      </w:pPr>
      <w:rPr>
        <w:rFonts w:hint="default"/>
        <w:lang w:val="pt-PT" w:eastAsia="en-US" w:bidi="ar-SA"/>
      </w:rPr>
    </w:lvl>
    <w:lvl w:ilvl="5" w:tplc="46FA7B10">
      <w:numFmt w:val="bullet"/>
      <w:lvlText w:val="•"/>
      <w:lvlJc w:val="left"/>
      <w:pPr>
        <w:ind w:left="5617" w:hanging="327"/>
      </w:pPr>
      <w:rPr>
        <w:rFonts w:hint="default"/>
        <w:lang w:val="pt-PT" w:eastAsia="en-US" w:bidi="ar-SA"/>
      </w:rPr>
    </w:lvl>
    <w:lvl w:ilvl="6" w:tplc="77149854">
      <w:numFmt w:val="bullet"/>
      <w:lvlText w:val="•"/>
      <w:lvlJc w:val="left"/>
      <w:pPr>
        <w:ind w:left="6465" w:hanging="327"/>
      </w:pPr>
      <w:rPr>
        <w:rFonts w:hint="default"/>
        <w:lang w:val="pt-PT" w:eastAsia="en-US" w:bidi="ar-SA"/>
      </w:rPr>
    </w:lvl>
    <w:lvl w:ilvl="7" w:tplc="676037C6">
      <w:numFmt w:val="bullet"/>
      <w:lvlText w:val="•"/>
      <w:lvlJc w:val="left"/>
      <w:pPr>
        <w:ind w:left="7314" w:hanging="327"/>
      </w:pPr>
      <w:rPr>
        <w:rFonts w:hint="default"/>
        <w:lang w:val="pt-PT" w:eastAsia="en-US" w:bidi="ar-SA"/>
      </w:rPr>
    </w:lvl>
    <w:lvl w:ilvl="8" w:tplc="049A0114">
      <w:numFmt w:val="bullet"/>
      <w:lvlText w:val="•"/>
      <w:lvlJc w:val="left"/>
      <w:pPr>
        <w:ind w:left="8162" w:hanging="327"/>
      </w:pPr>
      <w:rPr>
        <w:rFonts w:hint="default"/>
        <w:lang w:val="pt-PT" w:eastAsia="en-US" w:bidi="ar-SA"/>
      </w:rPr>
    </w:lvl>
  </w:abstractNum>
  <w:abstractNum w:abstractNumId="5" w15:restartNumberingAfterBreak="0">
    <w:nsid w:val="19EB776F"/>
    <w:multiLevelType w:val="hybridMultilevel"/>
    <w:tmpl w:val="0338ECFA"/>
    <w:lvl w:ilvl="0" w:tplc="3D3C9CD4">
      <w:start w:val="1"/>
      <w:numFmt w:val="upperRoman"/>
      <w:lvlText w:val="%1 - "/>
      <w:lvlJc w:val="left"/>
      <w:pPr>
        <w:ind w:left="1236" w:hanging="327"/>
        <w:jc w:val="right"/>
      </w:pPr>
      <w:rPr>
        <w:rFonts w:ascii="Arial" w:eastAsia="Verdana" w:hAnsi="Arial" w:cs="Arial" w:hint="default"/>
        <w:w w:val="101"/>
        <w:sz w:val="24"/>
        <w:szCs w:val="24"/>
        <w:lang w:val="pt-PT" w:eastAsia="en-US" w:bidi="ar-SA"/>
      </w:rPr>
    </w:lvl>
    <w:lvl w:ilvl="1" w:tplc="D51AEFCA">
      <w:numFmt w:val="bullet"/>
      <w:lvlText w:val="•"/>
      <w:lvlJc w:val="left"/>
      <w:pPr>
        <w:ind w:left="2102" w:hanging="327"/>
      </w:pPr>
      <w:rPr>
        <w:rFonts w:hint="default"/>
        <w:lang w:val="pt-PT" w:eastAsia="en-US" w:bidi="ar-SA"/>
      </w:rPr>
    </w:lvl>
    <w:lvl w:ilvl="2" w:tplc="A288C338">
      <w:numFmt w:val="bullet"/>
      <w:lvlText w:val="•"/>
      <w:lvlJc w:val="left"/>
      <w:pPr>
        <w:ind w:left="2964" w:hanging="327"/>
      </w:pPr>
      <w:rPr>
        <w:rFonts w:hint="default"/>
        <w:lang w:val="pt-PT" w:eastAsia="en-US" w:bidi="ar-SA"/>
      </w:rPr>
    </w:lvl>
    <w:lvl w:ilvl="3" w:tplc="EF74E576">
      <w:numFmt w:val="bullet"/>
      <w:lvlText w:val="•"/>
      <w:lvlJc w:val="left"/>
      <w:pPr>
        <w:ind w:left="3826" w:hanging="327"/>
      </w:pPr>
      <w:rPr>
        <w:rFonts w:hint="default"/>
        <w:lang w:val="pt-PT" w:eastAsia="en-US" w:bidi="ar-SA"/>
      </w:rPr>
    </w:lvl>
    <w:lvl w:ilvl="4" w:tplc="5BC65674">
      <w:numFmt w:val="bullet"/>
      <w:lvlText w:val="•"/>
      <w:lvlJc w:val="left"/>
      <w:pPr>
        <w:ind w:left="4688" w:hanging="327"/>
      </w:pPr>
      <w:rPr>
        <w:rFonts w:hint="default"/>
        <w:lang w:val="pt-PT" w:eastAsia="en-US" w:bidi="ar-SA"/>
      </w:rPr>
    </w:lvl>
    <w:lvl w:ilvl="5" w:tplc="14A66124">
      <w:numFmt w:val="bullet"/>
      <w:lvlText w:val="•"/>
      <w:lvlJc w:val="left"/>
      <w:pPr>
        <w:ind w:left="5550" w:hanging="327"/>
      </w:pPr>
      <w:rPr>
        <w:rFonts w:hint="default"/>
        <w:lang w:val="pt-PT" w:eastAsia="en-US" w:bidi="ar-SA"/>
      </w:rPr>
    </w:lvl>
    <w:lvl w:ilvl="6" w:tplc="051E9C8C">
      <w:numFmt w:val="bullet"/>
      <w:lvlText w:val="•"/>
      <w:lvlJc w:val="left"/>
      <w:pPr>
        <w:ind w:left="6412" w:hanging="327"/>
      </w:pPr>
      <w:rPr>
        <w:rFonts w:hint="default"/>
        <w:lang w:val="pt-PT" w:eastAsia="en-US" w:bidi="ar-SA"/>
      </w:rPr>
    </w:lvl>
    <w:lvl w:ilvl="7" w:tplc="411E6FB6">
      <w:numFmt w:val="bullet"/>
      <w:lvlText w:val="•"/>
      <w:lvlJc w:val="left"/>
      <w:pPr>
        <w:ind w:left="7274" w:hanging="327"/>
      </w:pPr>
      <w:rPr>
        <w:rFonts w:hint="default"/>
        <w:lang w:val="pt-PT" w:eastAsia="en-US" w:bidi="ar-SA"/>
      </w:rPr>
    </w:lvl>
    <w:lvl w:ilvl="8" w:tplc="010A1EC6">
      <w:numFmt w:val="bullet"/>
      <w:lvlText w:val="•"/>
      <w:lvlJc w:val="left"/>
      <w:pPr>
        <w:ind w:left="8136" w:hanging="327"/>
      </w:pPr>
      <w:rPr>
        <w:rFonts w:hint="default"/>
        <w:lang w:val="pt-PT" w:eastAsia="en-US" w:bidi="ar-SA"/>
      </w:rPr>
    </w:lvl>
  </w:abstractNum>
  <w:abstractNum w:abstractNumId="6" w15:restartNumberingAfterBreak="0">
    <w:nsid w:val="26886DA7"/>
    <w:multiLevelType w:val="hybridMultilevel"/>
    <w:tmpl w:val="F5C89040"/>
    <w:lvl w:ilvl="0" w:tplc="76CE592C">
      <w:start w:val="1"/>
      <w:numFmt w:val="lowerLetter"/>
      <w:lvlText w:val="%1)"/>
      <w:lvlJc w:val="left"/>
      <w:pPr>
        <w:ind w:left="1397" w:hanging="360"/>
        <w:jc w:val="right"/>
      </w:pPr>
      <w:rPr>
        <w:rFonts w:ascii="Verdana" w:eastAsia="Verdana" w:hAnsi="Verdana" w:cs="Verdana" w:hint="default"/>
        <w:spacing w:val="-1"/>
        <w:w w:val="110"/>
        <w:sz w:val="20"/>
        <w:szCs w:val="20"/>
        <w:lang w:val="pt-PT" w:eastAsia="en-US" w:bidi="ar-SA"/>
      </w:rPr>
    </w:lvl>
    <w:lvl w:ilvl="1" w:tplc="563A5BD8">
      <w:numFmt w:val="bullet"/>
      <w:lvlText w:val="•"/>
      <w:lvlJc w:val="left"/>
      <w:pPr>
        <w:ind w:left="2246" w:hanging="360"/>
      </w:pPr>
      <w:rPr>
        <w:rFonts w:hint="default"/>
        <w:lang w:val="pt-PT" w:eastAsia="en-US" w:bidi="ar-SA"/>
      </w:rPr>
    </w:lvl>
    <w:lvl w:ilvl="2" w:tplc="DE74964E">
      <w:numFmt w:val="bullet"/>
      <w:lvlText w:val="•"/>
      <w:lvlJc w:val="left"/>
      <w:pPr>
        <w:ind w:left="3092" w:hanging="360"/>
      </w:pPr>
      <w:rPr>
        <w:rFonts w:hint="default"/>
        <w:lang w:val="pt-PT" w:eastAsia="en-US" w:bidi="ar-SA"/>
      </w:rPr>
    </w:lvl>
    <w:lvl w:ilvl="3" w:tplc="C88E778A">
      <w:numFmt w:val="bullet"/>
      <w:lvlText w:val="•"/>
      <w:lvlJc w:val="left"/>
      <w:pPr>
        <w:ind w:left="3938" w:hanging="360"/>
      </w:pPr>
      <w:rPr>
        <w:rFonts w:hint="default"/>
        <w:lang w:val="pt-PT" w:eastAsia="en-US" w:bidi="ar-SA"/>
      </w:rPr>
    </w:lvl>
    <w:lvl w:ilvl="4" w:tplc="76CE40CC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5" w:tplc="4F8AECAE">
      <w:numFmt w:val="bullet"/>
      <w:lvlText w:val="•"/>
      <w:lvlJc w:val="left"/>
      <w:pPr>
        <w:ind w:left="5630" w:hanging="360"/>
      </w:pPr>
      <w:rPr>
        <w:rFonts w:hint="default"/>
        <w:lang w:val="pt-PT" w:eastAsia="en-US" w:bidi="ar-SA"/>
      </w:rPr>
    </w:lvl>
    <w:lvl w:ilvl="6" w:tplc="937EE4CC"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7" w:tplc="F6DA8B28">
      <w:numFmt w:val="bullet"/>
      <w:lvlText w:val="•"/>
      <w:lvlJc w:val="left"/>
      <w:pPr>
        <w:ind w:left="7322" w:hanging="360"/>
      </w:pPr>
      <w:rPr>
        <w:rFonts w:hint="default"/>
        <w:lang w:val="pt-PT" w:eastAsia="en-US" w:bidi="ar-SA"/>
      </w:rPr>
    </w:lvl>
    <w:lvl w:ilvl="8" w:tplc="161C8B5A">
      <w:numFmt w:val="bullet"/>
      <w:lvlText w:val="•"/>
      <w:lvlJc w:val="left"/>
      <w:pPr>
        <w:ind w:left="8168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D140960"/>
    <w:multiLevelType w:val="hybridMultilevel"/>
    <w:tmpl w:val="938E2696"/>
    <w:lvl w:ilvl="0" w:tplc="AD5C1526">
      <w:start w:val="1"/>
      <w:numFmt w:val="lowerLetter"/>
      <w:lvlText w:val="%1)"/>
      <w:lvlJc w:val="left"/>
      <w:pPr>
        <w:ind w:left="1397" w:hanging="360"/>
      </w:pPr>
      <w:rPr>
        <w:rFonts w:ascii="Verdana" w:eastAsia="Verdana" w:hAnsi="Verdana" w:cs="Verdana" w:hint="default"/>
        <w:spacing w:val="-1"/>
        <w:w w:val="110"/>
        <w:sz w:val="20"/>
        <w:szCs w:val="20"/>
        <w:lang w:val="pt-PT" w:eastAsia="en-US" w:bidi="ar-SA"/>
      </w:rPr>
    </w:lvl>
    <w:lvl w:ilvl="1" w:tplc="DAAE055E">
      <w:numFmt w:val="bullet"/>
      <w:lvlText w:val="•"/>
      <w:lvlJc w:val="left"/>
      <w:pPr>
        <w:ind w:left="2246" w:hanging="360"/>
      </w:pPr>
      <w:rPr>
        <w:rFonts w:hint="default"/>
        <w:lang w:val="pt-PT" w:eastAsia="en-US" w:bidi="ar-SA"/>
      </w:rPr>
    </w:lvl>
    <w:lvl w:ilvl="2" w:tplc="61789638">
      <w:numFmt w:val="bullet"/>
      <w:lvlText w:val="•"/>
      <w:lvlJc w:val="left"/>
      <w:pPr>
        <w:ind w:left="3092" w:hanging="360"/>
      </w:pPr>
      <w:rPr>
        <w:rFonts w:hint="default"/>
        <w:lang w:val="pt-PT" w:eastAsia="en-US" w:bidi="ar-SA"/>
      </w:rPr>
    </w:lvl>
    <w:lvl w:ilvl="3" w:tplc="7EAC2002">
      <w:numFmt w:val="bullet"/>
      <w:lvlText w:val="•"/>
      <w:lvlJc w:val="left"/>
      <w:pPr>
        <w:ind w:left="3938" w:hanging="360"/>
      </w:pPr>
      <w:rPr>
        <w:rFonts w:hint="default"/>
        <w:lang w:val="pt-PT" w:eastAsia="en-US" w:bidi="ar-SA"/>
      </w:rPr>
    </w:lvl>
    <w:lvl w:ilvl="4" w:tplc="350EA36C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5" w:tplc="13DC505E">
      <w:numFmt w:val="bullet"/>
      <w:lvlText w:val="•"/>
      <w:lvlJc w:val="left"/>
      <w:pPr>
        <w:ind w:left="5630" w:hanging="360"/>
      </w:pPr>
      <w:rPr>
        <w:rFonts w:hint="default"/>
        <w:lang w:val="pt-PT" w:eastAsia="en-US" w:bidi="ar-SA"/>
      </w:rPr>
    </w:lvl>
    <w:lvl w:ilvl="6" w:tplc="B4825F82"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7" w:tplc="810AF75A">
      <w:numFmt w:val="bullet"/>
      <w:lvlText w:val="•"/>
      <w:lvlJc w:val="left"/>
      <w:pPr>
        <w:ind w:left="7322" w:hanging="360"/>
      </w:pPr>
      <w:rPr>
        <w:rFonts w:hint="default"/>
        <w:lang w:val="pt-PT" w:eastAsia="en-US" w:bidi="ar-SA"/>
      </w:rPr>
    </w:lvl>
    <w:lvl w:ilvl="8" w:tplc="C80AA99C">
      <w:numFmt w:val="bullet"/>
      <w:lvlText w:val="•"/>
      <w:lvlJc w:val="left"/>
      <w:pPr>
        <w:ind w:left="816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0363A44"/>
    <w:multiLevelType w:val="hybridMultilevel"/>
    <w:tmpl w:val="E68C214E"/>
    <w:lvl w:ilvl="0" w:tplc="018A530C">
      <w:start w:val="1"/>
      <w:numFmt w:val="lowerLetter"/>
      <w:lvlText w:val="%1)"/>
      <w:lvlJc w:val="left"/>
      <w:pPr>
        <w:ind w:left="1397" w:hanging="361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2803448">
      <w:numFmt w:val="bullet"/>
      <w:lvlText w:val="•"/>
      <w:lvlJc w:val="left"/>
      <w:pPr>
        <w:ind w:left="2246" w:hanging="361"/>
      </w:pPr>
      <w:rPr>
        <w:rFonts w:hint="default"/>
        <w:lang w:val="pt-PT" w:eastAsia="en-US" w:bidi="ar-SA"/>
      </w:rPr>
    </w:lvl>
    <w:lvl w:ilvl="2" w:tplc="20E0BC70">
      <w:numFmt w:val="bullet"/>
      <w:lvlText w:val="•"/>
      <w:lvlJc w:val="left"/>
      <w:pPr>
        <w:ind w:left="3092" w:hanging="361"/>
      </w:pPr>
      <w:rPr>
        <w:rFonts w:hint="default"/>
        <w:lang w:val="pt-PT" w:eastAsia="en-US" w:bidi="ar-SA"/>
      </w:rPr>
    </w:lvl>
    <w:lvl w:ilvl="3" w:tplc="8A601998">
      <w:numFmt w:val="bullet"/>
      <w:lvlText w:val="•"/>
      <w:lvlJc w:val="left"/>
      <w:pPr>
        <w:ind w:left="3938" w:hanging="361"/>
      </w:pPr>
      <w:rPr>
        <w:rFonts w:hint="default"/>
        <w:lang w:val="pt-PT" w:eastAsia="en-US" w:bidi="ar-SA"/>
      </w:rPr>
    </w:lvl>
    <w:lvl w:ilvl="4" w:tplc="376A26B8">
      <w:numFmt w:val="bullet"/>
      <w:lvlText w:val="•"/>
      <w:lvlJc w:val="left"/>
      <w:pPr>
        <w:ind w:left="4784" w:hanging="361"/>
      </w:pPr>
      <w:rPr>
        <w:rFonts w:hint="default"/>
        <w:lang w:val="pt-PT" w:eastAsia="en-US" w:bidi="ar-SA"/>
      </w:rPr>
    </w:lvl>
    <w:lvl w:ilvl="5" w:tplc="D2F22244">
      <w:numFmt w:val="bullet"/>
      <w:lvlText w:val="•"/>
      <w:lvlJc w:val="left"/>
      <w:pPr>
        <w:ind w:left="5630" w:hanging="361"/>
      </w:pPr>
      <w:rPr>
        <w:rFonts w:hint="default"/>
        <w:lang w:val="pt-PT" w:eastAsia="en-US" w:bidi="ar-SA"/>
      </w:rPr>
    </w:lvl>
    <w:lvl w:ilvl="6" w:tplc="D1F418F8">
      <w:numFmt w:val="bullet"/>
      <w:lvlText w:val="•"/>
      <w:lvlJc w:val="left"/>
      <w:pPr>
        <w:ind w:left="6476" w:hanging="361"/>
      </w:pPr>
      <w:rPr>
        <w:rFonts w:hint="default"/>
        <w:lang w:val="pt-PT" w:eastAsia="en-US" w:bidi="ar-SA"/>
      </w:rPr>
    </w:lvl>
    <w:lvl w:ilvl="7" w:tplc="5D50292C">
      <w:numFmt w:val="bullet"/>
      <w:lvlText w:val="•"/>
      <w:lvlJc w:val="left"/>
      <w:pPr>
        <w:ind w:left="7322" w:hanging="361"/>
      </w:pPr>
      <w:rPr>
        <w:rFonts w:hint="default"/>
        <w:lang w:val="pt-PT" w:eastAsia="en-US" w:bidi="ar-SA"/>
      </w:rPr>
    </w:lvl>
    <w:lvl w:ilvl="8" w:tplc="E0B632B6">
      <w:numFmt w:val="bullet"/>
      <w:lvlText w:val="•"/>
      <w:lvlJc w:val="left"/>
      <w:pPr>
        <w:ind w:left="8168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4BA06F87"/>
    <w:multiLevelType w:val="hybridMultilevel"/>
    <w:tmpl w:val="3D1A6F88"/>
    <w:lvl w:ilvl="0" w:tplc="3D3C9CD4">
      <w:start w:val="1"/>
      <w:numFmt w:val="upperRoman"/>
      <w:lvlText w:val="%1 - "/>
      <w:lvlJc w:val="left"/>
      <w:pPr>
        <w:ind w:left="1236" w:hanging="327"/>
        <w:jc w:val="right"/>
      </w:pPr>
      <w:rPr>
        <w:rFonts w:ascii="Arial" w:eastAsia="Verdana" w:hAnsi="Arial" w:cs="Arial" w:hint="default"/>
        <w:w w:val="101"/>
        <w:sz w:val="24"/>
        <w:szCs w:val="24"/>
        <w:lang w:val="pt-PT" w:eastAsia="en-US" w:bidi="ar-SA"/>
      </w:rPr>
    </w:lvl>
    <w:lvl w:ilvl="1" w:tplc="B2CE315E">
      <w:numFmt w:val="bullet"/>
      <w:lvlText w:val="•"/>
      <w:lvlJc w:val="left"/>
      <w:pPr>
        <w:ind w:left="2102" w:hanging="327"/>
      </w:pPr>
      <w:rPr>
        <w:rFonts w:hint="default"/>
        <w:lang w:val="pt-PT" w:eastAsia="en-US" w:bidi="ar-SA"/>
      </w:rPr>
    </w:lvl>
    <w:lvl w:ilvl="2" w:tplc="5B8690E8">
      <w:numFmt w:val="bullet"/>
      <w:lvlText w:val="•"/>
      <w:lvlJc w:val="left"/>
      <w:pPr>
        <w:ind w:left="2964" w:hanging="327"/>
      </w:pPr>
      <w:rPr>
        <w:rFonts w:hint="default"/>
        <w:lang w:val="pt-PT" w:eastAsia="en-US" w:bidi="ar-SA"/>
      </w:rPr>
    </w:lvl>
    <w:lvl w:ilvl="3" w:tplc="7AAC93E6">
      <w:numFmt w:val="bullet"/>
      <w:lvlText w:val="•"/>
      <w:lvlJc w:val="left"/>
      <w:pPr>
        <w:ind w:left="3826" w:hanging="327"/>
      </w:pPr>
      <w:rPr>
        <w:rFonts w:hint="default"/>
        <w:lang w:val="pt-PT" w:eastAsia="en-US" w:bidi="ar-SA"/>
      </w:rPr>
    </w:lvl>
    <w:lvl w:ilvl="4" w:tplc="78804FF0">
      <w:numFmt w:val="bullet"/>
      <w:lvlText w:val="•"/>
      <w:lvlJc w:val="left"/>
      <w:pPr>
        <w:ind w:left="4688" w:hanging="327"/>
      </w:pPr>
      <w:rPr>
        <w:rFonts w:hint="default"/>
        <w:lang w:val="pt-PT" w:eastAsia="en-US" w:bidi="ar-SA"/>
      </w:rPr>
    </w:lvl>
    <w:lvl w:ilvl="5" w:tplc="24CCF954">
      <w:numFmt w:val="bullet"/>
      <w:lvlText w:val="•"/>
      <w:lvlJc w:val="left"/>
      <w:pPr>
        <w:ind w:left="5550" w:hanging="327"/>
      </w:pPr>
      <w:rPr>
        <w:rFonts w:hint="default"/>
        <w:lang w:val="pt-PT" w:eastAsia="en-US" w:bidi="ar-SA"/>
      </w:rPr>
    </w:lvl>
    <w:lvl w:ilvl="6" w:tplc="CDFE05FE">
      <w:numFmt w:val="bullet"/>
      <w:lvlText w:val="•"/>
      <w:lvlJc w:val="left"/>
      <w:pPr>
        <w:ind w:left="6412" w:hanging="327"/>
      </w:pPr>
      <w:rPr>
        <w:rFonts w:hint="default"/>
        <w:lang w:val="pt-PT" w:eastAsia="en-US" w:bidi="ar-SA"/>
      </w:rPr>
    </w:lvl>
    <w:lvl w:ilvl="7" w:tplc="27E62306">
      <w:numFmt w:val="bullet"/>
      <w:lvlText w:val="•"/>
      <w:lvlJc w:val="left"/>
      <w:pPr>
        <w:ind w:left="7274" w:hanging="327"/>
      </w:pPr>
      <w:rPr>
        <w:rFonts w:hint="default"/>
        <w:lang w:val="pt-PT" w:eastAsia="en-US" w:bidi="ar-SA"/>
      </w:rPr>
    </w:lvl>
    <w:lvl w:ilvl="8" w:tplc="2680725E">
      <w:numFmt w:val="bullet"/>
      <w:lvlText w:val="•"/>
      <w:lvlJc w:val="left"/>
      <w:pPr>
        <w:ind w:left="8136" w:hanging="327"/>
      </w:pPr>
      <w:rPr>
        <w:rFonts w:hint="default"/>
        <w:lang w:val="pt-PT" w:eastAsia="en-US" w:bidi="ar-SA"/>
      </w:rPr>
    </w:lvl>
  </w:abstractNum>
  <w:abstractNum w:abstractNumId="10" w15:restartNumberingAfterBreak="0">
    <w:nsid w:val="4D4A576D"/>
    <w:multiLevelType w:val="hybridMultilevel"/>
    <w:tmpl w:val="6D7E1774"/>
    <w:lvl w:ilvl="0" w:tplc="2E9EBCAE">
      <w:start w:val="1"/>
      <w:numFmt w:val="lowerLetter"/>
      <w:lvlText w:val="%1)"/>
      <w:lvlJc w:val="left"/>
      <w:pPr>
        <w:ind w:left="1397" w:hanging="360"/>
        <w:jc w:val="right"/>
      </w:pPr>
      <w:rPr>
        <w:rFonts w:ascii="Verdana" w:eastAsia="Verdana" w:hAnsi="Verdana" w:cs="Verdana" w:hint="default"/>
        <w:spacing w:val="-1"/>
        <w:w w:val="110"/>
        <w:sz w:val="20"/>
        <w:szCs w:val="20"/>
        <w:lang w:val="pt-PT" w:eastAsia="en-US" w:bidi="ar-SA"/>
      </w:rPr>
    </w:lvl>
    <w:lvl w:ilvl="1" w:tplc="FF54D4F4">
      <w:numFmt w:val="bullet"/>
      <w:lvlText w:val="•"/>
      <w:lvlJc w:val="left"/>
      <w:pPr>
        <w:ind w:left="2246" w:hanging="360"/>
      </w:pPr>
      <w:rPr>
        <w:rFonts w:hint="default"/>
        <w:lang w:val="pt-PT" w:eastAsia="en-US" w:bidi="ar-SA"/>
      </w:rPr>
    </w:lvl>
    <w:lvl w:ilvl="2" w:tplc="3A1CD810">
      <w:numFmt w:val="bullet"/>
      <w:lvlText w:val="•"/>
      <w:lvlJc w:val="left"/>
      <w:pPr>
        <w:ind w:left="3092" w:hanging="360"/>
      </w:pPr>
      <w:rPr>
        <w:rFonts w:hint="default"/>
        <w:lang w:val="pt-PT" w:eastAsia="en-US" w:bidi="ar-SA"/>
      </w:rPr>
    </w:lvl>
    <w:lvl w:ilvl="3" w:tplc="5C02186E">
      <w:numFmt w:val="bullet"/>
      <w:lvlText w:val="•"/>
      <w:lvlJc w:val="left"/>
      <w:pPr>
        <w:ind w:left="3938" w:hanging="360"/>
      </w:pPr>
      <w:rPr>
        <w:rFonts w:hint="default"/>
        <w:lang w:val="pt-PT" w:eastAsia="en-US" w:bidi="ar-SA"/>
      </w:rPr>
    </w:lvl>
    <w:lvl w:ilvl="4" w:tplc="8C02928A">
      <w:numFmt w:val="bullet"/>
      <w:lvlText w:val="•"/>
      <w:lvlJc w:val="left"/>
      <w:pPr>
        <w:ind w:left="4784" w:hanging="360"/>
      </w:pPr>
      <w:rPr>
        <w:rFonts w:hint="default"/>
        <w:lang w:val="pt-PT" w:eastAsia="en-US" w:bidi="ar-SA"/>
      </w:rPr>
    </w:lvl>
    <w:lvl w:ilvl="5" w:tplc="57B63426">
      <w:numFmt w:val="bullet"/>
      <w:lvlText w:val="•"/>
      <w:lvlJc w:val="left"/>
      <w:pPr>
        <w:ind w:left="5630" w:hanging="360"/>
      </w:pPr>
      <w:rPr>
        <w:rFonts w:hint="default"/>
        <w:lang w:val="pt-PT" w:eastAsia="en-US" w:bidi="ar-SA"/>
      </w:rPr>
    </w:lvl>
    <w:lvl w:ilvl="6" w:tplc="EC728F50">
      <w:numFmt w:val="bullet"/>
      <w:lvlText w:val="•"/>
      <w:lvlJc w:val="left"/>
      <w:pPr>
        <w:ind w:left="6476" w:hanging="360"/>
      </w:pPr>
      <w:rPr>
        <w:rFonts w:hint="default"/>
        <w:lang w:val="pt-PT" w:eastAsia="en-US" w:bidi="ar-SA"/>
      </w:rPr>
    </w:lvl>
    <w:lvl w:ilvl="7" w:tplc="58FC4F30">
      <w:numFmt w:val="bullet"/>
      <w:lvlText w:val="•"/>
      <w:lvlJc w:val="left"/>
      <w:pPr>
        <w:ind w:left="7322" w:hanging="360"/>
      </w:pPr>
      <w:rPr>
        <w:rFonts w:hint="default"/>
        <w:lang w:val="pt-PT" w:eastAsia="en-US" w:bidi="ar-SA"/>
      </w:rPr>
    </w:lvl>
    <w:lvl w:ilvl="8" w:tplc="39EC7DC2">
      <w:numFmt w:val="bullet"/>
      <w:lvlText w:val="•"/>
      <w:lvlJc w:val="left"/>
      <w:pPr>
        <w:ind w:left="816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A757DD1"/>
    <w:multiLevelType w:val="multilevel"/>
    <w:tmpl w:val="FFD095DA"/>
    <w:lvl w:ilvl="0">
      <w:start w:val="1"/>
      <w:numFmt w:val="decimal"/>
      <w:lvlText w:val="%1"/>
      <w:lvlJc w:val="left"/>
      <w:pPr>
        <w:ind w:left="888" w:hanging="212"/>
      </w:pPr>
      <w:rPr>
        <w:rFonts w:ascii="Verdana" w:eastAsia="Verdana" w:hAnsi="Verdana" w:cs="Verdana" w:hint="default"/>
        <w:w w:val="111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2" w:hanging="425"/>
      </w:pPr>
      <w:rPr>
        <w:rFonts w:ascii="Verdana" w:eastAsia="Verdana" w:hAnsi="Verdana" w:cs="Verdana" w:hint="default"/>
        <w:spacing w:val="0"/>
        <w:w w:val="98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73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6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0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3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5DAC6BC1"/>
    <w:multiLevelType w:val="hybridMultilevel"/>
    <w:tmpl w:val="2F1EFB9A"/>
    <w:lvl w:ilvl="0" w:tplc="E1E6BB98">
      <w:start w:val="1"/>
      <w:numFmt w:val="lowerLetter"/>
      <w:lvlText w:val="%1)"/>
      <w:lvlJc w:val="left"/>
      <w:pPr>
        <w:ind w:left="1397" w:hanging="361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C587DCA">
      <w:numFmt w:val="bullet"/>
      <w:lvlText w:val="•"/>
      <w:lvlJc w:val="left"/>
      <w:pPr>
        <w:ind w:left="2246" w:hanging="361"/>
      </w:pPr>
      <w:rPr>
        <w:rFonts w:hint="default"/>
        <w:lang w:val="pt-PT" w:eastAsia="en-US" w:bidi="ar-SA"/>
      </w:rPr>
    </w:lvl>
    <w:lvl w:ilvl="2" w:tplc="544EAEC8">
      <w:numFmt w:val="bullet"/>
      <w:lvlText w:val="•"/>
      <w:lvlJc w:val="left"/>
      <w:pPr>
        <w:ind w:left="3092" w:hanging="361"/>
      </w:pPr>
      <w:rPr>
        <w:rFonts w:hint="default"/>
        <w:lang w:val="pt-PT" w:eastAsia="en-US" w:bidi="ar-SA"/>
      </w:rPr>
    </w:lvl>
    <w:lvl w:ilvl="3" w:tplc="E3ACC9F2">
      <w:numFmt w:val="bullet"/>
      <w:lvlText w:val="•"/>
      <w:lvlJc w:val="left"/>
      <w:pPr>
        <w:ind w:left="3938" w:hanging="361"/>
      </w:pPr>
      <w:rPr>
        <w:rFonts w:hint="default"/>
        <w:lang w:val="pt-PT" w:eastAsia="en-US" w:bidi="ar-SA"/>
      </w:rPr>
    </w:lvl>
    <w:lvl w:ilvl="4" w:tplc="E8965584">
      <w:numFmt w:val="bullet"/>
      <w:lvlText w:val="•"/>
      <w:lvlJc w:val="left"/>
      <w:pPr>
        <w:ind w:left="4784" w:hanging="361"/>
      </w:pPr>
      <w:rPr>
        <w:rFonts w:hint="default"/>
        <w:lang w:val="pt-PT" w:eastAsia="en-US" w:bidi="ar-SA"/>
      </w:rPr>
    </w:lvl>
    <w:lvl w:ilvl="5" w:tplc="371C77EE">
      <w:numFmt w:val="bullet"/>
      <w:lvlText w:val="•"/>
      <w:lvlJc w:val="left"/>
      <w:pPr>
        <w:ind w:left="5630" w:hanging="361"/>
      </w:pPr>
      <w:rPr>
        <w:rFonts w:hint="default"/>
        <w:lang w:val="pt-PT" w:eastAsia="en-US" w:bidi="ar-SA"/>
      </w:rPr>
    </w:lvl>
    <w:lvl w:ilvl="6" w:tplc="64D22D38">
      <w:numFmt w:val="bullet"/>
      <w:lvlText w:val="•"/>
      <w:lvlJc w:val="left"/>
      <w:pPr>
        <w:ind w:left="6476" w:hanging="361"/>
      </w:pPr>
      <w:rPr>
        <w:rFonts w:hint="default"/>
        <w:lang w:val="pt-PT" w:eastAsia="en-US" w:bidi="ar-SA"/>
      </w:rPr>
    </w:lvl>
    <w:lvl w:ilvl="7" w:tplc="05F6F11E">
      <w:numFmt w:val="bullet"/>
      <w:lvlText w:val="•"/>
      <w:lvlJc w:val="left"/>
      <w:pPr>
        <w:ind w:left="7322" w:hanging="361"/>
      </w:pPr>
      <w:rPr>
        <w:rFonts w:hint="default"/>
        <w:lang w:val="pt-PT" w:eastAsia="en-US" w:bidi="ar-SA"/>
      </w:rPr>
    </w:lvl>
    <w:lvl w:ilvl="8" w:tplc="C5E6827E">
      <w:numFmt w:val="bullet"/>
      <w:lvlText w:val="•"/>
      <w:lvlJc w:val="left"/>
      <w:pPr>
        <w:ind w:left="8168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65802280"/>
    <w:multiLevelType w:val="multilevel"/>
    <w:tmpl w:val="99EA1EEA"/>
    <w:lvl w:ilvl="0">
      <w:start w:val="1"/>
      <w:numFmt w:val="decimal"/>
      <w:lvlText w:val="%1"/>
      <w:lvlJc w:val="left"/>
      <w:pPr>
        <w:ind w:left="888" w:hanging="212"/>
        <w:jc w:val="right"/>
      </w:pPr>
      <w:rPr>
        <w:rFonts w:ascii="Verdana" w:eastAsia="Verdana" w:hAnsi="Verdana" w:cs="Verdana" w:hint="default"/>
        <w:w w:val="111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2" w:hanging="425"/>
      </w:pPr>
      <w:rPr>
        <w:rFonts w:ascii="Verdana" w:eastAsia="Verdana" w:hAnsi="Verdana" w:cs="Verdana" w:hint="default"/>
        <w:spacing w:val="0"/>
        <w:w w:val="98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73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6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0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3" w:hanging="425"/>
      </w:pPr>
      <w:rPr>
        <w:rFonts w:hint="default"/>
        <w:lang w:val="pt-PT" w:eastAsia="en-US" w:bidi="ar-SA"/>
      </w:rPr>
    </w:lvl>
  </w:abstractNum>
  <w:abstractNum w:abstractNumId="14" w15:restartNumberingAfterBreak="0">
    <w:nsid w:val="776F31AF"/>
    <w:multiLevelType w:val="hybridMultilevel"/>
    <w:tmpl w:val="35321828"/>
    <w:lvl w:ilvl="0" w:tplc="3D3C9CD4">
      <w:start w:val="1"/>
      <w:numFmt w:val="upperRoman"/>
      <w:lvlText w:val="%1 - "/>
      <w:lvlJc w:val="left"/>
      <w:pPr>
        <w:ind w:left="1236" w:hanging="327"/>
        <w:jc w:val="right"/>
      </w:pPr>
      <w:rPr>
        <w:rFonts w:ascii="Arial" w:eastAsia="Verdana" w:hAnsi="Arial" w:cs="Arial" w:hint="default"/>
        <w:w w:val="101"/>
        <w:sz w:val="24"/>
        <w:szCs w:val="24"/>
        <w:lang w:val="pt-PT" w:eastAsia="en-US" w:bidi="ar-SA"/>
      </w:rPr>
    </w:lvl>
    <w:lvl w:ilvl="1" w:tplc="FC12F38E">
      <w:numFmt w:val="bullet"/>
      <w:lvlText w:val="•"/>
      <w:lvlJc w:val="left"/>
      <w:pPr>
        <w:ind w:left="2102" w:hanging="327"/>
      </w:pPr>
      <w:rPr>
        <w:rFonts w:hint="default"/>
        <w:lang w:val="pt-PT" w:eastAsia="en-US" w:bidi="ar-SA"/>
      </w:rPr>
    </w:lvl>
    <w:lvl w:ilvl="2" w:tplc="507ACBC8">
      <w:numFmt w:val="bullet"/>
      <w:lvlText w:val="•"/>
      <w:lvlJc w:val="left"/>
      <w:pPr>
        <w:ind w:left="2964" w:hanging="327"/>
      </w:pPr>
      <w:rPr>
        <w:rFonts w:hint="default"/>
        <w:lang w:val="pt-PT" w:eastAsia="en-US" w:bidi="ar-SA"/>
      </w:rPr>
    </w:lvl>
    <w:lvl w:ilvl="3" w:tplc="3A5E7EA4">
      <w:numFmt w:val="bullet"/>
      <w:lvlText w:val="•"/>
      <w:lvlJc w:val="left"/>
      <w:pPr>
        <w:ind w:left="3826" w:hanging="327"/>
      </w:pPr>
      <w:rPr>
        <w:rFonts w:hint="default"/>
        <w:lang w:val="pt-PT" w:eastAsia="en-US" w:bidi="ar-SA"/>
      </w:rPr>
    </w:lvl>
    <w:lvl w:ilvl="4" w:tplc="D4A680CC">
      <w:numFmt w:val="bullet"/>
      <w:lvlText w:val="•"/>
      <w:lvlJc w:val="left"/>
      <w:pPr>
        <w:ind w:left="4688" w:hanging="327"/>
      </w:pPr>
      <w:rPr>
        <w:rFonts w:hint="default"/>
        <w:lang w:val="pt-PT" w:eastAsia="en-US" w:bidi="ar-SA"/>
      </w:rPr>
    </w:lvl>
    <w:lvl w:ilvl="5" w:tplc="9C6E9D3E">
      <w:numFmt w:val="bullet"/>
      <w:lvlText w:val="•"/>
      <w:lvlJc w:val="left"/>
      <w:pPr>
        <w:ind w:left="5550" w:hanging="327"/>
      </w:pPr>
      <w:rPr>
        <w:rFonts w:hint="default"/>
        <w:lang w:val="pt-PT" w:eastAsia="en-US" w:bidi="ar-SA"/>
      </w:rPr>
    </w:lvl>
    <w:lvl w:ilvl="6" w:tplc="0360D652">
      <w:numFmt w:val="bullet"/>
      <w:lvlText w:val="•"/>
      <w:lvlJc w:val="left"/>
      <w:pPr>
        <w:ind w:left="6412" w:hanging="327"/>
      </w:pPr>
      <w:rPr>
        <w:rFonts w:hint="default"/>
        <w:lang w:val="pt-PT" w:eastAsia="en-US" w:bidi="ar-SA"/>
      </w:rPr>
    </w:lvl>
    <w:lvl w:ilvl="7" w:tplc="9B0A4498">
      <w:numFmt w:val="bullet"/>
      <w:lvlText w:val="•"/>
      <w:lvlJc w:val="left"/>
      <w:pPr>
        <w:ind w:left="7274" w:hanging="327"/>
      </w:pPr>
      <w:rPr>
        <w:rFonts w:hint="default"/>
        <w:lang w:val="pt-PT" w:eastAsia="en-US" w:bidi="ar-SA"/>
      </w:rPr>
    </w:lvl>
    <w:lvl w:ilvl="8" w:tplc="CC1CF562">
      <w:numFmt w:val="bullet"/>
      <w:lvlText w:val="•"/>
      <w:lvlJc w:val="left"/>
      <w:pPr>
        <w:ind w:left="8136" w:hanging="327"/>
      </w:pPr>
      <w:rPr>
        <w:rFonts w:hint="default"/>
        <w:lang w:val="pt-PT" w:eastAsia="en-US" w:bidi="ar-SA"/>
      </w:rPr>
    </w:lvl>
  </w:abstractNum>
  <w:abstractNum w:abstractNumId="15" w15:restartNumberingAfterBreak="0">
    <w:nsid w:val="77734484"/>
    <w:multiLevelType w:val="hybridMultilevel"/>
    <w:tmpl w:val="8A5090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C7F87"/>
    <w:multiLevelType w:val="hybridMultilevel"/>
    <w:tmpl w:val="60609B18"/>
    <w:lvl w:ilvl="0" w:tplc="3D3C9CD4">
      <w:start w:val="1"/>
      <w:numFmt w:val="upperRoman"/>
      <w:lvlText w:val="%1 - "/>
      <w:lvlJc w:val="left"/>
      <w:pPr>
        <w:ind w:left="1236" w:hanging="327"/>
        <w:jc w:val="right"/>
      </w:pPr>
      <w:rPr>
        <w:rFonts w:ascii="Arial" w:eastAsia="Verdana" w:hAnsi="Arial" w:cs="Arial" w:hint="default"/>
        <w:w w:val="101"/>
        <w:sz w:val="24"/>
        <w:szCs w:val="24"/>
        <w:lang w:val="pt-PT" w:eastAsia="en-US" w:bidi="ar-SA"/>
      </w:rPr>
    </w:lvl>
    <w:lvl w:ilvl="1" w:tplc="A1C81FF2">
      <w:numFmt w:val="bullet"/>
      <w:lvlText w:val="•"/>
      <w:lvlJc w:val="left"/>
      <w:pPr>
        <w:ind w:left="2102" w:hanging="327"/>
      </w:pPr>
      <w:rPr>
        <w:rFonts w:hint="default"/>
        <w:lang w:val="pt-PT" w:eastAsia="en-US" w:bidi="ar-SA"/>
      </w:rPr>
    </w:lvl>
    <w:lvl w:ilvl="2" w:tplc="1004EBC0">
      <w:numFmt w:val="bullet"/>
      <w:lvlText w:val="•"/>
      <w:lvlJc w:val="left"/>
      <w:pPr>
        <w:ind w:left="2964" w:hanging="327"/>
      </w:pPr>
      <w:rPr>
        <w:rFonts w:hint="default"/>
        <w:lang w:val="pt-PT" w:eastAsia="en-US" w:bidi="ar-SA"/>
      </w:rPr>
    </w:lvl>
    <w:lvl w:ilvl="3" w:tplc="E4E4C4C8">
      <w:numFmt w:val="bullet"/>
      <w:lvlText w:val="•"/>
      <w:lvlJc w:val="left"/>
      <w:pPr>
        <w:ind w:left="3826" w:hanging="327"/>
      </w:pPr>
      <w:rPr>
        <w:rFonts w:hint="default"/>
        <w:lang w:val="pt-PT" w:eastAsia="en-US" w:bidi="ar-SA"/>
      </w:rPr>
    </w:lvl>
    <w:lvl w:ilvl="4" w:tplc="CD7A411E">
      <w:numFmt w:val="bullet"/>
      <w:lvlText w:val="•"/>
      <w:lvlJc w:val="left"/>
      <w:pPr>
        <w:ind w:left="4688" w:hanging="327"/>
      </w:pPr>
      <w:rPr>
        <w:rFonts w:hint="default"/>
        <w:lang w:val="pt-PT" w:eastAsia="en-US" w:bidi="ar-SA"/>
      </w:rPr>
    </w:lvl>
    <w:lvl w:ilvl="5" w:tplc="93E43688">
      <w:numFmt w:val="bullet"/>
      <w:lvlText w:val="•"/>
      <w:lvlJc w:val="left"/>
      <w:pPr>
        <w:ind w:left="5550" w:hanging="327"/>
      </w:pPr>
      <w:rPr>
        <w:rFonts w:hint="default"/>
        <w:lang w:val="pt-PT" w:eastAsia="en-US" w:bidi="ar-SA"/>
      </w:rPr>
    </w:lvl>
    <w:lvl w:ilvl="6" w:tplc="7534B308">
      <w:numFmt w:val="bullet"/>
      <w:lvlText w:val="•"/>
      <w:lvlJc w:val="left"/>
      <w:pPr>
        <w:ind w:left="6412" w:hanging="327"/>
      </w:pPr>
      <w:rPr>
        <w:rFonts w:hint="default"/>
        <w:lang w:val="pt-PT" w:eastAsia="en-US" w:bidi="ar-SA"/>
      </w:rPr>
    </w:lvl>
    <w:lvl w:ilvl="7" w:tplc="BA68A9F2">
      <w:numFmt w:val="bullet"/>
      <w:lvlText w:val="•"/>
      <w:lvlJc w:val="left"/>
      <w:pPr>
        <w:ind w:left="7274" w:hanging="327"/>
      </w:pPr>
      <w:rPr>
        <w:rFonts w:hint="default"/>
        <w:lang w:val="pt-PT" w:eastAsia="en-US" w:bidi="ar-SA"/>
      </w:rPr>
    </w:lvl>
    <w:lvl w:ilvl="8" w:tplc="51F6AF64">
      <w:numFmt w:val="bullet"/>
      <w:lvlText w:val="•"/>
      <w:lvlJc w:val="left"/>
      <w:pPr>
        <w:ind w:left="8136" w:hanging="327"/>
      </w:pPr>
      <w:rPr>
        <w:rFonts w:hint="default"/>
        <w:lang w:val="pt-PT" w:eastAsia="en-US" w:bidi="ar-SA"/>
      </w:rPr>
    </w:lvl>
  </w:abstractNum>
  <w:num w:numId="1" w16cid:durableId="770006020">
    <w:abstractNumId w:val="7"/>
  </w:num>
  <w:num w:numId="2" w16cid:durableId="1399472356">
    <w:abstractNumId w:val="6"/>
  </w:num>
  <w:num w:numId="3" w16cid:durableId="1175532037">
    <w:abstractNumId w:val="8"/>
  </w:num>
  <w:num w:numId="4" w16cid:durableId="756288215">
    <w:abstractNumId w:val="13"/>
  </w:num>
  <w:num w:numId="5" w16cid:durableId="263462129">
    <w:abstractNumId w:val="2"/>
  </w:num>
  <w:num w:numId="6" w16cid:durableId="802768951">
    <w:abstractNumId w:val="11"/>
  </w:num>
  <w:num w:numId="7" w16cid:durableId="1616253458">
    <w:abstractNumId w:val="0"/>
  </w:num>
  <w:num w:numId="8" w16cid:durableId="792096107">
    <w:abstractNumId w:val="12"/>
  </w:num>
  <w:num w:numId="9" w16cid:durableId="884829870">
    <w:abstractNumId w:val="10"/>
  </w:num>
  <w:num w:numId="10" w16cid:durableId="513571579">
    <w:abstractNumId w:val="3"/>
  </w:num>
  <w:num w:numId="11" w16cid:durableId="236063162">
    <w:abstractNumId w:val="4"/>
  </w:num>
  <w:num w:numId="12" w16cid:durableId="642085318">
    <w:abstractNumId w:val="9"/>
  </w:num>
  <w:num w:numId="13" w16cid:durableId="1063480930">
    <w:abstractNumId w:val="16"/>
  </w:num>
  <w:num w:numId="14" w16cid:durableId="2035811257">
    <w:abstractNumId w:val="1"/>
  </w:num>
  <w:num w:numId="15" w16cid:durableId="1750954736">
    <w:abstractNumId w:val="14"/>
  </w:num>
  <w:num w:numId="16" w16cid:durableId="575162986">
    <w:abstractNumId w:val="5"/>
  </w:num>
  <w:num w:numId="17" w16cid:durableId="4420015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A9"/>
    <w:rsid w:val="00000838"/>
    <w:rsid w:val="0001509F"/>
    <w:rsid w:val="000771FC"/>
    <w:rsid w:val="00080EF6"/>
    <w:rsid w:val="000B2BF7"/>
    <w:rsid w:val="000B6468"/>
    <w:rsid w:val="001002E7"/>
    <w:rsid w:val="001043AC"/>
    <w:rsid w:val="00115F46"/>
    <w:rsid w:val="001175EF"/>
    <w:rsid w:val="00137562"/>
    <w:rsid w:val="001E77A9"/>
    <w:rsid w:val="00240541"/>
    <w:rsid w:val="00303CF8"/>
    <w:rsid w:val="003228FF"/>
    <w:rsid w:val="0036710F"/>
    <w:rsid w:val="0036755F"/>
    <w:rsid w:val="003C6EE3"/>
    <w:rsid w:val="003E6BBF"/>
    <w:rsid w:val="00404CF5"/>
    <w:rsid w:val="00446FDF"/>
    <w:rsid w:val="0044784C"/>
    <w:rsid w:val="004601A9"/>
    <w:rsid w:val="00485DD3"/>
    <w:rsid w:val="004C7DD4"/>
    <w:rsid w:val="00533CB5"/>
    <w:rsid w:val="0054504F"/>
    <w:rsid w:val="00567E00"/>
    <w:rsid w:val="00586C53"/>
    <w:rsid w:val="00595EFA"/>
    <w:rsid w:val="005A47EE"/>
    <w:rsid w:val="00694BD2"/>
    <w:rsid w:val="006F03DC"/>
    <w:rsid w:val="006F1DE1"/>
    <w:rsid w:val="00714CBE"/>
    <w:rsid w:val="00732DD3"/>
    <w:rsid w:val="00736A93"/>
    <w:rsid w:val="00742F59"/>
    <w:rsid w:val="007A21B7"/>
    <w:rsid w:val="007D2E06"/>
    <w:rsid w:val="008172EE"/>
    <w:rsid w:val="00833C9E"/>
    <w:rsid w:val="00847CD5"/>
    <w:rsid w:val="0087304E"/>
    <w:rsid w:val="00894B78"/>
    <w:rsid w:val="008C16C6"/>
    <w:rsid w:val="009169D2"/>
    <w:rsid w:val="00940757"/>
    <w:rsid w:val="009A6525"/>
    <w:rsid w:val="009B22A6"/>
    <w:rsid w:val="009D2C6A"/>
    <w:rsid w:val="00A17208"/>
    <w:rsid w:val="00A67AC9"/>
    <w:rsid w:val="00A80268"/>
    <w:rsid w:val="00A904E3"/>
    <w:rsid w:val="00BA0F99"/>
    <w:rsid w:val="00BE4D61"/>
    <w:rsid w:val="00C62D6B"/>
    <w:rsid w:val="00C76185"/>
    <w:rsid w:val="00C879FC"/>
    <w:rsid w:val="00CE7311"/>
    <w:rsid w:val="00D073D2"/>
    <w:rsid w:val="00D71DBA"/>
    <w:rsid w:val="00DA5BE8"/>
    <w:rsid w:val="00DB0666"/>
    <w:rsid w:val="00DD6976"/>
    <w:rsid w:val="00DF3D31"/>
    <w:rsid w:val="00E106EF"/>
    <w:rsid w:val="00E23A0D"/>
    <w:rsid w:val="00E54C7C"/>
    <w:rsid w:val="00E6283F"/>
    <w:rsid w:val="00EC661D"/>
    <w:rsid w:val="00EE79E2"/>
    <w:rsid w:val="00F0555D"/>
    <w:rsid w:val="00F14FB8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8CC33"/>
  <w15:docId w15:val="{9E92D537-E79A-4E8F-9325-2FB64CBA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2"/>
      <w:ind w:left="1402" w:right="897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139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0771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771FC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71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71FC"/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DF3D3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F3D3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646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6468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B6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261908">
          <w:marLeft w:val="0"/>
          <w:marRight w:val="0"/>
          <w:marTop w:val="195"/>
          <w:marBottom w:val="0"/>
          <w:divBdr>
            <w:top w:val="single" w:sz="6" w:space="5" w:color="E6E3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31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instrucao-normativa-n-4-de-4-de-maio-de-2006/1228/area/249" TargetMode="External"/><Relationship Id="rId13" Type="http://schemas.openxmlformats.org/officeDocument/2006/relationships/hyperlink" Target="https://www1.tce.pr.gov.br/conteudo/instrucao-normativa-n-4-de-4-de-maio-de-2006/1228/area/24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1.tce.pr.gov.br/conteudo/instrucao-normativa-n-4-de-4-de-maio-de-2006/1228/area/24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instrucao-normativa-n-4-de-4-de-maio-de-2006/1228/area/2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1.tce.pr.gov.br/conteudo/instrucao-normativa-n-4-de-4-de-maio-de-2006/1228/area/24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1.tce.pr.gov.br/conteudo/instrucao-normativa-n-4-de-4-de-maio-de-2006/1228/area/24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1.tce.pr.gov.br/conteudo/instrucao-normativa-n-4-de-4-de-maio-de-2006/1228/area/249" TargetMode="External"/><Relationship Id="rId14" Type="http://schemas.openxmlformats.org/officeDocument/2006/relationships/hyperlink" Target="mailto:simpca@tce.pr.gov.br.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instrucao-normativa-n-4-de-4-de-maio-de-2006/1228/area/249" TargetMode="External"/><Relationship Id="rId2" Type="http://schemas.openxmlformats.org/officeDocument/2006/relationships/hyperlink" Target="https://www1.tce.pr.gov.br/multimidia/2007/1/pdf/00032861.pdf" TargetMode="External"/><Relationship Id="rId1" Type="http://schemas.openxmlformats.org/officeDocument/2006/relationships/hyperlink" Target="https://www1.tce.pr.gov.br/multimidia/2007/1/pdf/00000526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D3A11-4189-4925-8AA9-C080B11D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2454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\376\377\000I\000n\000s\000t\000r\000u\000\347\000\343\000o\000 \000N\000o\000r\000m\000a\000t\000i\000v\000a\000 \000n\000\272\0001\0000\000-\0002\0000\0000\0007\000 \000P\000U\000B\000L\000I\000C\000A\000\307\000\303\000O</vt:lpstr>
    </vt:vector>
  </TitlesOfParts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\376\377\000I\000n\000s\000t\000r\000u\000\347\000\343\000o\000 \000N\000o\000r\000m\000a\000t\000i\000v\000a\000 \000n\000\272\0001\0000\000-\0002\0000\0000\0007\000 \000P\000U\000B\000L\000I\000C\000A\000\307\000\303\000O</dc:title>
  <dc:creator>\376\377\000L\000u\000i\000z\000 \000G\000u\000s\000t\000a\000v\000o</dc:creator>
  <cp:lastModifiedBy>Yarusya</cp:lastModifiedBy>
  <cp:revision>72</cp:revision>
  <dcterms:created xsi:type="dcterms:W3CDTF">2021-03-02T14:32:00Z</dcterms:created>
  <dcterms:modified xsi:type="dcterms:W3CDTF">2022-06-29T12:42:00Z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2007-12-01T00:00:00Z</vt:filetime>
  </property>
  <property fmtid="{D5CDD505-2E9C-101B-9397-08002B2CF9AE}" pid="3" name="Creator">
    <vt:lpwstr>AFPL Ghostscript 8.54 PDF Writer</vt:lpwstr>
  </property>
  <property fmtid="{D5CDD505-2E9C-101B-9397-08002B2CF9AE}" pid="4" name="LastSaved">
    <vt:filetime>2021-03-02T00:00:00Z</vt:filetime>
  </property>
</Properties>
</file>