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F9DD" w14:textId="638603B4" w:rsidR="009A4FED" w:rsidRDefault="00000000">
      <w:pPr>
        <w:pStyle w:val="Ttulo1"/>
        <w:spacing w:before="210"/>
      </w:pPr>
      <w:r>
        <w:t>RESOLUÇÃO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103/2023</w:t>
      </w:r>
      <w:r w:rsidR="001C0B7E" w:rsidRPr="001C0B7E">
        <w:rPr>
          <w:rStyle w:val="Refdenotaderodap"/>
        </w:rPr>
        <w:footnoteReference w:customMarkFollows="1" w:id="1"/>
        <w:sym w:font="Symbol" w:char="F02A"/>
      </w:r>
    </w:p>
    <w:p w14:paraId="1825502A" w14:textId="77777777" w:rsidR="009A4FED" w:rsidRDefault="009A4FED">
      <w:pPr>
        <w:pStyle w:val="Corpodetexto"/>
        <w:spacing w:before="7"/>
        <w:ind w:left="0" w:firstLine="0"/>
        <w:jc w:val="left"/>
        <w:rPr>
          <w:rFonts w:ascii="Arial"/>
          <w:b/>
          <w:sz w:val="26"/>
        </w:rPr>
      </w:pPr>
    </w:p>
    <w:p w14:paraId="6A8120DD" w14:textId="77777777" w:rsidR="009A4FED" w:rsidRDefault="00000000">
      <w:pPr>
        <w:spacing w:line="237" w:lineRule="auto"/>
        <w:ind w:left="463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Institui</w:t>
      </w:r>
      <w:r>
        <w:rPr>
          <w:rFonts w:ascii="Arial" w:hAnsi="Arial"/>
          <w:i/>
          <w:spacing w:val="20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21"/>
          <w:sz w:val="24"/>
        </w:rPr>
        <w:t xml:space="preserve"> </w:t>
      </w:r>
      <w:r>
        <w:rPr>
          <w:rFonts w:ascii="Arial" w:hAnsi="Arial"/>
          <w:i/>
          <w:sz w:val="24"/>
        </w:rPr>
        <w:t>Código</w:t>
      </w:r>
      <w:r>
        <w:rPr>
          <w:rFonts w:ascii="Arial" w:hAnsi="Arial"/>
          <w:i/>
          <w:spacing w:val="2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1"/>
          <w:sz w:val="24"/>
        </w:rPr>
        <w:t xml:space="preserve"> </w:t>
      </w:r>
      <w:r>
        <w:rPr>
          <w:rFonts w:ascii="Arial" w:hAnsi="Arial"/>
          <w:i/>
          <w:sz w:val="24"/>
        </w:rPr>
        <w:t>Ética</w:t>
      </w:r>
      <w:r>
        <w:rPr>
          <w:rFonts w:ascii="Arial" w:hAnsi="Arial"/>
          <w:i/>
          <w:spacing w:val="24"/>
          <w:sz w:val="24"/>
        </w:rPr>
        <w:t xml:space="preserve"> </w:t>
      </w:r>
      <w:r>
        <w:rPr>
          <w:rFonts w:ascii="Arial" w:hAnsi="Arial"/>
          <w:i/>
          <w:sz w:val="24"/>
        </w:rPr>
        <w:t>dos</w:t>
      </w:r>
      <w:r>
        <w:rPr>
          <w:rFonts w:ascii="Arial" w:hAnsi="Arial"/>
          <w:i/>
          <w:spacing w:val="20"/>
          <w:sz w:val="24"/>
        </w:rPr>
        <w:t xml:space="preserve"> </w:t>
      </w:r>
      <w:r>
        <w:rPr>
          <w:rFonts w:ascii="Arial" w:hAnsi="Arial"/>
          <w:i/>
          <w:sz w:val="24"/>
        </w:rPr>
        <w:t>Servidores</w:t>
      </w:r>
      <w:r>
        <w:rPr>
          <w:rFonts w:ascii="Arial" w:hAnsi="Arial"/>
          <w:i/>
          <w:spacing w:val="21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Tribunal de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Contas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Estado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do Paraná.</w:t>
      </w:r>
    </w:p>
    <w:p w14:paraId="76D6B4AB" w14:textId="77777777" w:rsidR="009A4FED" w:rsidRDefault="009A4FED">
      <w:pPr>
        <w:pStyle w:val="Corpodetexto"/>
        <w:spacing w:before="2"/>
        <w:ind w:left="0" w:firstLine="0"/>
        <w:jc w:val="left"/>
        <w:rPr>
          <w:rFonts w:ascii="Arial"/>
          <w:i/>
          <w:sz w:val="21"/>
        </w:rPr>
      </w:pPr>
    </w:p>
    <w:p w14:paraId="25DE0407" w14:textId="77777777" w:rsidR="009A4FED" w:rsidRDefault="00000000">
      <w:pPr>
        <w:ind w:left="1234"/>
        <w:rPr>
          <w:sz w:val="24"/>
        </w:rPr>
      </w:pP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TRIBUNAL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sz w:val="24"/>
        </w:rPr>
        <w:t>,</w:t>
      </w:r>
      <w:r>
        <w:rPr>
          <w:spacing w:val="92"/>
          <w:sz w:val="24"/>
        </w:rPr>
        <w:t xml:space="preserve"> </w:t>
      </w:r>
      <w:r>
        <w:rPr>
          <w:sz w:val="24"/>
        </w:rPr>
        <w:t>no</w:t>
      </w:r>
      <w:r>
        <w:rPr>
          <w:spacing w:val="95"/>
          <w:sz w:val="24"/>
        </w:rPr>
        <w:t xml:space="preserve"> </w:t>
      </w:r>
      <w:r>
        <w:rPr>
          <w:sz w:val="24"/>
        </w:rPr>
        <w:t>uso</w:t>
      </w:r>
      <w:r>
        <w:rPr>
          <w:spacing w:val="92"/>
          <w:sz w:val="24"/>
        </w:rPr>
        <w:t xml:space="preserve"> </w:t>
      </w:r>
      <w:r>
        <w:rPr>
          <w:sz w:val="24"/>
        </w:rPr>
        <w:t>das</w:t>
      </w:r>
    </w:p>
    <w:p w14:paraId="514D366A" w14:textId="77777777" w:rsidR="009A4FED" w:rsidRDefault="00000000">
      <w:pPr>
        <w:pStyle w:val="Corpodetexto"/>
        <w:spacing w:before="0"/>
        <w:ind w:right="103" w:firstLine="0"/>
      </w:pPr>
      <w:r>
        <w:t>atribuições institucionais estabelecidas nos arts. 2º, I, e 116, XII, da Lei Complementar</w:t>
      </w:r>
      <w:r>
        <w:rPr>
          <w:spacing w:val="1"/>
        </w:rPr>
        <w:t xml:space="preserve"> </w:t>
      </w:r>
      <w:r>
        <w:t>nº 113, de 15 de dezembro de 2005, e no art. 5º, XIII, do Regimento Interno, c/c o art.</w:t>
      </w:r>
      <w:r>
        <w:rPr>
          <w:spacing w:val="1"/>
        </w:rPr>
        <w:t xml:space="preserve"> </w:t>
      </w:r>
      <w:r>
        <w:t>188,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2º,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considerando,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Acórdão</w:t>
      </w:r>
      <w:r>
        <w:rPr>
          <w:spacing w:val="66"/>
        </w:rPr>
        <w:t xml:space="preserve"> </w:t>
      </w:r>
      <w:r>
        <w:t>nºs</w:t>
      </w:r>
      <w:r>
        <w:rPr>
          <w:spacing w:val="1"/>
        </w:rPr>
        <w:t xml:space="preserve"> </w:t>
      </w:r>
      <w:r>
        <w:t>4049/19 - Tribunal Pleno e o Acórdão nº 920/23 - Tribunal Pleno, ambos referentes ao</w:t>
      </w:r>
      <w:r>
        <w:rPr>
          <w:spacing w:val="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nº 531672/19.</w:t>
      </w:r>
    </w:p>
    <w:p w14:paraId="1A2D715A" w14:textId="77777777" w:rsidR="009A4FED" w:rsidRDefault="00000000">
      <w:pPr>
        <w:pStyle w:val="Corpodetexto"/>
        <w:spacing w:before="121"/>
        <w:ind w:right="110"/>
      </w:pPr>
      <w:r>
        <w:rPr>
          <w:rFonts w:ascii="Arial" w:hAnsi="Arial"/>
          <w:b/>
        </w:rPr>
        <w:t xml:space="preserve">Considerando </w:t>
      </w:r>
      <w:r>
        <w:t>a necessidade de tornar transparentes as regras éticas de</w:t>
      </w:r>
      <w:r>
        <w:rPr>
          <w:spacing w:val="1"/>
        </w:rPr>
        <w:t xml:space="preserve"> </w:t>
      </w:r>
      <w:r>
        <w:t>conduta dos servidores do Tribunal de Contas, para que a sociedade possa aferir os</w:t>
      </w:r>
      <w:r>
        <w:rPr>
          <w:spacing w:val="1"/>
        </w:rPr>
        <w:t xml:space="preserve"> </w:t>
      </w:r>
      <w:r>
        <w:t>procedimentos de fiscalização e apreciação das contas públicas, em especial sob o</w:t>
      </w:r>
      <w:r>
        <w:rPr>
          <w:spacing w:val="1"/>
        </w:rPr>
        <w:t xml:space="preserve"> </w:t>
      </w:r>
      <w:r>
        <w:t>ponto</w:t>
      </w:r>
      <w:r>
        <w:rPr>
          <w:spacing w:val="1"/>
        </w:rPr>
        <w:t xml:space="preserve"> </w:t>
      </w:r>
      <w:r>
        <w:t>de vista da</w:t>
      </w:r>
      <w:r>
        <w:rPr>
          <w:spacing w:val="-2"/>
        </w:rPr>
        <w:t xml:space="preserve"> </w:t>
      </w:r>
      <w:r>
        <w:t>moralidade,</w:t>
      </w:r>
      <w:r>
        <w:rPr>
          <w:spacing w:val="-1"/>
        </w:rPr>
        <w:t xml:space="preserve"> </w:t>
      </w:r>
      <w:r>
        <w:t>impessoalidade e</w:t>
      </w:r>
      <w:r>
        <w:rPr>
          <w:spacing w:val="-1"/>
        </w:rPr>
        <w:t xml:space="preserve"> </w:t>
      </w:r>
      <w:r>
        <w:t>transparência;</w:t>
      </w:r>
    </w:p>
    <w:p w14:paraId="5C62524D" w14:textId="77777777" w:rsidR="009A4FED" w:rsidRDefault="00000000">
      <w:pPr>
        <w:pStyle w:val="Corpodetexto"/>
        <w:ind w:right="104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contribuir para</w:t>
      </w:r>
      <w:r>
        <w:rPr>
          <w:spacing w:val="1"/>
        </w:rPr>
        <w:t xml:space="preserve"> </w:t>
      </w:r>
      <w:r>
        <w:t>transformar a Visão,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Missão,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Institucionais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atitudes,</w:t>
      </w:r>
      <w:r>
        <w:rPr>
          <w:spacing w:val="1"/>
        </w:rPr>
        <w:t xml:space="preserve"> </w:t>
      </w:r>
      <w:r>
        <w:t>comportamentos, regras de atuação e práticas organizacionais, orientados segundo</w:t>
      </w:r>
      <w:r>
        <w:rPr>
          <w:spacing w:val="1"/>
        </w:rPr>
        <w:t xml:space="preserve"> </w:t>
      </w:r>
      <w:r>
        <w:t>elevado</w:t>
      </w:r>
      <w:r>
        <w:rPr>
          <w:spacing w:val="1"/>
        </w:rPr>
        <w:t xml:space="preserve"> </w:t>
      </w:r>
      <w:r>
        <w:t>padrão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conduta ético-profissional;</w:t>
      </w:r>
    </w:p>
    <w:p w14:paraId="42FC2E30" w14:textId="77777777" w:rsidR="009A4FED" w:rsidRDefault="00000000">
      <w:pPr>
        <w:pStyle w:val="Corpodetexto"/>
        <w:ind w:right="104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1"/>
        </w:rPr>
        <w:t xml:space="preserve"> </w:t>
      </w:r>
      <w:r>
        <w:t>propiciar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riscos,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 de se estabelecerem, no campo ético, regras específicas sobre o conflito</w:t>
      </w:r>
      <w:r>
        <w:rPr>
          <w:spacing w:val="1"/>
        </w:rPr>
        <w:t xml:space="preserve"> </w:t>
      </w:r>
      <w:r>
        <w:t>de interesses públicos e privados, reduzindo-se a subjetividade das interpretações</w:t>
      </w:r>
      <w:r>
        <w:rPr>
          <w:spacing w:val="1"/>
        </w:rPr>
        <w:t xml:space="preserve"> </w:t>
      </w:r>
      <w:r>
        <w:t>pessoais sobre os princípios e normas éticas adotadas no Tribunal, e facilitando-se a</w:t>
      </w:r>
      <w:r>
        <w:rPr>
          <w:spacing w:val="1"/>
        </w:rPr>
        <w:t xml:space="preserve"> </w:t>
      </w:r>
      <w:r>
        <w:t>compatibilização dos valores individuais</w:t>
      </w:r>
      <w:r>
        <w:rPr>
          <w:spacing w:val="-2"/>
        </w:rPr>
        <w:t xml:space="preserve"> </w:t>
      </w:r>
      <w:r>
        <w:t>do servidor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da instituição;</w:t>
      </w:r>
    </w:p>
    <w:p w14:paraId="5F84B596" w14:textId="77777777" w:rsidR="009A4FED" w:rsidRDefault="00000000">
      <w:pPr>
        <w:pStyle w:val="Corpodetexto"/>
        <w:ind w:right="109"/>
      </w:pPr>
      <w:r>
        <w:rPr>
          <w:rFonts w:ascii="Arial" w:hAnsi="Arial"/>
          <w:b/>
        </w:rPr>
        <w:t xml:space="preserve">Considerando </w:t>
      </w:r>
      <w:r>
        <w:t>a necessidade de assegurar aos servidores do Tribunal de</w:t>
      </w:r>
      <w:r>
        <w:rPr>
          <w:spacing w:val="1"/>
        </w:rPr>
        <w:t xml:space="preserve"> </w:t>
      </w:r>
      <w:r>
        <w:t>Contas a preservação de sua imagem e reputação, quando seu comportamento se</w:t>
      </w:r>
      <w:r>
        <w:rPr>
          <w:spacing w:val="1"/>
        </w:rPr>
        <w:t xml:space="preserve"> </w:t>
      </w:r>
      <w:r>
        <w:t>pautar</w:t>
      </w:r>
      <w:r>
        <w:rPr>
          <w:spacing w:val="-1"/>
        </w:rPr>
        <w:t xml:space="preserve"> </w:t>
      </w:r>
      <w:r>
        <w:t>pelas normas</w:t>
      </w:r>
      <w:r>
        <w:rPr>
          <w:spacing w:val="-1"/>
        </w:rPr>
        <w:t xml:space="preserve"> </w:t>
      </w:r>
      <w:r>
        <w:t>éticas estabelecidas</w:t>
      </w:r>
      <w:r>
        <w:rPr>
          <w:spacing w:val="1"/>
        </w:rPr>
        <w:t xml:space="preserve"> </w:t>
      </w:r>
      <w:r>
        <w:t>neste</w:t>
      </w:r>
      <w:r>
        <w:rPr>
          <w:spacing w:val="2"/>
        </w:rPr>
        <w:t xml:space="preserve"> </w:t>
      </w:r>
      <w:r>
        <w:t>Código;</w:t>
      </w:r>
    </w:p>
    <w:p w14:paraId="013726A5" w14:textId="77777777" w:rsidR="009A4FED" w:rsidRDefault="00000000">
      <w:pPr>
        <w:pStyle w:val="Corpodetexto"/>
        <w:ind w:right="105"/>
      </w:pPr>
      <w:r>
        <w:rPr>
          <w:rFonts w:ascii="Arial" w:hAnsi="Arial"/>
          <w:b/>
        </w:rPr>
        <w:t xml:space="preserve">Considerando </w:t>
      </w:r>
      <w:r>
        <w:t>a necessidade de alinhamento à diretriz da Associação de</w:t>
      </w:r>
      <w:r>
        <w:rPr>
          <w:spacing w:val="1"/>
        </w:rPr>
        <w:t xml:space="preserve"> </w:t>
      </w:r>
      <w:r>
        <w:t>Membros dos Tribunais de Contas do Brasil – ATRICON, contida no item 3.3.3.1 do</w:t>
      </w:r>
      <w:r>
        <w:rPr>
          <w:spacing w:val="1"/>
        </w:rPr>
        <w:t xml:space="preserve"> </w:t>
      </w:r>
      <w:r>
        <w:t>Marco de Medição do Desempenho dos Tribunais de Contas – MMD-TC, que prevê,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parâmetro de avaliação, a</w:t>
      </w:r>
      <w:r>
        <w:rPr>
          <w:spacing w:val="1"/>
        </w:rPr>
        <w:t xml:space="preserve"> </w:t>
      </w:r>
      <w:r>
        <w:t>existência</w:t>
      </w:r>
      <w:r>
        <w:rPr>
          <w:spacing w:val="-2"/>
        </w:rPr>
        <w:t xml:space="preserve"> </w:t>
      </w:r>
      <w:r>
        <w:t>de um Código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Ética,</w:t>
      </w:r>
    </w:p>
    <w:p w14:paraId="3BD231AD" w14:textId="77777777" w:rsidR="009A4FED" w:rsidRDefault="009A4FED">
      <w:pPr>
        <w:pStyle w:val="Corpodetexto"/>
        <w:spacing w:before="10"/>
        <w:ind w:left="0" w:firstLine="0"/>
        <w:jc w:val="left"/>
        <w:rPr>
          <w:sz w:val="20"/>
        </w:rPr>
      </w:pPr>
    </w:p>
    <w:p w14:paraId="09C89A5C" w14:textId="77777777" w:rsidR="009A4FED" w:rsidRDefault="00000000">
      <w:pPr>
        <w:spacing w:before="1"/>
        <w:ind w:left="1234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RESOLVE</w:t>
      </w:r>
    </w:p>
    <w:p w14:paraId="6FD67890" w14:textId="77777777" w:rsidR="009A4FED" w:rsidRDefault="00000000">
      <w:pPr>
        <w:pStyle w:val="Corpodetexto"/>
        <w:ind w:right="106"/>
      </w:pPr>
      <w:r>
        <w:rPr>
          <w:rFonts w:ascii="Arial" w:hAnsi="Arial"/>
          <w:b/>
        </w:rPr>
        <w:t xml:space="preserve">Art. 1º </w:t>
      </w:r>
      <w:r>
        <w:t>Instituir o Código de Ética, em anexo, relativo aos servidores do</w:t>
      </w:r>
      <w:r>
        <w:rPr>
          <w:spacing w:val="1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de Contas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 do Paraná.</w:t>
      </w:r>
    </w:p>
    <w:p w14:paraId="11DC0E8C" w14:textId="77777777" w:rsidR="009A4FED" w:rsidRDefault="00000000">
      <w:pPr>
        <w:pStyle w:val="Corpodetexto"/>
        <w:ind w:left="1234" w:firstLine="0"/>
        <w:jc w:val="left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2º </w:t>
      </w:r>
      <w:r>
        <w:t>Esta</w:t>
      </w:r>
      <w:r>
        <w:rPr>
          <w:spacing w:val="-1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 vigor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publicação.</w:t>
      </w:r>
    </w:p>
    <w:p w14:paraId="4226C96E" w14:textId="77777777" w:rsidR="009A4FED" w:rsidRDefault="009A4FED">
      <w:pPr>
        <w:pStyle w:val="Corpodetexto"/>
        <w:spacing w:before="10"/>
        <w:ind w:left="0" w:firstLine="0"/>
        <w:jc w:val="left"/>
        <w:rPr>
          <w:sz w:val="20"/>
        </w:rPr>
      </w:pPr>
    </w:p>
    <w:p w14:paraId="650A601E" w14:textId="77777777" w:rsidR="009A4FED" w:rsidRDefault="00000000">
      <w:pPr>
        <w:pStyle w:val="Corpodetexto"/>
        <w:spacing w:before="0"/>
        <w:ind w:left="1981" w:right="1985" w:firstLine="0"/>
        <w:jc w:val="center"/>
      </w:pPr>
      <w:r>
        <w:t>Curitiba,</w:t>
      </w:r>
      <w:r>
        <w:rPr>
          <w:spacing w:val="-2"/>
        </w:rPr>
        <w:t xml:space="preserve"> </w:t>
      </w:r>
      <w:r>
        <w:t>em 31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14:paraId="43726800" w14:textId="77777777" w:rsidR="009A4FED" w:rsidRDefault="00000000">
      <w:pPr>
        <w:spacing w:before="158"/>
        <w:ind w:left="1981" w:right="19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Conselheiro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Fernando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Augusto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Mello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Guimarães</w:t>
      </w:r>
    </w:p>
    <w:p w14:paraId="170CA643" w14:textId="77777777" w:rsidR="009A4FED" w:rsidRDefault="00000000">
      <w:pPr>
        <w:pStyle w:val="Corpodetexto"/>
        <w:spacing w:before="0"/>
        <w:ind w:left="85" w:right="88" w:firstLine="0"/>
        <w:jc w:val="center"/>
      </w:pPr>
      <w:r>
        <w:t>Presidente</w:t>
      </w:r>
    </w:p>
    <w:p w14:paraId="5B531F25" w14:textId="77777777" w:rsidR="009A4FED" w:rsidRDefault="009A4FED">
      <w:pPr>
        <w:jc w:val="center"/>
        <w:sectPr w:rsidR="009A4FED">
          <w:headerReference w:type="default" r:id="rId8"/>
          <w:footerReference w:type="default" r:id="rId9"/>
          <w:type w:val="continuous"/>
          <w:pgSz w:w="11910" w:h="16850"/>
          <w:pgMar w:top="1820" w:right="740" w:bottom="580" w:left="1600" w:header="793" w:footer="385" w:gutter="0"/>
          <w:pgNumType w:start="1"/>
          <w:cols w:space="720"/>
        </w:sectPr>
      </w:pPr>
    </w:p>
    <w:p w14:paraId="1EDEC13C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62A7D8C3" w14:textId="77777777" w:rsidR="009A4FED" w:rsidRDefault="00000000">
      <w:pPr>
        <w:spacing w:before="209"/>
        <w:ind w:left="85" w:right="9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</w:p>
    <w:p w14:paraId="5C3392FF" w14:textId="77777777" w:rsidR="009A4FED" w:rsidRDefault="00000000">
      <w:pPr>
        <w:pStyle w:val="Ttulo1"/>
        <w:spacing w:before="181" w:line="259" w:lineRule="auto"/>
        <w:ind w:right="91"/>
      </w:pPr>
      <w:r>
        <w:t>CÓDIGO DE ÉTICA DOS SERVIDORES DO TRIBUNAL DE CONTAS DO</w:t>
      </w:r>
      <w:r>
        <w:rPr>
          <w:spacing w:val="-75"/>
        </w:rPr>
        <w:t xml:space="preserve"> </w:t>
      </w:r>
      <w:r>
        <w:t>ESTADO DO</w:t>
      </w:r>
      <w:r>
        <w:rPr>
          <w:spacing w:val="1"/>
        </w:rPr>
        <w:t xml:space="preserve"> </w:t>
      </w:r>
      <w:r>
        <w:t>PARANÁ</w:t>
      </w:r>
    </w:p>
    <w:p w14:paraId="419B1887" w14:textId="77777777" w:rsidR="009A4FED" w:rsidRDefault="009A4FED">
      <w:pPr>
        <w:pStyle w:val="Corpodetexto"/>
        <w:spacing w:before="0"/>
        <w:ind w:left="0" w:firstLine="0"/>
        <w:jc w:val="left"/>
        <w:rPr>
          <w:rFonts w:ascii="Arial"/>
          <w:b/>
          <w:sz w:val="20"/>
        </w:rPr>
      </w:pPr>
    </w:p>
    <w:p w14:paraId="7608CF5A" w14:textId="77777777" w:rsidR="009A4FED" w:rsidRDefault="009A4FED">
      <w:pPr>
        <w:pStyle w:val="Corpodetexto"/>
        <w:spacing w:before="11"/>
        <w:ind w:left="0" w:firstLine="0"/>
        <w:jc w:val="left"/>
        <w:rPr>
          <w:rFonts w:ascii="Arial"/>
          <w:b/>
        </w:rPr>
      </w:pPr>
    </w:p>
    <w:p w14:paraId="4B07A781" w14:textId="77777777" w:rsidR="009A4FED" w:rsidRDefault="00000000">
      <w:pPr>
        <w:spacing w:before="92"/>
        <w:ind w:left="85" w:right="9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SUMÁRIO</w:t>
      </w:r>
    </w:p>
    <w:p w14:paraId="7FB1EAC8" w14:textId="77777777" w:rsidR="009A4FED" w:rsidRDefault="00000000">
      <w:pPr>
        <w:spacing w:before="120"/>
        <w:ind w:left="85" w:right="84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</w:p>
    <w:p w14:paraId="67890293" w14:textId="77777777" w:rsidR="009A4FED" w:rsidRDefault="00000000">
      <w:pPr>
        <w:tabs>
          <w:tab w:val="left" w:leader="dot" w:pos="7841"/>
        </w:tabs>
        <w:spacing w:before="120"/>
        <w:ind w:left="10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PRELIMINARES</w:t>
      </w:r>
      <w:r>
        <w:rPr>
          <w:rFonts w:ascii="Arial" w:hAnsi="Arial"/>
          <w:b/>
          <w:sz w:val="24"/>
        </w:rPr>
        <w:tab/>
        <w:t>arts.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1º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4º</w:t>
      </w:r>
    </w:p>
    <w:p w14:paraId="0E34AE6D" w14:textId="77777777" w:rsidR="009A4FED" w:rsidRDefault="00000000">
      <w:pPr>
        <w:spacing w:before="121"/>
        <w:ind w:left="10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II</w:t>
      </w:r>
    </w:p>
    <w:p w14:paraId="16144A17" w14:textId="77777777" w:rsidR="009A4FED" w:rsidRDefault="00000000">
      <w:pPr>
        <w:tabs>
          <w:tab w:val="left" w:pos="8407"/>
        </w:tabs>
        <w:spacing w:before="120" w:line="343" w:lineRule="auto"/>
        <w:ind w:left="102" w:right="4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PRINCÍPIOS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GERAIS..................................................................</w:t>
      </w:r>
      <w:r>
        <w:rPr>
          <w:rFonts w:ascii="Arial" w:hAnsi="Arial"/>
          <w:b/>
          <w:sz w:val="24"/>
        </w:rPr>
        <w:tab/>
        <w:t>art. 5º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III</w:t>
      </w:r>
    </w:p>
    <w:p w14:paraId="236B1A91" w14:textId="77777777" w:rsidR="009A4FED" w:rsidRDefault="00000000">
      <w:pPr>
        <w:tabs>
          <w:tab w:val="left" w:pos="1027"/>
          <w:tab w:val="left" w:pos="2632"/>
          <w:tab w:val="left" w:pos="4253"/>
          <w:tab w:val="left" w:pos="6002"/>
          <w:tab w:val="left" w:pos="6568"/>
        </w:tabs>
        <w:spacing w:before="2"/>
        <w:ind w:left="102" w:right="206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z w:val="24"/>
        </w:rPr>
        <w:tab/>
        <w:t>DIREITOS,</w:t>
      </w:r>
      <w:r>
        <w:rPr>
          <w:rFonts w:ascii="Arial" w:hAnsi="Arial"/>
          <w:b/>
          <w:sz w:val="24"/>
        </w:rPr>
        <w:tab/>
        <w:t>DEVERES,</w:t>
      </w:r>
      <w:r>
        <w:rPr>
          <w:rFonts w:ascii="Arial" w:hAnsi="Arial"/>
          <w:b/>
          <w:sz w:val="24"/>
        </w:rPr>
        <w:tab/>
        <w:t>VEDAÇÕES</w:t>
      </w:r>
      <w:r>
        <w:rPr>
          <w:rFonts w:ascii="Arial" w:hAnsi="Arial"/>
          <w:b/>
          <w:sz w:val="24"/>
        </w:rPr>
        <w:tab/>
        <w:t>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"/>
          <w:sz w:val="24"/>
        </w:rPr>
        <w:t>DEMAIS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OBRIGAÇÕES</w:t>
      </w:r>
    </w:p>
    <w:p w14:paraId="5EE6E7B8" w14:textId="77777777" w:rsidR="009A4FED" w:rsidRDefault="00000000">
      <w:pPr>
        <w:spacing w:before="120"/>
        <w:ind w:left="10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</w:p>
    <w:p w14:paraId="5B545CC7" w14:textId="77777777" w:rsidR="009A4FED" w:rsidRDefault="00000000">
      <w:pPr>
        <w:tabs>
          <w:tab w:val="left" w:pos="8409"/>
        </w:tabs>
        <w:spacing w:before="120" w:line="343" w:lineRule="auto"/>
        <w:ind w:left="102" w:right="49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DOS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DIREITOS.....................................................................................</w:t>
      </w:r>
      <w:r>
        <w:rPr>
          <w:rFonts w:ascii="Arial" w:hAnsi="Arial"/>
          <w:b/>
          <w:spacing w:val="-1"/>
          <w:sz w:val="24"/>
        </w:rPr>
        <w:tab/>
      </w:r>
      <w:r>
        <w:rPr>
          <w:rFonts w:ascii="Arial" w:hAnsi="Arial"/>
          <w:b/>
          <w:sz w:val="24"/>
        </w:rPr>
        <w:t>art. 6º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II</w:t>
      </w:r>
    </w:p>
    <w:p w14:paraId="4E781D74" w14:textId="77777777" w:rsidR="009A4FED" w:rsidRDefault="00000000">
      <w:pPr>
        <w:tabs>
          <w:tab w:val="left" w:pos="7975"/>
        </w:tabs>
        <w:spacing w:before="3" w:line="343" w:lineRule="auto"/>
        <w:ind w:left="102" w:right="49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DOS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DEVERES.....................................................................................</w:t>
      </w:r>
      <w:r>
        <w:rPr>
          <w:rFonts w:ascii="Arial" w:hAnsi="Arial"/>
          <w:b/>
          <w:spacing w:val="-1"/>
          <w:sz w:val="24"/>
        </w:rPr>
        <w:tab/>
      </w:r>
      <w:r>
        <w:rPr>
          <w:rFonts w:ascii="Arial" w:hAnsi="Arial"/>
          <w:b/>
          <w:sz w:val="24"/>
        </w:rPr>
        <w:t>art. 7º - 8º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III</w:t>
      </w:r>
    </w:p>
    <w:p w14:paraId="710EB8D7" w14:textId="77777777" w:rsidR="009A4FED" w:rsidRDefault="00000000">
      <w:pPr>
        <w:tabs>
          <w:tab w:val="left" w:pos="8407"/>
        </w:tabs>
        <w:spacing w:before="3" w:line="343" w:lineRule="auto"/>
        <w:ind w:left="102" w:right="49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VEDAÇÕES..................................................................................</w:t>
      </w:r>
      <w:r>
        <w:rPr>
          <w:rFonts w:ascii="Arial" w:hAnsi="Arial"/>
          <w:b/>
          <w:sz w:val="24"/>
        </w:rPr>
        <w:tab/>
        <w:t>art. 9º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IV</w:t>
      </w:r>
    </w:p>
    <w:p w14:paraId="5CD5F7CE" w14:textId="77777777" w:rsidR="009A4FED" w:rsidRDefault="00000000">
      <w:pPr>
        <w:tabs>
          <w:tab w:val="left" w:pos="8395"/>
        </w:tabs>
        <w:spacing w:before="3" w:line="343" w:lineRule="auto"/>
        <w:ind w:left="102" w:right="500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DAS</w:t>
      </w:r>
      <w:r>
        <w:rPr>
          <w:rFonts w:ascii="Arial" w:hAnsi="Arial"/>
          <w:b/>
          <w:spacing w:val="-7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RELAÇÕES</w:t>
      </w:r>
      <w:r>
        <w:rPr>
          <w:rFonts w:ascii="Arial" w:hAnsi="Arial"/>
          <w:b/>
          <w:spacing w:val="-3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COM</w:t>
      </w:r>
      <w:r>
        <w:rPr>
          <w:rFonts w:ascii="Arial" w:hAnsi="Arial"/>
          <w:b/>
          <w:spacing w:val="-4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O</w:t>
      </w:r>
      <w:r>
        <w:rPr>
          <w:rFonts w:ascii="Arial" w:hAnsi="Arial"/>
          <w:b/>
          <w:spacing w:val="-6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FISCALIZADO.................................................</w:t>
      </w:r>
      <w:r>
        <w:rPr>
          <w:rFonts w:ascii="Arial" w:hAnsi="Arial"/>
          <w:b/>
          <w:w w:val="95"/>
          <w:sz w:val="24"/>
        </w:rPr>
        <w:tab/>
      </w:r>
      <w:r>
        <w:rPr>
          <w:rFonts w:ascii="Arial" w:hAnsi="Arial"/>
          <w:b/>
          <w:spacing w:val="-1"/>
          <w:w w:val="95"/>
          <w:sz w:val="24"/>
        </w:rPr>
        <w:t xml:space="preserve">art. </w:t>
      </w:r>
      <w:r>
        <w:rPr>
          <w:rFonts w:ascii="Arial" w:hAnsi="Arial"/>
          <w:b/>
          <w:w w:val="95"/>
          <w:sz w:val="24"/>
        </w:rPr>
        <w:t>10</w:t>
      </w:r>
      <w:r>
        <w:rPr>
          <w:rFonts w:ascii="Arial" w:hAnsi="Arial"/>
          <w:b/>
          <w:spacing w:val="-60"/>
          <w:w w:val="95"/>
          <w:sz w:val="24"/>
        </w:rPr>
        <w:t xml:space="preserve"> </w:t>
      </w: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</w:t>
      </w:r>
    </w:p>
    <w:p w14:paraId="179082AA" w14:textId="77777777" w:rsidR="009A4FED" w:rsidRDefault="00000000">
      <w:pPr>
        <w:tabs>
          <w:tab w:val="left" w:pos="8395"/>
        </w:tabs>
        <w:spacing w:before="3" w:line="343" w:lineRule="auto"/>
        <w:ind w:left="102" w:right="499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DAS</w:t>
      </w:r>
      <w:r>
        <w:rPr>
          <w:rFonts w:ascii="Arial" w:hAnsi="Arial"/>
          <w:b/>
          <w:spacing w:val="-4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SITUAÇÕES</w:t>
      </w:r>
      <w:r>
        <w:rPr>
          <w:rFonts w:ascii="Arial" w:hAnsi="Arial"/>
          <w:b/>
          <w:spacing w:val="-3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DE</w:t>
      </w:r>
      <w:r>
        <w:rPr>
          <w:rFonts w:ascii="Arial" w:hAnsi="Arial"/>
          <w:b/>
          <w:spacing w:val="-7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IMPEDIMENTO OU</w:t>
      </w:r>
      <w:r>
        <w:rPr>
          <w:rFonts w:ascii="Arial" w:hAnsi="Arial"/>
          <w:b/>
          <w:spacing w:val="-3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SUSPEIÇÃO..........................</w:t>
      </w:r>
      <w:r>
        <w:rPr>
          <w:rFonts w:ascii="Arial" w:hAnsi="Arial"/>
          <w:b/>
          <w:w w:val="95"/>
          <w:sz w:val="24"/>
        </w:rPr>
        <w:tab/>
        <w:t>art. 11</w:t>
      </w:r>
      <w:r>
        <w:rPr>
          <w:rFonts w:ascii="Arial" w:hAnsi="Arial"/>
          <w:b/>
          <w:spacing w:val="-60"/>
          <w:w w:val="95"/>
          <w:sz w:val="24"/>
        </w:rPr>
        <w:t xml:space="preserve"> </w:t>
      </w: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VI</w:t>
      </w:r>
    </w:p>
    <w:p w14:paraId="1DF16BA8" w14:textId="77777777" w:rsidR="009A4FED" w:rsidRDefault="00000000">
      <w:pPr>
        <w:tabs>
          <w:tab w:val="left" w:pos="8347"/>
        </w:tabs>
        <w:spacing w:before="2" w:line="343" w:lineRule="auto"/>
        <w:ind w:left="102" w:right="499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DO</w:t>
      </w:r>
      <w:r>
        <w:rPr>
          <w:rFonts w:ascii="Arial" w:hAnsi="Arial"/>
          <w:b/>
          <w:spacing w:val="36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PROCESSO</w:t>
      </w:r>
      <w:r>
        <w:rPr>
          <w:rFonts w:ascii="Arial" w:hAnsi="Arial"/>
          <w:b/>
          <w:spacing w:val="4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ÉTICO............................................................................</w:t>
      </w:r>
      <w:r>
        <w:rPr>
          <w:rFonts w:ascii="Arial" w:hAnsi="Arial"/>
          <w:b/>
          <w:w w:val="95"/>
          <w:sz w:val="24"/>
        </w:rPr>
        <w:tab/>
      </w:r>
      <w:r>
        <w:rPr>
          <w:rFonts w:ascii="Arial" w:hAnsi="Arial"/>
          <w:b/>
          <w:spacing w:val="-2"/>
          <w:sz w:val="24"/>
        </w:rPr>
        <w:t>art.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12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TÍTULO IV</w:t>
      </w:r>
    </w:p>
    <w:p w14:paraId="51BBD2D6" w14:textId="77777777" w:rsidR="009A4FED" w:rsidRDefault="00000000">
      <w:pPr>
        <w:tabs>
          <w:tab w:val="left" w:pos="8395"/>
        </w:tabs>
        <w:spacing w:before="3" w:line="345" w:lineRule="auto"/>
        <w:ind w:left="102" w:right="499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DAS</w:t>
      </w:r>
      <w:r>
        <w:rPr>
          <w:rFonts w:ascii="Arial" w:hAnsi="Arial"/>
          <w:b/>
          <w:spacing w:val="-10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INFRAÇÕES</w:t>
      </w:r>
      <w:r>
        <w:rPr>
          <w:rFonts w:ascii="Arial" w:hAnsi="Arial"/>
          <w:b/>
          <w:spacing w:val="-9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DISCIPLINARES..........................................................</w:t>
      </w:r>
      <w:r>
        <w:rPr>
          <w:rFonts w:ascii="Arial" w:hAnsi="Arial"/>
          <w:b/>
          <w:w w:val="95"/>
          <w:sz w:val="24"/>
        </w:rPr>
        <w:tab/>
        <w:t>art. 13</w:t>
      </w:r>
      <w:r>
        <w:rPr>
          <w:rFonts w:ascii="Arial" w:hAnsi="Arial"/>
          <w:b/>
          <w:spacing w:val="-60"/>
          <w:w w:val="95"/>
          <w:sz w:val="24"/>
        </w:rPr>
        <w:t xml:space="preserve"> </w:t>
      </w:r>
      <w:r>
        <w:rPr>
          <w:rFonts w:ascii="Arial" w:hAnsi="Arial"/>
          <w:b/>
          <w:sz w:val="24"/>
        </w:rPr>
        <w:t>TÍTULO V</w:t>
      </w:r>
    </w:p>
    <w:p w14:paraId="2D944E89" w14:textId="77777777" w:rsidR="009A4FED" w:rsidRDefault="00000000">
      <w:pPr>
        <w:tabs>
          <w:tab w:val="left" w:pos="7932"/>
        </w:tabs>
        <w:spacing w:line="274" w:lineRule="exact"/>
        <w:ind w:left="102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DAS</w:t>
      </w:r>
      <w:r>
        <w:rPr>
          <w:rFonts w:ascii="Arial" w:hAnsi="Arial"/>
          <w:b/>
          <w:spacing w:val="-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DISPOSIÇÕES</w:t>
      </w:r>
      <w:r>
        <w:rPr>
          <w:rFonts w:ascii="Arial" w:hAnsi="Arial"/>
          <w:b/>
          <w:spacing w:val="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FINAIS......................................................................</w:t>
      </w:r>
      <w:r>
        <w:rPr>
          <w:rFonts w:ascii="Arial" w:hAnsi="Arial"/>
          <w:b/>
          <w:w w:val="95"/>
          <w:sz w:val="24"/>
        </w:rPr>
        <w:tab/>
        <w:t>art.</w:t>
      </w:r>
      <w:r>
        <w:rPr>
          <w:rFonts w:ascii="Arial" w:hAnsi="Arial"/>
          <w:b/>
          <w:spacing w:val="6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14</w:t>
      </w:r>
      <w:r>
        <w:rPr>
          <w:rFonts w:ascii="Arial" w:hAnsi="Arial"/>
          <w:b/>
          <w:spacing w:val="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-</w:t>
      </w:r>
      <w:r>
        <w:rPr>
          <w:rFonts w:ascii="Arial" w:hAnsi="Arial"/>
          <w:b/>
          <w:spacing w:val="-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18</w:t>
      </w:r>
    </w:p>
    <w:p w14:paraId="2D959BBD" w14:textId="77777777" w:rsidR="009A4FED" w:rsidRDefault="009A4FED">
      <w:pPr>
        <w:spacing w:line="274" w:lineRule="exact"/>
        <w:rPr>
          <w:rFonts w:ascii="Arial" w:hAnsi="Arial"/>
          <w:sz w:val="24"/>
        </w:rPr>
        <w:sectPr w:rsidR="009A4FED">
          <w:pgSz w:w="11910" w:h="16850"/>
          <w:pgMar w:top="1820" w:right="740" w:bottom="580" w:left="1600" w:header="793" w:footer="385" w:gutter="0"/>
          <w:cols w:space="720"/>
        </w:sectPr>
      </w:pPr>
    </w:p>
    <w:p w14:paraId="5F845D74" w14:textId="77777777" w:rsidR="009A4FED" w:rsidRDefault="009A4FED">
      <w:pPr>
        <w:pStyle w:val="Corpodetexto"/>
        <w:spacing w:before="0"/>
        <w:ind w:left="0" w:firstLine="0"/>
        <w:jc w:val="left"/>
        <w:rPr>
          <w:rFonts w:ascii="Arial"/>
          <w:b/>
          <w:sz w:val="20"/>
        </w:rPr>
      </w:pPr>
    </w:p>
    <w:p w14:paraId="74020307" w14:textId="77777777" w:rsidR="009A4FED" w:rsidRDefault="00000000">
      <w:pPr>
        <w:pStyle w:val="Ttulo1"/>
        <w:spacing w:before="210" w:line="360" w:lineRule="auto"/>
        <w:ind w:right="89"/>
      </w:pPr>
      <w:r>
        <w:t>CÓDIGO DE ÉTICA DOS SERVIDORES DO TRIBUNAL DE CONTASDO</w:t>
      </w:r>
      <w:r>
        <w:rPr>
          <w:spacing w:val="-75"/>
        </w:rPr>
        <w:t xml:space="preserve"> </w:t>
      </w:r>
      <w:r>
        <w:t>ESTADO DO</w:t>
      </w:r>
      <w:r>
        <w:rPr>
          <w:spacing w:val="1"/>
        </w:rPr>
        <w:t xml:space="preserve"> </w:t>
      </w:r>
      <w:r>
        <w:t>PARANÁ</w:t>
      </w:r>
    </w:p>
    <w:p w14:paraId="0C3B2639" w14:textId="77777777" w:rsidR="009A4FED" w:rsidRDefault="00000000">
      <w:pPr>
        <w:spacing w:before="119"/>
        <w:ind w:left="85" w:right="8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TÍTULO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I</w:t>
      </w:r>
    </w:p>
    <w:p w14:paraId="543603CA" w14:textId="77777777" w:rsidR="009A4FED" w:rsidRDefault="009A4FED">
      <w:pPr>
        <w:pStyle w:val="Corpodetexto"/>
        <w:spacing w:before="5"/>
        <w:ind w:left="0" w:firstLine="0"/>
        <w:jc w:val="left"/>
        <w:rPr>
          <w:rFonts w:ascii="Arial"/>
          <w:b/>
        </w:rPr>
      </w:pPr>
    </w:p>
    <w:p w14:paraId="373C473B" w14:textId="77777777" w:rsidR="009A4FED" w:rsidRDefault="00000000">
      <w:pPr>
        <w:spacing w:before="1"/>
        <w:ind w:left="85" w:right="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PRELIMINARES</w:t>
      </w:r>
    </w:p>
    <w:p w14:paraId="1E857D06" w14:textId="77777777" w:rsidR="009A4FED" w:rsidRDefault="00000000">
      <w:pPr>
        <w:pStyle w:val="Corpodetexto"/>
        <w:ind w:right="112"/>
      </w:pPr>
      <w:r>
        <w:rPr>
          <w:rFonts w:ascii="Arial" w:hAnsi="Arial"/>
          <w:b/>
        </w:rPr>
        <w:t xml:space="preserve">Art. 1º </w:t>
      </w:r>
      <w:r>
        <w:t>Fica instituído o Código de Ética dos Servidores do Tribunal de</w:t>
      </w:r>
      <w:r>
        <w:rPr>
          <w:spacing w:val="1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Paraná.</w:t>
      </w:r>
    </w:p>
    <w:p w14:paraId="021A19D0" w14:textId="77777777" w:rsidR="009A4FED" w:rsidRDefault="00000000">
      <w:pPr>
        <w:pStyle w:val="Corpodetexto"/>
        <w:ind w:right="105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estabelece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conduta</w:t>
      </w:r>
      <w:r>
        <w:rPr>
          <w:spacing w:val="1"/>
        </w:rPr>
        <w:t xml:space="preserve"> </w:t>
      </w:r>
      <w:r>
        <w:t>ética</w:t>
      </w:r>
      <w:r>
        <w:rPr>
          <w:spacing w:val="1"/>
        </w:rPr>
        <w:t xml:space="preserve"> </w:t>
      </w:r>
      <w:r>
        <w:t>aplicáveis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observância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deveres e proibições</w:t>
      </w:r>
      <w:r>
        <w:rPr>
          <w:spacing w:val="-2"/>
        </w:rPr>
        <w:t xml:space="preserve"> </w:t>
      </w:r>
      <w:r>
        <w:t>legais e regulamentares.</w:t>
      </w:r>
    </w:p>
    <w:p w14:paraId="3E5CF0BE" w14:textId="77777777" w:rsidR="009A4FED" w:rsidRDefault="00000000">
      <w:pPr>
        <w:pStyle w:val="Corpodetexto"/>
        <w:ind w:right="104"/>
      </w:pPr>
      <w:r>
        <w:rPr>
          <w:rFonts w:ascii="Arial" w:hAnsi="Arial"/>
          <w:b/>
        </w:rPr>
        <w:t xml:space="preserve">Art. 2º </w:t>
      </w:r>
      <w:r>
        <w:t>Os servidores do Tribunal de Contas, para os fins de aplicação deste</w:t>
      </w:r>
      <w:r>
        <w:rPr>
          <w:spacing w:val="1"/>
        </w:rPr>
        <w:t xml:space="preserve"> </w:t>
      </w:r>
      <w:r>
        <w:t>Código,</w:t>
      </w:r>
      <w:r>
        <w:rPr>
          <w:spacing w:val="-1"/>
        </w:rPr>
        <w:t xml:space="preserve"> </w:t>
      </w:r>
      <w:r>
        <w:t>são:</w:t>
      </w:r>
    </w:p>
    <w:p w14:paraId="0E8C7B00" w14:textId="77777777" w:rsidR="009A4FED" w:rsidRDefault="00000000">
      <w:pPr>
        <w:pStyle w:val="PargrafodaLista"/>
        <w:numPr>
          <w:ilvl w:val="0"/>
          <w:numId w:val="12"/>
        </w:numPr>
        <w:tabs>
          <w:tab w:val="left" w:pos="1370"/>
        </w:tabs>
        <w:ind w:hanging="136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ocupantes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cargos</w:t>
      </w:r>
      <w:r>
        <w:rPr>
          <w:spacing w:val="-5"/>
          <w:sz w:val="24"/>
        </w:rPr>
        <w:t xml:space="preserve"> </w:t>
      </w:r>
      <w:r>
        <w:rPr>
          <w:sz w:val="24"/>
        </w:rPr>
        <w:t>efetivos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em comissão;</w:t>
      </w:r>
    </w:p>
    <w:p w14:paraId="3E576E8A" w14:textId="77777777" w:rsidR="009A4FED" w:rsidRDefault="00000000">
      <w:pPr>
        <w:pStyle w:val="PargrafodaLista"/>
        <w:numPr>
          <w:ilvl w:val="0"/>
          <w:numId w:val="12"/>
        </w:numPr>
        <w:tabs>
          <w:tab w:val="left" w:pos="1444"/>
        </w:tabs>
        <w:ind w:left="102" w:right="109" w:firstLine="1132"/>
        <w:jc w:val="both"/>
        <w:rPr>
          <w:sz w:val="24"/>
        </w:rPr>
      </w:pPr>
      <w:r>
        <w:rPr>
          <w:sz w:val="24"/>
        </w:rPr>
        <w:t>- aqueles que, mesmo pertencendo a outra instituição, prestem serviçosou</w:t>
      </w:r>
      <w:r>
        <w:rPr>
          <w:spacing w:val="1"/>
          <w:sz w:val="24"/>
        </w:rPr>
        <w:t xml:space="preserve"> </w:t>
      </w:r>
      <w:r>
        <w:rPr>
          <w:sz w:val="24"/>
        </w:rPr>
        <w:t>desenvolvam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natureza</w:t>
      </w:r>
      <w:r>
        <w:rPr>
          <w:spacing w:val="-64"/>
          <w:sz w:val="24"/>
        </w:rPr>
        <w:t xml:space="preserve"> </w:t>
      </w:r>
      <w:r>
        <w:rPr>
          <w:sz w:val="24"/>
        </w:rPr>
        <w:t>permanente,</w:t>
      </w:r>
      <w:r>
        <w:rPr>
          <w:spacing w:val="-4"/>
          <w:sz w:val="24"/>
        </w:rPr>
        <w:t xml:space="preserve"> </w:t>
      </w:r>
      <w:r>
        <w:rPr>
          <w:sz w:val="24"/>
        </w:rPr>
        <w:t>temporária ou</w:t>
      </w:r>
      <w:r>
        <w:rPr>
          <w:spacing w:val="-2"/>
          <w:sz w:val="24"/>
        </w:rPr>
        <w:t xml:space="preserve"> </w:t>
      </w:r>
      <w:r>
        <w:rPr>
          <w:sz w:val="24"/>
        </w:rPr>
        <w:t>excepcional.</w:t>
      </w:r>
    </w:p>
    <w:p w14:paraId="3B387F2C" w14:textId="77777777" w:rsidR="009A4FED" w:rsidRDefault="00000000">
      <w:pPr>
        <w:pStyle w:val="Corpodetexto"/>
        <w:ind w:right="104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efetivo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exige</w:t>
      </w:r>
      <w:r>
        <w:rPr>
          <w:spacing w:val="1"/>
        </w:rPr>
        <w:t xml:space="preserve"> </w:t>
      </w:r>
      <w:r>
        <w:t>conduta</w:t>
      </w:r>
      <w:r>
        <w:rPr>
          <w:spacing w:val="1"/>
        </w:rPr>
        <w:t xml:space="preserve"> </w:t>
      </w:r>
      <w:r>
        <w:t>compatível</w:t>
      </w:r>
      <w:r>
        <w:rPr>
          <w:spacing w:val="-3"/>
        </w:rPr>
        <w:t xml:space="preserve"> </w:t>
      </w:r>
      <w:r>
        <w:t>com os</w:t>
      </w:r>
      <w:r>
        <w:rPr>
          <w:spacing w:val="-5"/>
        </w:rPr>
        <w:t xml:space="preserve"> </w:t>
      </w:r>
      <w:r>
        <w:t>preceitos</w:t>
      </w:r>
      <w:r>
        <w:rPr>
          <w:spacing w:val="-2"/>
        </w:rPr>
        <w:t xml:space="preserve"> </w:t>
      </w:r>
      <w:r>
        <w:t>deste Código,</w:t>
      </w:r>
      <w:r>
        <w:rPr>
          <w:spacing w:val="-1"/>
        </w:rPr>
        <w:t xml:space="preserve"> </w:t>
      </w:r>
      <w:r>
        <w:t>em especial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seguintes:</w:t>
      </w:r>
    </w:p>
    <w:p w14:paraId="01738910" w14:textId="77777777" w:rsidR="009A4FED" w:rsidRDefault="00000000">
      <w:pPr>
        <w:pStyle w:val="PargrafodaLista"/>
        <w:numPr>
          <w:ilvl w:val="0"/>
          <w:numId w:val="11"/>
        </w:numPr>
        <w:tabs>
          <w:tab w:val="left" w:pos="1391"/>
        </w:tabs>
        <w:ind w:right="114" w:firstLine="1132"/>
        <w:jc w:val="both"/>
        <w:rPr>
          <w:sz w:val="24"/>
        </w:rPr>
      </w:pPr>
      <w:r>
        <w:rPr>
          <w:sz w:val="24"/>
        </w:rPr>
        <w:t>- a legalidade, a dignidade, a publicidade, o decoro, o zelo, a eficácia e a</w:t>
      </w:r>
      <w:r>
        <w:rPr>
          <w:spacing w:val="1"/>
          <w:sz w:val="24"/>
        </w:rPr>
        <w:t xml:space="preserve"> </w:t>
      </w:r>
      <w:r>
        <w:rPr>
          <w:sz w:val="24"/>
        </w:rPr>
        <w:t>consciência dos princípios éticos e morais que devem</w:t>
      </w:r>
      <w:r>
        <w:rPr>
          <w:spacing w:val="1"/>
          <w:sz w:val="24"/>
        </w:rPr>
        <w:t xml:space="preserve"> </w:t>
      </w:r>
      <w:r>
        <w:rPr>
          <w:sz w:val="24"/>
        </w:rPr>
        <w:t>nortear o servidor, seja no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 de</w:t>
      </w:r>
      <w:r>
        <w:rPr>
          <w:spacing w:val="1"/>
          <w:sz w:val="24"/>
        </w:rPr>
        <w:t xml:space="preserve"> </w:t>
      </w:r>
      <w:r>
        <w:rPr>
          <w:sz w:val="24"/>
        </w:rPr>
        <w:t>seu cargo,</w:t>
      </w:r>
      <w:r>
        <w:rPr>
          <w:spacing w:val="-2"/>
          <w:sz w:val="24"/>
        </w:rPr>
        <w:t xml:space="preserve"> </w:t>
      </w:r>
      <w:r>
        <w:rPr>
          <w:sz w:val="24"/>
        </w:rPr>
        <w:t>função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fora</w:t>
      </w:r>
      <w:r>
        <w:rPr>
          <w:spacing w:val="-2"/>
          <w:sz w:val="24"/>
        </w:rPr>
        <w:t xml:space="preserve"> </w:t>
      </w:r>
      <w:r>
        <w:rPr>
          <w:sz w:val="24"/>
        </w:rPr>
        <w:t>dele;</w:t>
      </w:r>
    </w:p>
    <w:p w14:paraId="485DE8A1" w14:textId="77777777" w:rsidR="009A4FED" w:rsidRDefault="00000000">
      <w:pPr>
        <w:pStyle w:val="PargrafodaLista"/>
        <w:numPr>
          <w:ilvl w:val="0"/>
          <w:numId w:val="11"/>
        </w:numPr>
        <w:tabs>
          <w:tab w:val="left" w:pos="1494"/>
        </w:tabs>
        <w:spacing w:before="121"/>
        <w:ind w:right="106" w:firstLine="1132"/>
        <w:jc w:val="both"/>
        <w:rPr>
          <w:sz w:val="24"/>
        </w:rPr>
      </w:pPr>
      <w:r>
        <w:rPr>
          <w:sz w:val="24"/>
        </w:rPr>
        <w:t>- o servidor público deverá sempre observar o elemento ético de sua</w:t>
      </w:r>
      <w:r>
        <w:rPr>
          <w:spacing w:val="1"/>
          <w:sz w:val="24"/>
        </w:rPr>
        <w:t xml:space="preserve"> </w:t>
      </w:r>
      <w:r>
        <w:rPr>
          <w:sz w:val="24"/>
        </w:rPr>
        <w:t>conduta,</w:t>
      </w:r>
      <w:r>
        <w:rPr>
          <w:spacing w:val="1"/>
          <w:sz w:val="24"/>
        </w:rPr>
        <w:t xml:space="preserve"> </w:t>
      </w:r>
      <w:r>
        <w:rPr>
          <w:sz w:val="24"/>
        </w:rPr>
        <w:t>zelando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excelência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gerará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eficiência na realização dos seus atos, mantendo conduta ilibada em sua vida social,</w:t>
      </w:r>
      <w:r>
        <w:rPr>
          <w:spacing w:val="1"/>
          <w:sz w:val="24"/>
        </w:rPr>
        <w:t xml:space="preserve"> </w:t>
      </w:r>
      <w:r>
        <w:rPr>
          <w:sz w:val="24"/>
        </w:rPr>
        <w:t>sendo compatível com o</w:t>
      </w:r>
      <w:r>
        <w:rPr>
          <w:spacing w:val="1"/>
          <w:sz w:val="24"/>
        </w:rPr>
        <w:t xml:space="preserve"> </w:t>
      </w:r>
      <w:r>
        <w:rPr>
          <w:sz w:val="24"/>
        </w:rPr>
        <w:t>cargo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ocupa;</w:t>
      </w:r>
    </w:p>
    <w:p w14:paraId="55B23CB5" w14:textId="77777777" w:rsidR="009A4FED" w:rsidRDefault="00000000">
      <w:pPr>
        <w:pStyle w:val="PargrafodaLista"/>
        <w:numPr>
          <w:ilvl w:val="0"/>
          <w:numId w:val="11"/>
        </w:numPr>
        <w:tabs>
          <w:tab w:val="left" w:pos="1504"/>
        </w:tabs>
        <w:spacing w:before="118"/>
        <w:ind w:right="109" w:firstLine="1132"/>
        <w:jc w:val="both"/>
        <w:rPr>
          <w:sz w:val="24"/>
        </w:rPr>
      </w:pPr>
      <w:r>
        <w:rPr>
          <w:sz w:val="24"/>
        </w:rPr>
        <w:t>- a moralidade do ato administrativo será consolidada mediante oequilíbrio</w:t>
      </w:r>
      <w:r>
        <w:rPr>
          <w:spacing w:val="-64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legalidade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finalidade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conduta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servidor.</w:t>
      </w:r>
    </w:p>
    <w:p w14:paraId="31CFD75A" w14:textId="77777777" w:rsidR="009A4FED" w:rsidRDefault="00000000">
      <w:pPr>
        <w:spacing w:before="120"/>
        <w:ind w:left="1234"/>
        <w:jc w:val="both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4º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Código</w:t>
      </w:r>
      <w:r>
        <w:rPr>
          <w:spacing w:val="-4"/>
          <w:sz w:val="24"/>
        </w:rPr>
        <w:t xml:space="preserve"> </w:t>
      </w:r>
      <w:r>
        <w:rPr>
          <w:sz w:val="24"/>
        </w:rPr>
        <w:t>tem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objetivos:</w:t>
      </w:r>
    </w:p>
    <w:p w14:paraId="0D856B3E" w14:textId="77777777" w:rsidR="009A4FED" w:rsidRDefault="00000000">
      <w:pPr>
        <w:pStyle w:val="PargrafodaLista"/>
        <w:numPr>
          <w:ilvl w:val="0"/>
          <w:numId w:val="10"/>
        </w:numPr>
        <w:tabs>
          <w:tab w:val="left" w:pos="1442"/>
        </w:tabs>
        <w:ind w:right="110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tornar</w:t>
      </w:r>
      <w:r>
        <w:rPr>
          <w:spacing w:val="1"/>
          <w:sz w:val="24"/>
        </w:rPr>
        <w:t xml:space="preserve"> </w:t>
      </w:r>
      <w:r>
        <w:rPr>
          <w:sz w:val="24"/>
        </w:rPr>
        <w:t>transparentes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regras</w:t>
      </w:r>
      <w:r>
        <w:rPr>
          <w:spacing w:val="1"/>
          <w:sz w:val="24"/>
        </w:rPr>
        <w:t xml:space="preserve"> </w:t>
      </w:r>
      <w:r>
        <w:rPr>
          <w:sz w:val="24"/>
        </w:rPr>
        <w:t>éticas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conduta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servidores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Tribunal de Contas, para que a sociedade possa aferir sua integridade e a lisura 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apreciação das</w:t>
      </w:r>
      <w:r>
        <w:rPr>
          <w:spacing w:val="-3"/>
          <w:sz w:val="24"/>
        </w:rPr>
        <w:t xml:space="preserve"> </w:t>
      </w:r>
      <w:r>
        <w:rPr>
          <w:sz w:val="24"/>
        </w:rPr>
        <w:t>contas</w:t>
      </w:r>
      <w:r>
        <w:rPr>
          <w:spacing w:val="-4"/>
          <w:sz w:val="24"/>
        </w:rPr>
        <w:t xml:space="preserve"> </w:t>
      </w:r>
      <w:r>
        <w:rPr>
          <w:sz w:val="24"/>
        </w:rPr>
        <w:t>públicas;</w:t>
      </w:r>
    </w:p>
    <w:p w14:paraId="526FF14E" w14:textId="77777777" w:rsidR="009A4FED" w:rsidRDefault="00000000">
      <w:pPr>
        <w:pStyle w:val="PargrafodaLista"/>
        <w:numPr>
          <w:ilvl w:val="0"/>
          <w:numId w:val="10"/>
        </w:numPr>
        <w:tabs>
          <w:tab w:val="left" w:pos="1451"/>
        </w:tabs>
        <w:ind w:right="105" w:firstLine="1132"/>
        <w:jc w:val="both"/>
        <w:rPr>
          <w:sz w:val="24"/>
        </w:rPr>
      </w:pPr>
      <w:r>
        <w:rPr>
          <w:sz w:val="24"/>
        </w:rPr>
        <w:t>- contribuir para o aperfeiçoamento dos padrões éticos dos integrantes do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-3"/>
          <w:sz w:val="24"/>
        </w:rPr>
        <w:t xml:space="preserve"> </w:t>
      </w:r>
      <w:r>
        <w:rPr>
          <w:sz w:val="24"/>
        </w:rPr>
        <w:t>de Contas;</w:t>
      </w:r>
    </w:p>
    <w:p w14:paraId="2B8917A0" w14:textId="77777777" w:rsidR="009A4FED" w:rsidRDefault="00000000">
      <w:pPr>
        <w:pStyle w:val="PargrafodaLista"/>
        <w:numPr>
          <w:ilvl w:val="0"/>
          <w:numId w:val="10"/>
        </w:numPr>
        <w:tabs>
          <w:tab w:val="left" w:pos="1530"/>
        </w:tabs>
        <w:ind w:right="107" w:firstLine="1132"/>
        <w:jc w:val="both"/>
        <w:rPr>
          <w:sz w:val="24"/>
        </w:rPr>
      </w:pPr>
      <w:r>
        <w:rPr>
          <w:sz w:val="24"/>
        </w:rPr>
        <w:t>- assegurar aos servidores do Tribunal de Contas a preservação de sua</w:t>
      </w:r>
      <w:r>
        <w:rPr>
          <w:spacing w:val="1"/>
          <w:sz w:val="24"/>
        </w:rPr>
        <w:t xml:space="preserve"> </w:t>
      </w:r>
      <w:r>
        <w:rPr>
          <w:sz w:val="24"/>
        </w:rPr>
        <w:t>imagem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reputação,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pautar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éticas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7"/>
          <w:sz w:val="24"/>
        </w:rPr>
        <w:t xml:space="preserve"> </w:t>
      </w:r>
      <w:r>
        <w:rPr>
          <w:sz w:val="24"/>
        </w:rPr>
        <w:t>neste</w:t>
      </w:r>
      <w:r>
        <w:rPr>
          <w:spacing w:val="2"/>
          <w:sz w:val="24"/>
        </w:rPr>
        <w:t xml:space="preserve"> </w:t>
      </w:r>
      <w:r>
        <w:rPr>
          <w:sz w:val="24"/>
        </w:rPr>
        <w:t>Código;</w:t>
      </w:r>
    </w:p>
    <w:p w14:paraId="455C2A3E" w14:textId="77777777" w:rsidR="009A4FED" w:rsidRDefault="00000000">
      <w:pPr>
        <w:pStyle w:val="PargrafodaLista"/>
        <w:numPr>
          <w:ilvl w:val="0"/>
          <w:numId w:val="10"/>
        </w:numPr>
        <w:tabs>
          <w:tab w:val="left" w:pos="1619"/>
        </w:tabs>
        <w:ind w:right="104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propiciar,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ético,</w:t>
      </w:r>
      <w:r>
        <w:rPr>
          <w:spacing w:val="1"/>
          <w:sz w:val="24"/>
        </w:rPr>
        <w:t xml:space="preserve"> </w:t>
      </w:r>
      <w:r>
        <w:rPr>
          <w:sz w:val="24"/>
        </w:rPr>
        <w:t>regras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conflito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interesses públicos e privados, e limitar a utilização de informação privilegiada apóso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do cargo;</w:t>
      </w:r>
    </w:p>
    <w:p w14:paraId="7BCD738C" w14:textId="77777777" w:rsidR="009A4FED" w:rsidRDefault="00000000">
      <w:pPr>
        <w:pStyle w:val="PargrafodaLista"/>
        <w:numPr>
          <w:ilvl w:val="0"/>
          <w:numId w:val="10"/>
        </w:numPr>
        <w:tabs>
          <w:tab w:val="left" w:pos="1622"/>
        </w:tabs>
        <w:ind w:right="104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estimular,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ético,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intercâmbio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conhecimentos</w:t>
      </w:r>
      <w:r>
        <w:rPr>
          <w:spacing w:val="-7"/>
          <w:sz w:val="24"/>
        </w:rPr>
        <w:t xml:space="preserve"> </w:t>
      </w:r>
      <w:r>
        <w:rPr>
          <w:sz w:val="24"/>
        </w:rPr>
        <w:t>entre</w:t>
      </w:r>
      <w:r>
        <w:rPr>
          <w:spacing w:val="2"/>
          <w:sz w:val="24"/>
        </w:rPr>
        <w:t xml:space="preserve"> </w:t>
      </w:r>
      <w:r>
        <w:rPr>
          <w:sz w:val="24"/>
        </w:rPr>
        <w:t>os setores</w:t>
      </w:r>
      <w:r>
        <w:rPr>
          <w:spacing w:val="-4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e privado.</w:t>
      </w:r>
    </w:p>
    <w:p w14:paraId="13D6B8B3" w14:textId="77777777" w:rsidR="009A4FED" w:rsidRDefault="009A4FED">
      <w:pPr>
        <w:jc w:val="both"/>
        <w:rPr>
          <w:sz w:val="24"/>
        </w:rPr>
        <w:sectPr w:rsidR="009A4FED">
          <w:pgSz w:w="11910" w:h="16850"/>
          <w:pgMar w:top="1820" w:right="740" w:bottom="580" w:left="1600" w:header="793" w:footer="385" w:gutter="0"/>
          <w:cols w:space="720"/>
        </w:sectPr>
      </w:pPr>
    </w:p>
    <w:p w14:paraId="2F7861CD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384CC6D8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74753058" w14:textId="77777777" w:rsidR="009A4FED" w:rsidRDefault="009A4FED">
      <w:pPr>
        <w:pStyle w:val="Corpodetexto"/>
        <w:spacing w:before="3"/>
        <w:ind w:left="0" w:firstLine="0"/>
        <w:jc w:val="left"/>
        <w:rPr>
          <w:sz w:val="29"/>
        </w:rPr>
      </w:pPr>
    </w:p>
    <w:p w14:paraId="4ECCA50A" w14:textId="77777777" w:rsidR="009A4FED" w:rsidRDefault="00000000">
      <w:pPr>
        <w:pStyle w:val="Ttulo1"/>
        <w:ind w:right="87"/>
      </w:pPr>
      <w:r>
        <w:t>TÍTULO</w:t>
      </w:r>
      <w:r>
        <w:rPr>
          <w:spacing w:val="-3"/>
        </w:rPr>
        <w:t xml:space="preserve"> </w:t>
      </w:r>
      <w:r>
        <w:t>II</w:t>
      </w:r>
    </w:p>
    <w:p w14:paraId="1BE46141" w14:textId="77777777" w:rsidR="009A4FED" w:rsidRDefault="00000000">
      <w:pPr>
        <w:spacing w:before="121"/>
        <w:ind w:left="1976" w:right="19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PRINCÍPIOS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GERAIS</w:t>
      </w:r>
    </w:p>
    <w:p w14:paraId="2373AE51" w14:textId="77777777" w:rsidR="009A4FED" w:rsidRDefault="00000000">
      <w:pPr>
        <w:pStyle w:val="Corpodetexto"/>
        <w:ind w:right="105"/>
      </w:pPr>
      <w:r>
        <w:rPr>
          <w:rFonts w:ascii="Arial" w:hAnsi="Arial"/>
          <w:b/>
        </w:rPr>
        <w:t xml:space="preserve">Art. 5° </w:t>
      </w:r>
      <w:r>
        <w:t>São princípios e valores fundamentais a serem observados pelos</w:t>
      </w:r>
      <w:r>
        <w:rPr>
          <w:spacing w:val="1"/>
        </w:rPr>
        <w:t xml:space="preserve"> </w:t>
      </w:r>
      <w:r>
        <w:t>servidores do Tribunal de Contas do Estado do Paraná, no exercício do seu cargo ou</w:t>
      </w:r>
      <w:r>
        <w:rPr>
          <w:spacing w:val="1"/>
        </w:rPr>
        <w:t xml:space="preserve"> </w:t>
      </w:r>
      <w:r>
        <w:t>função:</w:t>
      </w:r>
    </w:p>
    <w:p w14:paraId="27F319A4" w14:textId="77777777" w:rsidR="009A4FED" w:rsidRDefault="00000000">
      <w:pPr>
        <w:pStyle w:val="Corpodetexto"/>
        <w:spacing w:line="343" w:lineRule="auto"/>
        <w:ind w:left="1234" w:right="713" w:firstLine="0"/>
        <w:jc w:val="left"/>
      </w:pP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público,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preservação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patrimônio</w:t>
      </w:r>
      <w:r>
        <w:rPr>
          <w:spacing w:val="-2"/>
        </w:rPr>
        <w:t xml:space="preserve"> </w:t>
      </w:r>
      <w:r>
        <w:t>público;</w:t>
      </w:r>
      <w:r>
        <w:rPr>
          <w:spacing w:val="-6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legalidade,</w:t>
      </w:r>
      <w:r>
        <w:rPr>
          <w:spacing w:val="-4"/>
        </w:rPr>
        <w:t xml:space="preserve"> </w:t>
      </w:r>
      <w:r>
        <w:t>a impessoalidade,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moralidade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transparência;</w:t>
      </w:r>
    </w:p>
    <w:p w14:paraId="342B759B" w14:textId="77777777" w:rsidR="009A4FED" w:rsidRDefault="00000000">
      <w:pPr>
        <w:pStyle w:val="PargrafodaLista"/>
        <w:numPr>
          <w:ilvl w:val="0"/>
          <w:numId w:val="9"/>
        </w:numPr>
        <w:tabs>
          <w:tab w:val="left" w:pos="1542"/>
        </w:tabs>
        <w:spacing w:before="4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honestidade,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dignidade,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respeito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decoro;</w:t>
      </w:r>
    </w:p>
    <w:p w14:paraId="024B8AA9" w14:textId="77777777" w:rsidR="009A4FED" w:rsidRDefault="00000000">
      <w:pPr>
        <w:pStyle w:val="PargrafodaLista"/>
        <w:numPr>
          <w:ilvl w:val="0"/>
          <w:numId w:val="9"/>
        </w:numPr>
        <w:tabs>
          <w:tab w:val="left" w:pos="1542"/>
        </w:tabs>
        <w:spacing w:line="343" w:lineRule="auto"/>
        <w:ind w:left="1234" w:right="1435" w:firstLine="0"/>
        <w:rPr>
          <w:sz w:val="24"/>
        </w:rPr>
      </w:pPr>
      <w:r>
        <w:rPr>
          <w:sz w:val="24"/>
        </w:rPr>
        <w:t>- a qualidade, a eficiência e a equidade dos serviços públicos;</w:t>
      </w:r>
      <w:r>
        <w:rPr>
          <w:spacing w:val="-65"/>
          <w:sz w:val="24"/>
        </w:rPr>
        <w:t xml:space="preserve"> </w:t>
      </w:r>
      <w:r>
        <w:rPr>
          <w:sz w:val="24"/>
        </w:rPr>
        <w:t>V -</w:t>
      </w:r>
      <w:r>
        <w:rPr>
          <w:spacing w:val="-1"/>
          <w:sz w:val="24"/>
        </w:rPr>
        <w:t xml:space="preserve"> </w:t>
      </w:r>
      <w:r>
        <w:rPr>
          <w:sz w:val="24"/>
        </w:rPr>
        <w:t>a integridade;</w:t>
      </w:r>
    </w:p>
    <w:p w14:paraId="27133696" w14:textId="77777777" w:rsidR="009A4FED" w:rsidRDefault="00000000">
      <w:pPr>
        <w:pStyle w:val="Corpodetexto"/>
        <w:spacing w:before="0"/>
        <w:ind w:left="1234" w:firstLine="0"/>
        <w:jc w:val="left"/>
      </w:pPr>
      <w:r>
        <w:t>VI</w:t>
      </w:r>
      <w:r>
        <w:rPr>
          <w:spacing w:val="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independência,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objetividade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imparcialidade;</w:t>
      </w:r>
    </w:p>
    <w:p w14:paraId="2721CD05" w14:textId="77777777" w:rsidR="009A4FED" w:rsidRDefault="00000000">
      <w:pPr>
        <w:pStyle w:val="Corpodetexto"/>
        <w:spacing w:line="343" w:lineRule="auto"/>
        <w:ind w:left="1234" w:right="1685" w:firstLine="0"/>
        <w:jc w:val="left"/>
      </w:pPr>
      <w:r>
        <w:t>VII- a neutralidade político-partidária, religiosa e ideológica;</w:t>
      </w:r>
      <w:r>
        <w:rPr>
          <w:spacing w:val="-64"/>
        </w:rPr>
        <w:t xml:space="preserve"> </w:t>
      </w:r>
      <w:r>
        <w:t>VIII -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sigilo profissional;</w:t>
      </w:r>
    </w:p>
    <w:p w14:paraId="56C30FF5" w14:textId="77777777" w:rsidR="009A4FED" w:rsidRDefault="00000000">
      <w:pPr>
        <w:pStyle w:val="PargrafodaLista"/>
        <w:numPr>
          <w:ilvl w:val="0"/>
          <w:numId w:val="8"/>
        </w:numPr>
        <w:tabs>
          <w:tab w:val="left" w:pos="1542"/>
        </w:tabs>
        <w:spacing w:before="3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competência;</w:t>
      </w:r>
    </w:p>
    <w:p w14:paraId="14480D5D" w14:textId="77777777" w:rsidR="009A4FED" w:rsidRDefault="00000000">
      <w:pPr>
        <w:pStyle w:val="PargrafodaLista"/>
        <w:numPr>
          <w:ilvl w:val="0"/>
          <w:numId w:val="8"/>
        </w:numPr>
        <w:tabs>
          <w:tab w:val="left" w:pos="1542"/>
        </w:tabs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5"/>
          <w:sz w:val="24"/>
        </w:rPr>
        <w:t xml:space="preserve"> </w:t>
      </w:r>
      <w:r>
        <w:rPr>
          <w:sz w:val="24"/>
        </w:rPr>
        <w:t>profissional.</w:t>
      </w:r>
    </w:p>
    <w:p w14:paraId="2B3556B8" w14:textId="77777777" w:rsidR="009A4FED" w:rsidRDefault="00000000">
      <w:pPr>
        <w:pStyle w:val="Corpodetexto"/>
        <w:ind w:right="111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atos,</w:t>
      </w:r>
      <w:r>
        <w:rPr>
          <w:spacing w:val="1"/>
        </w:rPr>
        <w:t xml:space="preserve"> </w:t>
      </w:r>
      <w:r>
        <w:t>comportamentos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atitudes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observarão critérios éticos, de modo a harmonizar as práticas pessoais com os valores</w:t>
      </w:r>
      <w:r>
        <w:rPr>
          <w:spacing w:val="1"/>
        </w:rPr>
        <w:t xml:space="preserve"> </w:t>
      </w:r>
      <w:r>
        <w:t>institucionais.</w:t>
      </w:r>
    </w:p>
    <w:p w14:paraId="384C9195" w14:textId="77777777" w:rsidR="009A4FED" w:rsidRDefault="009A4FED">
      <w:pPr>
        <w:pStyle w:val="Corpodetexto"/>
        <w:spacing w:before="0"/>
        <w:ind w:left="0" w:firstLine="0"/>
        <w:jc w:val="left"/>
        <w:rPr>
          <w:sz w:val="26"/>
        </w:rPr>
      </w:pPr>
    </w:p>
    <w:p w14:paraId="6C79D891" w14:textId="77777777" w:rsidR="009A4FED" w:rsidRDefault="00000000">
      <w:pPr>
        <w:pStyle w:val="Ttulo1"/>
        <w:spacing w:before="218"/>
        <w:ind w:right="96"/>
      </w:pPr>
      <w:r>
        <w:t>TÍTULO</w:t>
      </w:r>
      <w:r>
        <w:rPr>
          <w:spacing w:val="-2"/>
        </w:rPr>
        <w:t xml:space="preserve"> </w:t>
      </w:r>
      <w:r>
        <w:t>III</w:t>
      </w:r>
    </w:p>
    <w:p w14:paraId="197631E8" w14:textId="77777777" w:rsidR="009A4FED" w:rsidRDefault="00000000">
      <w:pPr>
        <w:spacing w:before="121"/>
        <w:ind w:left="3918" w:right="3923" w:hanging="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 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DIREITOS</w:t>
      </w:r>
    </w:p>
    <w:p w14:paraId="6665553D" w14:textId="77777777" w:rsidR="009A4FED" w:rsidRDefault="00000000">
      <w:pPr>
        <w:pStyle w:val="Corpodetexto"/>
        <w:ind w:left="1234" w:firstLine="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6º </w:t>
      </w:r>
      <w:r>
        <w:t>É</w:t>
      </w:r>
      <w:r>
        <w:rPr>
          <w:spacing w:val="-2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Contas:</w:t>
      </w:r>
    </w:p>
    <w:p w14:paraId="5883FBB2" w14:textId="77777777" w:rsidR="009A4FED" w:rsidRDefault="00000000">
      <w:pPr>
        <w:pStyle w:val="PargrafodaLista"/>
        <w:numPr>
          <w:ilvl w:val="0"/>
          <w:numId w:val="7"/>
        </w:numPr>
        <w:tabs>
          <w:tab w:val="left" w:pos="1362"/>
        </w:tabs>
        <w:ind w:right="115" w:firstLine="1132"/>
        <w:jc w:val="both"/>
        <w:rPr>
          <w:sz w:val="24"/>
        </w:rPr>
      </w:pPr>
      <w:r>
        <w:rPr>
          <w:sz w:val="24"/>
        </w:rPr>
        <w:t>- trabalhar em ambiente adequado, que preserve sua integridade física,</w:t>
      </w:r>
      <w:r>
        <w:rPr>
          <w:spacing w:val="1"/>
          <w:sz w:val="24"/>
        </w:rPr>
        <w:t xml:space="preserve"> </w:t>
      </w:r>
      <w:r>
        <w:rPr>
          <w:sz w:val="24"/>
        </w:rPr>
        <w:t>moral,</w:t>
      </w:r>
      <w:r>
        <w:rPr>
          <w:spacing w:val="-3"/>
          <w:sz w:val="24"/>
        </w:rPr>
        <w:t xml:space="preserve"> </w:t>
      </w:r>
      <w:r>
        <w:rPr>
          <w:sz w:val="24"/>
        </w:rPr>
        <w:t>mental,</w:t>
      </w:r>
      <w:r>
        <w:rPr>
          <w:spacing w:val="-4"/>
          <w:sz w:val="24"/>
        </w:rPr>
        <w:t xml:space="preserve"> </w:t>
      </w:r>
      <w:r>
        <w:rPr>
          <w:sz w:val="24"/>
        </w:rPr>
        <w:t>psicológica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equilíbrio entre</w:t>
      </w:r>
      <w:r>
        <w:rPr>
          <w:spacing w:val="-1"/>
          <w:sz w:val="24"/>
        </w:rPr>
        <w:t xml:space="preserve"> </w:t>
      </w:r>
      <w:r>
        <w:rPr>
          <w:sz w:val="24"/>
        </w:rPr>
        <w:t>a vida profissional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pessoal;</w:t>
      </w:r>
    </w:p>
    <w:p w14:paraId="5A5BC324" w14:textId="77777777" w:rsidR="009A4FED" w:rsidRDefault="00000000">
      <w:pPr>
        <w:pStyle w:val="PargrafodaLista"/>
        <w:numPr>
          <w:ilvl w:val="0"/>
          <w:numId w:val="7"/>
        </w:numPr>
        <w:tabs>
          <w:tab w:val="left" w:pos="1542"/>
        </w:tabs>
        <w:ind w:right="113" w:firstLine="1132"/>
        <w:jc w:val="both"/>
        <w:rPr>
          <w:sz w:val="24"/>
        </w:rPr>
      </w:pPr>
      <w:r>
        <w:rPr>
          <w:sz w:val="24"/>
        </w:rPr>
        <w:t>- ser tratado com equidade nos sistemas de avaliação e reconhecimento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desempenho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individual,</w:t>
      </w:r>
      <w:r>
        <w:rPr>
          <w:spacing w:val="-2"/>
          <w:sz w:val="24"/>
        </w:rPr>
        <w:t xml:space="preserve"> </w:t>
      </w:r>
      <w:r>
        <w:rPr>
          <w:sz w:val="24"/>
        </w:rPr>
        <w:t>bem como</w:t>
      </w:r>
      <w:r>
        <w:rPr>
          <w:spacing w:val="-2"/>
          <w:sz w:val="24"/>
        </w:rPr>
        <w:t xml:space="preserve"> </w:t>
      </w: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acesso aos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resultados;</w:t>
      </w:r>
    </w:p>
    <w:p w14:paraId="0D5A1000" w14:textId="77777777" w:rsidR="009A4FED" w:rsidRDefault="00000000">
      <w:pPr>
        <w:pStyle w:val="PargrafodaLista"/>
        <w:numPr>
          <w:ilvl w:val="0"/>
          <w:numId w:val="7"/>
        </w:numPr>
        <w:tabs>
          <w:tab w:val="left" w:pos="1542"/>
        </w:tabs>
        <w:spacing w:before="119"/>
        <w:ind w:right="104" w:firstLine="1132"/>
        <w:jc w:val="both"/>
        <w:rPr>
          <w:sz w:val="24"/>
        </w:rPr>
      </w:pPr>
      <w:r>
        <w:rPr>
          <w:sz w:val="24"/>
        </w:rPr>
        <w:t>- participar das atividades de motivação, capacitação e treinamento, que</w:t>
      </w:r>
      <w:r>
        <w:rPr>
          <w:spacing w:val="1"/>
          <w:sz w:val="24"/>
        </w:rPr>
        <w:t xml:space="preserve"> </w:t>
      </w:r>
      <w:r>
        <w:rPr>
          <w:sz w:val="24"/>
        </w:rPr>
        <w:t>contribuam com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profissional;</w:t>
      </w:r>
    </w:p>
    <w:p w14:paraId="53249442" w14:textId="77777777" w:rsidR="009A4FED" w:rsidRDefault="00000000">
      <w:pPr>
        <w:pStyle w:val="PargrafodaLista"/>
        <w:numPr>
          <w:ilvl w:val="0"/>
          <w:numId w:val="7"/>
        </w:numPr>
        <w:tabs>
          <w:tab w:val="left" w:pos="1542"/>
        </w:tabs>
        <w:ind w:right="114" w:firstLine="1132"/>
        <w:jc w:val="both"/>
        <w:rPr>
          <w:sz w:val="24"/>
        </w:rPr>
      </w:pPr>
      <w:r>
        <w:rPr>
          <w:sz w:val="24"/>
        </w:rPr>
        <w:t>- estabelecer interlocuções livres com seus colegas e seus superiores,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expor</w:t>
      </w:r>
      <w:r>
        <w:rPr>
          <w:spacing w:val="1"/>
          <w:sz w:val="24"/>
        </w:rPr>
        <w:t xml:space="preserve"> </w:t>
      </w:r>
      <w:r>
        <w:rPr>
          <w:sz w:val="24"/>
        </w:rPr>
        <w:t>ideias,</w:t>
      </w:r>
      <w:r>
        <w:rPr>
          <w:spacing w:val="1"/>
          <w:sz w:val="24"/>
        </w:rPr>
        <w:t xml:space="preserve"> </w:t>
      </w:r>
      <w:r>
        <w:rPr>
          <w:sz w:val="24"/>
        </w:rPr>
        <w:t>pensamentos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opiniões,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discutir</w:t>
      </w:r>
      <w:r>
        <w:rPr>
          <w:spacing w:val="1"/>
          <w:sz w:val="24"/>
        </w:rPr>
        <w:t xml:space="preserve"> </w:t>
      </w:r>
      <w:r>
        <w:rPr>
          <w:sz w:val="24"/>
        </w:rPr>
        <w:t>aspecto</w:t>
      </w:r>
      <w:r>
        <w:rPr>
          <w:spacing w:val="1"/>
          <w:sz w:val="24"/>
        </w:rPr>
        <w:t xml:space="preserve"> </w:t>
      </w:r>
      <w:r>
        <w:rPr>
          <w:sz w:val="24"/>
        </w:rPr>
        <w:t>controverso</w:t>
      </w:r>
      <w:r>
        <w:rPr>
          <w:spacing w:val="-1"/>
          <w:sz w:val="24"/>
        </w:rPr>
        <w:t xml:space="preserve"> </w:t>
      </w:r>
      <w:r>
        <w:rPr>
          <w:sz w:val="24"/>
        </w:rPr>
        <w:t>em instrução</w:t>
      </w:r>
      <w:r>
        <w:rPr>
          <w:spacing w:val="-1"/>
          <w:sz w:val="24"/>
        </w:rPr>
        <w:t xml:space="preserve"> </w:t>
      </w:r>
      <w:r>
        <w:rPr>
          <w:sz w:val="24"/>
        </w:rPr>
        <w:t>processual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em outras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Tribunal;</w:t>
      </w:r>
    </w:p>
    <w:p w14:paraId="3D589406" w14:textId="77777777" w:rsidR="009A4FED" w:rsidRDefault="00000000">
      <w:pPr>
        <w:pStyle w:val="PargrafodaLista"/>
        <w:numPr>
          <w:ilvl w:val="0"/>
          <w:numId w:val="7"/>
        </w:numPr>
        <w:tabs>
          <w:tab w:val="left" w:pos="1542"/>
        </w:tabs>
        <w:ind w:right="114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ter</w:t>
      </w:r>
      <w:r>
        <w:rPr>
          <w:spacing w:val="11"/>
          <w:sz w:val="24"/>
        </w:rPr>
        <w:t xml:space="preserve"> </w:t>
      </w:r>
      <w:r>
        <w:rPr>
          <w:sz w:val="24"/>
        </w:rPr>
        <w:t>respeitado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sigilo</w:t>
      </w:r>
      <w:r>
        <w:rPr>
          <w:spacing w:val="13"/>
          <w:sz w:val="24"/>
        </w:rPr>
        <w:t xml:space="preserve"> </w:t>
      </w:r>
      <w:r>
        <w:rPr>
          <w:sz w:val="24"/>
        </w:rPr>
        <w:t>das</w:t>
      </w:r>
      <w:r>
        <w:rPr>
          <w:spacing w:val="1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ordem</w:t>
      </w:r>
      <w:r>
        <w:rPr>
          <w:spacing w:val="14"/>
          <w:sz w:val="24"/>
        </w:rPr>
        <w:t xml:space="preserve"> </w:t>
      </w:r>
      <w:r>
        <w:rPr>
          <w:sz w:val="24"/>
        </w:rPr>
        <w:t>pessoal,</w:t>
      </w:r>
      <w:r>
        <w:rPr>
          <w:spacing w:val="12"/>
          <w:sz w:val="24"/>
        </w:rPr>
        <w:t xml:space="preserve"> </w:t>
      </w:r>
      <w:r>
        <w:rPr>
          <w:sz w:val="24"/>
        </w:rPr>
        <w:t>que</w:t>
      </w:r>
      <w:r>
        <w:rPr>
          <w:spacing w:val="12"/>
          <w:sz w:val="24"/>
        </w:rPr>
        <w:t xml:space="preserve"> </w:t>
      </w:r>
      <w:r>
        <w:rPr>
          <w:sz w:val="24"/>
        </w:rPr>
        <w:t>somente</w:t>
      </w:r>
      <w:r>
        <w:rPr>
          <w:spacing w:val="-64"/>
          <w:sz w:val="24"/>
        </w:rPr>
        <w:t xml:space="preserve"> </w:t>
      </w:r>
      <w:r>
        <w:rPr>
          <w:sz w:val="24"/>
        </w:rPr>
        <w:t>a ele digam respeito, inclusive médicas, ficando restritas somente ao próprio servidor 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pessoal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guarda,</w:t>
      </w:r>
      <w:r>
        <w:rPr>
          <w:spacing w:val="-3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tratamento dessas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informações.</w:t>
      </w:r>
    </w:p>
    <w:p w14:paraId="0A33812D" w14:textId="77777777" w:rsidR="009A4FED" w:rsidRDefault="009A4FED">
      <w:pPr>
        <w:pStyle w:val="Corpodetexto"/>
        <w:spacing w:before="5"/>
        <w:ind w:left="0" w:firstLine="0"/>
        <w:jc w:val="left"/>
        <w:rPr>
          <w:sz w:val="34"/>
        </w:rPr>
      </w:pPr>
    </w:p>
    <w:p w14:paraId="74EF4A66" w14:textId="77777777" w:rsidR="009A4FED" w:rsidRDefault="00000000">
      <w:pPr>
        <w:ind w:left="1981" w:right="19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II</w:t>
      </w:r>
    </w:p>
    <w:p w14:paraId="1B062DF5" w14:textId="77777777" w:rsidR="009A4FED" w:rsidRDefault="009A4FED">
      <w:pPr>
        <w:jc w:val="center"/>
        <w:rPr>
          <w:rFonts w:ascii="Arial" w:hAnsi="Arial"/>
          <w:sz w:val="24"/>
        </w:rPr>
        <w:sectPr w:rsidR="009A4FED">
          <w:pgSz w:w="11910" w:h="16850"/>
          <w:pgMar w:top="1820" w:right="740" w:bottom="580" w:left="1600" w:header="793" w:footer="385" w:gutter="0"/>
          <w:cols w:space="720"/>
        </w:sectPr>
      </w:pPr>
    </w:p>
    <w:p w14:paraId="571DD011" w14:textId="77777777" w:rsidR="009A4FED" w:rsidRDefault="009A4FED">
      <w:pPr>
        <w:pStyle w:val="Corpodetexto"/>
        <w:spacing w:before="0"/>
        <w:ind w:left="0" w:firstLine="0"/>
        <w:jc w:val="left"/>
        <w:rPr>
          <w:rFonts w:ascii="Arial"/>
          <w:b/>
          <w:sz w:val="20"/>
        </w:rPr>
      </w:pPr>
    </w:p>
    <w:p w14:paraId="2DC401A1" w14:textId="77777777" w:rsidR="009A4FED" w:rsidRDefault="00000000">
      <w:pPr>
        <w:spacing w:before="209"/>
        <w:ind w:left="85" w:right="8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DEVERES</w:t>
      </w:r>
    </w:p>
    <w:p w14:paraId="537F5514" w14:textId="77777777" w:rsidR="009A4FED" w:rsidRDefault="00000000">
      <w:pPr>
        <w:pStyle w:val="Corpodetexto"/>
        <w:ind w:left="1234" w:firstLine="0"/>
      </w:pPr>
      <w:r>
        <w:t>Art. 7º</w:t>
      </w:r>
      <w:r>
        <w:rPr>
          <w:spacing w:val="2"/>
        </w:rPr>
        <w:t xml:space="preserve"> </w:t>
      </w:r>
      <w:r>
        <w:t>Além do</w:t>
      </w:r>
      <w:r>
        <w:rPr>
          <w:spacing w:val="2"/>
        </w:rPr>
        <w:t xml:space="preserve"> </w:t>
      </w:r>
      <w:r>
        <w:t>que dispõe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123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19.573,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 de julho</w:t>
      </w:r>
      <w:r>
        <w:rPr>
          <w:spacing w:val="2"/>
        </w:rPr>
        <w:t xml:space="preserve"> </w:t>
      </w:r>
      <w:r>
        <w:t>de 2018</w:t>
      </w:r>
    </w:p>
    <w:p w14:paraId="56EFC711" w14:textId="77777777" w:rsidR="009A4FED" w:rsidRDefault="00000000">
      <w:pPr>
        <w:pStyle w:val="Corpodetexto"/>
        <w:spacing w:before="0"/>
        <w:ind w:right="111" w:firstLine="0"/>
      </w:pPr>
      <w:r>
        <w:t>- Estatuto dos Servidores do Tribunal de Contas do Estado do Paraná, são deveres</w:t>
      </w:r>
      <w:r>
        <w:rPr>
          <w:spacing w:val="1"/>
        </w:rPr>
        <w:t xml:space="preserve"> </w:t>
      </w:r>
      <w:r>
        <w:t>fundamentais</w:t>
      </w:r>
      <w:r>
        <w:rPr>
          <w:spacing w:val="-2"/>
        </w:rPr>
        <w:t xml:space="preserve"> </w:t>
      </w:r>
      <w:r>
        <w:t>do servidor:</w:t>
      </w:r>
    </w:p>
    <w:p w14:paraId="47B4B91B" w14:textId="77777777" w:rsidR="009A4FED" w:rsidRDefault="00000000">
      <w:pPr>
        <w:pStyle w:val="PargrafodaLista"/>
        <w:numPr>
          <w:ilvl w:val="0"/>
          <w:numId w:val="6"/>
        </w:numPr>
        <w:tabs>
          <w:tab w:val="left" w:pos="1362"/>
        </w:tabs>
        <w:spacing w:line="343" w:lineRule="auto"/>
        <w:ind w:right="787" w:firstLine="0"/>
        <w:jc w:val="both"/>
        <w:rPr>
          <w:sz w:val="24"/>
        </w:rPr>
      </w:pPr>
      <w:r>
        <w:rPr>
          <w:sz w:val="24"/>
        </w:rPr>
        <w:t>- exercer suas atribuições nos prazos estabelecidos, com qualidade e</w:t>
      </w:r>
      <w:r>
        <w:rPr>
          <w:spacing w:val="-64"/>
          <w:sz w:val="24"/>
        </w:rPr>
        <w:t xml:space="preserve"> </w:t>
      </w:r>
      <w:r>
        <w:rPr>
          <w:sz w:val="24"/>
        </w:rPr>
        <w:t>eficiência;</w:t>
      </w:r>
    </w:p>
    <w:p w14:paraId="7B2E2A28" w14:textId="77777777" w:rsidR="009A4FED" w:rsidRDefault="00000000">
      <w:pPr>
        <w:pStyle w:val="PargrafodaLista"/>
        <w:numPr>
          <w:ilvl w:val="0"/>
          <w:numId w:val="6"/>
        </w:numPr>
        <w:tabs>
          <w:tab w:val="left" w:pos="1542"/>
        </w:tabs>
        <w:spacing w:before="3"/>
        <w:ind w:left="1542" w:hanging="308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proceder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honestidade,</w:t>
      </w:r>
      <w:r>
        <w:rPr>
          <w:spacing w:val="-3"/>
          <w:sz w:val="24"/>
        </w:rPr>
        <w:t xml:space="preserve"> </w:t>
      </w:r>
      <w:r>
        <w:rPr>
          <w:sz w:val="24"/>
        </w:rPr>
        <w:t>probidade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tempestividade,</w:t>
      </w:r>
      <w:r>
        <w:rPr>
          <w:spacing w:val="-5"/>
          <w:sz w:val="24"/>
        </w:rPr>
        <w:t xml:space="preserve"> </w:t>
      </w:r>
      <w:r>
        <w:rPr>
          <w:sz w:val="24"/>
        </w:rPr>
        <w:t>escolhendo</w:t>
      </w:r>
    </w:p>
    <w:p w14:paraId="35142935" w14:textId="77777777" w:rsidR="009A4FED" w:rsidRDefault="00000000">
      <w:pPr>
        <w:pStyle w:val="Corpodetexto"/>
        <w:ind w:right="111"/>
      </w:pPr>
      <w:r>
        <w:t>sempre, quando estiver diante de algum impasse, a opção que melhor se</w:t>
      </w:r>
      <w:r>
        <w:rPr>
          <w:spacing w:val="1"/>
        </w:rPr>
        <w:t xml:space="preserve"> </w:t>
      </w:r>
      <w:r>
        <w:t>adequar</w:t>
      </w:r>
      <w:r>
        <w:rPr>
          <w:spacing w:val="-4"/>
        </w:rPr>
        <w:t xml:space="preserve"> </w:t>
      </w:r>
      <w:r>
        <w:t>à ética e</w:t>
      </w:r>
      <w:r>
        <w:rPr>
          <w:spacing w:val="-1"/>
        </w:rPr>
        <w:t xml:space="preserve"> </w:t>
      </w:r>
      <w:r>
        <w:t>ao interesse</w:t>
      </w:r>
      <w:r>
        <w:rPr>
          <w:spacing w:val="-1"/>
        </w:rPr>
        <w:t xml:space="preserve"> </w:t>
      </w:r>
      <w:r>
        <w:t>público;</w:t>
      </w:r>
    </w:p>
    <w:p w14:paraId="617DA6A6" w14:textId="77777777" w:rsidR="009A4FED" w:rsidRDefault="00000000">
      <w:pPr>
        <w:pStyle w:val="PargrafodaLista"/>
        <w:numPr>
          <w:ilvl w:val="0"/>
          <w:numId w:val="6"/>
        </w:numPr>
        <w:tabs>
          <w:tab w:val="left" w:pos="1542"/>
        </w:tabs>
        <w:ind w:left="102" w:right="110" w:firstLine="1132"/>
        <w:jc w:val="both"/>
        <w:rPr>
          <w:sz w:val="24"/>
        </w:rPr>
      </w:pPr>
      <w:r>
        <w:rPr>
          <w:sz w:val="24"/>
        </w:rPr>
        <w:t>- tratar respeitosamente e com a atenção necessária os usuários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públicos,</w:t>
      </w:r>
      <w:r>
        <w:rPr>
          <w:spacing w:val="-2"/>
          <w:sz w:val="24"/>
        </w:rPr>
        <w:t xml:space="preserve"> </w:t>
      </w:r>
      <w:r>
        <w:rPr>
          <w:sz w:val="24"/>
        </w:rPr>
        <w:t>aperfeiçoando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contato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público;</w:t>
      </w:r>
    </w:p>
    <w:p w14:paraId="2C6F2AB0" w14:textId="77777777" w:rsidR="009A4FED" w:rsidRDefault="00000000">
      <w:pPr>
        <w:pStyle w:val="PargrafodaLista"/>
        <w:numPr>
          <w:ilvl w:val="0"/>
          <w:numId w:val="6"/>
        </w:numPr>
        <w:tabs>
          <w:tab w:val="left" w:pos="1542"/>
        </w:tabs>
        <w:ind w:left="102" w:right="111" w:firstLine="1132"/>
        <w:jc w:val="both"/>
        <w:rPr>
          <w:sz w:val="24"/>
        </w:rPr>
      </w:pPr>
      <w:r>
        <w:rPr>
          <w:sz w:val="24"/>
        </w:rPr>
        <w:t>- ter consciência de que seu trabalho é regido por princípios éticos que se</w:t>
      </w:r>
      <w:r>
        <w:rPr>
          <w:spacing w:val="-64"/>
          <w:sz w:val="24"/>
        </w:rPr>
        <w:t xml:space="preserve"> </w:t>
      </w:r>
      <w:r>
        <w:rPr>
          <w:sz w:val="24"/>
        </w:rPr>
        <w:t>materializam na</w:t>
      </w:r>
      <w:r>
        <w:rPr>
          <w:spacing w:val="-3"/>
          <w:sz w:val="24"/>
        </w:rPr>
        <w:t xml:space="preserve"> </w:t>
      </w:r>
      <w:r>
        <w:rPr>
          <w:sz w:val="24"/>
        </w:rPr>
        <w:t>adequada</w:t>
      </w:r>
      <w:r>
        <w:rPr>
          <w:spacing w:val="-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  <w:r>
        <w:rPr>
          <w:spacing w:val="6"/>
          <w:sz w:val="24"/>
        </w:rPr>
        <w:t xml:space="preserve"> </w:t>
      </w:r>
      <w:r>
        <w:rPr>
          <w:sz w:val="24"/>
        </w:rPr>
        <w:t>públicos</w:t>
      </w:r>
      <w:r>
        <w:rPr>
          <w:spacing w:val="-1"/>
          <w:sz w:val="24"/>
        </w:rPr>
        <w:t xml:space="preserve"> </w:t>
      </w:r>
      <w:r>
        <w:rPr>
          <w:sz w:val="24"/>
        </w:rPr>
        <w:t>estaduais;</w:t>
      </w:r>
    </w:p>
    <w:p w14:paraId="3FC5697F" w14:textId="77777777" w:rsidR="009A4FED" w:rsidRDefault="00000000">
      <w:pPr>
        <w:pStyle w:val="PargrafodaLista"/>
        <w:numPr>
          <w:ilvl w:val="0"/>
          <w:numId w:val="6"/>
        </w:numPr>
        <w:tabs>
          <w:tab w:val="left" w:pos="1542"/>
        </w:tabs>
        <w:ind w:left="102" w:right="112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cortês,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urbanidade, disponibilidade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atenção,</w:t>
      </w:r>
      <w:r>
        <w:rPr>
          <w:spacing w:val="1"/>
          <w:sz w:val="24"/>
        </w:rPr>
        <w:t xml:space="preserve"> </w:t>
      </w:r>
      <w:r>
        <w:rPr>
          <w:sz w:val="24"/>
        </w:rPr>
        <w:t>respeitando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capacidade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limitações</w:t>
      </w:r>
      <w:r>
        <w:rPr>
          <w:spacing w:val="-2"/>
          <w:sz w:val="24"/>
        </w:rPr>
        <w:t xml:space="preserve"> </w:t>
      </w:r>
      <w:r>
        <w:rPr>
          <w:sz w:val="24"/>
        </w:rPr>
        <w:t>individuais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usuários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públicos;</w:t>
      </w:r>
    </w:p>
    <w:p w14:paraId="136CF286" w14:textId="77777777" w:rsidR="009A4FED" w:rsidRDefault="00000000">
      <w:pPr>
        <w:pStyle w:val="PargrafodaLista"/>
        <w:numPr>
          <w:ilvl w:val="0"/>
          <w:numId w:val="6"/>
        </w:numPr>
        <w:tabs>
          <w:tab w:val="left" w:pos="1542"/>
        </w:tabs>
        <w:ind w:left="102" w:right="111" w:firstLine="1132"/>
        <w:jc w:val="both"/>
        <w:rPr>
          <w:sz w:val="24"/>
        </w:rPr>
      </w:pPr>
      <w:r>
        <w:rPr>
          <w:sz w:val="24"/>
        </w:rPr>
        <w:t>- ter respeito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hierarquia,</w:t>
      </w:r>
      <w:r>
        <w:rPr>
          <w:spacing w:val="1"/>
          <w:sz w:val="24"/>
        </w:rPr>
        <w:t xml:space="preserve"> </w:t>
      </w:r>
      <w:r>
        <w:rPr>
          <w:sz w:val="24"/>
        </w:rPr>
        <w:t>porém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nenhum</w:t>
      </w:r>
      <w:r>
        <w:rPr>
          <w:spacing w:val="1"/>
          <w:sz w:val="24"/>
        </w:rPr>
        <w:t xml:space="preserve"> </w:t>
      </w:r>
      <w:r>
        <w:rPr>
          <w:sz w:val="24"/>
        </w:rPr>
        <w:t>temor de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representar</w:t>
      </w:r>
      <w:r>
        <w:rPr>
          <w:spacing w:val="1"/>
          <w:sz w:val="24"/>
        </w:rPr>
        <w:t xml:space="preserve"> </w:t>
      </w:r>
      <w:r>
        <w:rPr>
          <w:sz w:val="24"/>
        </w:rPr>
        <w:t>contra qualquer comprometimento indevido da estrutura em que se funda o Poder</w:t>
      </w:r>
      <w:r>
        <w:rPr>
          <w:spacing w:val="1"/>
          <w:sz w:val="24"/>
        </w:rPr>
        <w:t xml:space="preserve"> </w:t>
      </w:r>
      <w:r>
        <w:rPr>
          <w:sz w:val="24"/>
        </w:rPr>
        <w:t>estatal;</w:t>
      </w:r>
    </w:p>
    <w:p w14:paraId="55A0B9CC" w14:textId="77777777" w:rsidR="009A4FED" w:rsidRDefault="00000000">
      <w:pPr>
        <w:pStyle w:val="PargrafodaLista"/>
        <w:numPr>
          <w:ilvl w:val="0"/>
          <w:numId w:val="6"/>
        </w:numPr>
        <w:tabs>
          <w:tab w:val="left" w:pos="1610"/>
        </w:tabs>
        <w:ind w:left="102" w:right="104" w:firstLine="1132"/>
        <w:jc w:val="both"/>
        <w:rPr>
          <w:sz w:val="24"/>
        </w:rPr>
      </w:pPr>
      <w:r>
        <w:rPr>
          <w:sz w:val="24"/>
        </w:rPr>
        <w:t>- resistir a todas as pressões de superiores hierárquicos, de contratantes,</w:t>
      </w:r>
      <w:r>
        <w:rPr>
          <w:spacing w:val="-64"/>
          <w:sz w:val="24"/>
        </w:rPr>
        <w:t xml:space="preserve"> </w:t>
      </w:r>
      <w:r>
        <w:rPr>
          <w:sz w:val="24"/>
        </w:rPr>
        <w:t>interessados e outros que</w:t>
      </w:r>
      <w:r>
        <w:rPr>
          <w:spacing w:val="1"/>
          <w:sz w:val="24"/>
        </w:rPr>
        <w:t xml:space="preserve"> </w:t>
      </w:r>
      <w:r>
        <w:rPr>
          <w:sz w:val="24"/>
        </w:rPr>
        <w:t>visem obter quaisquer favores, benesses ou</w:t>
      </w:r>
      <w:r>
        <w:rPr>
          <w:spacing w:val="1"/>
          <w:sz w:val="24"/>
        </w:rPr>
        <w:t xml:space="preserve"> </w:t>
      </w:r>
      <w:r>
        <w:rPr>
          <w:sz w:val="24"/>
        </w:rPr>
        <w:t>vantagens</w:t>
      </w:r>
      <w:r>
        <w:rPr>
          <w:spacing w:val="1"/>
          <w:sz w:val="24"/>
        </w:rPr>
        <w:t xml:space="preserve"> </w:t>
      </w:r>
      <w:r>
        <w:rPr>
          <w:sz w:val="24"/>
        </w:rPr>
        <w:t>indevidas,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imorais,</w:t>
      </w:r>
      <w:r>
        <w:rPr>
          <w:spacing w:val="-3"/>
          <w:sz w:val="24"/>
        </w:rPr>
        <w:t xml:space="preserve"> </w:t>
      </w:r>
      <w:r>
        <w:rPr>
          <w:sz w:val="24"/>
        </w:rPr>
        <w:t>ilegais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aéticas,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denunciá-las;</w:t>
      </w:r>
    </w:p>
    <w:p w14:paraId="1204AD04" w14:textId="77777777" w:rsidR="009A4FED" w:rsidRDefault="00000000">
      <w:pPr>
        <w:pStyle w:val="PargrafodaLista"/>
        <w:numPr>
          <w:ilvl w:val="0"/>
          <w:numId w:val="6"/>
        </w:numPr>
        <w:tabs>
          <w:tab w:val="left" w:pos="1722"/>
        </w:tabs>
        <w:spacing w:before="121"/>
        <w:ind w:left="102" w:right="113" w:firstLine="1132"/>
        <w:jc w:val="both"/>
        <w:rPr>
          <w:sz w:val="24"/>
        </w:rPr>
      </w:pPr>
      <w:r>
        <w:rPr>
          <w:sz w:val="24"/>
        </w:rPr>
        <w:t>- ser assíduo e frequente ao serviço, na certeza de que sua ausência</w:t>
      </w:r>
      <w:r>
        <w:rPr>
          <w:spacing w:val="1"/>
          <w:sz w:val="24"/>
        </w:rPr>
        <w:t xml:space="preserve"> </w:t>
      </w:r>
      <w:r>
        <w:rPr>
          <w:sz w:val="24"/>
        </w:rPr>
        <w:t>provoca</w:t>
      </w:r>
      <w:r>
        <w:rPr>
          <w:spacing w:val="-2"/>
          <w:sz w:val="24"/>
        </w:rPr>
        <w:t xml:space="preserve"> </w:t>
      </w:r>
      <w:r>
        <w:rPr>
          <w:sz w:val="24"/>
        </w:rPr>
        <w:t>danos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ordenado,</w:t>
      </w:r>
      <w:r>
        <w:rPr>
          <w:spacing w:val="-2"/>
          <w:sz w:val="24"/>
        </w:rPr>
        <w:t xml:space="preserve"> </w:t>
      </w:r>
      <w:r>
        <w:rPr>
          <w:sz w:val="24"/>
        </w:rPr>
        <w:t>refletindo</w:t>
      </w:r>
      <w:r>
        <w:rPr>
          <w:spacing w:val="-1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sistema;</w:t>
      </w:r>
    </w:p>
    <w:p w14:paraId="586E2720" w14:textId="77777777" w:rsidR="009A4FED" w:rsidRDefault="00000000">
      <w:pPr>
        <w:pStyle w:val="PargrafodaLista"/>
        <w:numPr>
          <w:ilvl w:val="0"/>
          <w:numId w:val="6"/>
        </w:numPr>
        <w:tabs>
          <w:tab w:val="left" w:pos="1542"/>
        </w:tabs>
        <w:ind w:left="102" w:right="108" w:firstLine="1132"/>
        <w:jc w:val="both"/>
        <w:rPr>
          <w:sz w:val="24"/>
        </w:rPr>
      </w:pPr>
      <w:r>
        <w:rPr>
          <w:sz w:val="24"/>
        </w:rPr>
        <w:t>- comunicar imediatamente a seus superiores, todo e qualquer ato ou fato</w:t>
      </w:r>
      <w:r>
        <w:rPr>
          <w:spacing w:val="-64"/>
          <w:sz w:val="24"/>
        </w:rPr>
        <w:t xml:space="preserve"> </w:t>
      </w:r>
      <w:r>
        <w:rPr>
          <w:sz w:val="24"/>
        </w:rPr>
        <w:t>contrário</w:t>
      </w:r>
      <w:r>
        <w:rPr>
          <w:spacing w:val="-3"/>
          <w:sz w:val="24"/>
        </w:rPr>
        <w:t xml:space="preserve"> </w:t>
      </w:r>
      <w:r>
        <w:rPr>
          <w:sz w:val="24"/>
        </w:rPr>
        <w:t>ao interesse</w:t>
      </w:r>
      <w:r>
        <w:rPr>
          <w:spacing w:val="-4"/>
          <w:sz w:val="24"/>
        </w:rPr>
        <w:t xml:space="preserve"> </w:t>
      </w:r>
      <w:r>
        <w:rPr>
          <w:sz w:val="24"/>
        </w:rPr>
        <w:t>público;</w:t>
      </w:r>
    </w:p>
    <w:p w14:paraId="14DFEB11" w14:textId="77777777" w:rsidR="009A4FED" w:rsidRDefault="00000000">
      <w:pPr>
        <w:pStyle w:val="PargrafodaLista"/>
        <w:numPr>
          <w:ilvl w:val="0"/>
          <w:numId w:val="6"/>
        </w:numPr>
        <w:tabs>
          <w:tab w:val="left" w:pos="1542"/>
        </w:tabs>
        <w:ind w:left="102" w:right="113" w:firstLine="1132"/>
        <w:jc w:val="both"/>
        <w:rPr>
          <w:sz w:val="24"/>
        </w:rPr>
      </w:pPr>
      <w:r>
        <w:rPr>
          <w:sz w:val="24"/>
        </w:rPr>
        <w:t>- manter limpo e em perfeita ordem o local de trabalho, seguindo os</w:t>
      </w:r>
      <w:r>
        <w:rPr>
          <w:spacing w:val="1"/>
          <w:sz w:val="24"/>
        </w:rPr>
        <w:t xml:space="preserve"> </w:t>
      </w:r>
      <w:r>
        <w:rPr>
          <w:sz w:val="24"/>
        </w:rPr>
        <w:t>métodos</w:t>
      </w:r>
      <w:r>
        <w:rPr>
          <w:spacing w:val="-4"/>
          <w:sz w:val="24"/>
        </w:rPr>
        <w:t xml:space="preserve"> </w:t>
      </w:r>
      <w:r>
        <w:rPr>
          <w:sz w:val="24"/>
        </w:rPr>
        <w:t>mais adequados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distribuição;</w:t>
      </w:r>
    </w:p>
    <w:p w14:paraId="6D49A8FD" w14:textId="77777777" w:rsidR="009A4FED" w:rsidRDefault="00000000">
      <w:pPr>
        <w:pStyle w:val="PargrafodaLista"/>
        <w:numPr>
          <w:ilvl w:val="0"/>
          <w:numId w:val="6"/>
        </w:numPr>
        <w:tabs>
          <w:tab w:val="left" w:pos="1542"/>
        </w:tabs>
        <w:ind w:left="102" w:right="104" w:firstLine="1132"/>
        <w:jc w:val="both"/>
        <w:rPr>
          <w:sz w:val="24"/>
        </w:rPr>
      </w:pPr>
      <w:r>
        <w:rPr>
          <w:sz w:val="24"/>
        </w:rPr>
        <w:t>- participar dos movimentos e estudos que se relacionem com a melhoria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suas</w:t>
      </w:r>
      <w:r>
        <w:rPr>
          <w:spacing w:val="-3"/>
          <w:sz w:val="24"/>
        </w:rPr>
        <w:t xml:space="preserve"> </w:t>
      </w:r>
      <w:r>
        <w:rPr>
          <w:sz w:val="24"/>
        </w:rPr>
        <w:t>funções, tendo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escopo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bem comum;</w:t>
      </w:r>
    </w:p>
    <w:p w14:paraId="3DE4EC7E" w14:textId="77777777" w:rsidR="009A4FED" w:rsidRDefault="00000000">
      <w:pPr>
        <w:pStyle w:val="Corpodetexto"/>
        <w:ind w:left="1234" w:firstLine="0"/>
      </w:pPr>
      <w:r>
        <w:t>XII-</w:t>
      </w:r>
      <w:r>
        <w:rPr>
          <w:spacing w:val="19"/>
        </w:rPr>
        <w:t xml:space="preserve"> </w:t>
      </w:r>
      <w:r>
        <w:t>apresentar-se</w:t>
      </w:r>
      <w:r>
        <w:rPr>
          <w:spacing w:val="21"/>
        </w:rPr>
        <w:t xml:space="preserve"> </w:t>
      </w:r>
      <w:r>
        <w:t>ao</w:t>
      </w:r>
      <w:r>
        <w:rPr>
          <w:spacing w:val="21"/>
        </w:rPr>
        <w:t xml:space="preserve"> </w:t>
      </w:r>
      <w:r>
        <w:t>trabalho</w:t>
      </w:r>
      <w:r>
        <w:rPr>
          <w:spacing w:val="21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vestimentas</w:t>
      </w:r>
      <w:r>
        <w:rPr>
          <w:spacing w:val="20"/>
        </w:rPr>
        <w:t xml:space="preserve"> </w:t>
      </w:r>
      <w:r>
        <w:t>adequadas</w:t>
      </w:r>
      <w:r>
        <w:rPr>
          <w:spacing w:val="19"/>
        </w:rPr>
        <w:t xml:space="preserve"> </w:t>
      </w:r>
      <w:r>
        <w:t>ao</w:t>
      </w:r>
      <w:r>
        <w:rPr>
          <w:spacing w:val="21"/>
        </w:rPr>
        <w:t xml:space="preserve"> </w:t>
      </w:r>
      <w:r>
        <w:t>exercício</w:t>
      </w:r>
      <w:r>
        <w:rPr>
          <w:spacing w:val="28"/>
        </w:rPr>
        <w:t xml:space="preserve"> </w:t>
      </w:r>
      <w:r>
        <w:t>da</w:t>
      </w:r>
    </w:p>
    <w:p w14:paraId="12517DE9" w14:textId="77777777" w:rsidR="009A4FED" w:rsidRDefault="00000000">
      <w:pPr>
        <w:pStyle w:val="Corpodetexto"/>
        <w:spacing w:before="1"/>
        <w:ind w:firstLine="0"/>
        <w:jc w:val="left"/>
      </w:pPr>
      <w:r>
        <w:t>função;</w:t>
      </w:r>
    </w:p>
    <w:p w14:paraId="5B5808D8" w14:textId="77777777" w:rsidR="009A4FED" w:rsidRDefault="00000000">
      <w:pPr>
        <w:pStyle w:val="PargrafodaLista"/>
        <w:numPr>
          <w:ilvl w:val="0"/>
          <w:numId w:val="5"/>
        </w:numPr>
        <w:tabs>
          <w:tab w:val="left" w:pos="1722"/>
        </w:tabs>
        <w:rPr>
          <w:sz w:val="24"/>
        </w:rPr>
      </w:pP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manter-se</w:t>
      </w:r>
      <w:r>
        <w:rPr>
          <w:spacing w:val="49"/>
          <w:sz w:val="24"/>
        </w:rPr>
        <w:t xml:space="preserve"> </w:t>
      </w:r>
      <w:r>
        <w:rPr>
          <w:sz w:val="24"/>
        </w:rPr>
        <w:t>atualizado</w:t>
      </w:r>
      <w:r>
        <w:rPr>
          <w:spacing w:val="48"/>
          <w:sz w:val="24"/>
        </w:rPr>
        <w:t xml:space="preserve"> </w:t>
      </w:r>
      <w:r>
        <w:rPr>
          <w:sz w:val="24"/>
        </w:rPr>
        <w:t>com</w:t>
      </w:r>
      <w:r>
        <w:rPr>
          <w:spacing w:val="50"/>
          <w:sz w:val="24"/>
        </w:rPr>
        <w:t xml:space="preserve"> </w:t>
      </w:r>
      <w:r>
        <w:rPr>
          <w:sz w:val="24"/>
        </w:rPr>
        <w:t>as</w:t>
      </w:r>
      <w:r>
        <w:rPr>
          <w:spacing w:val="49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48"/>
          <w:sz w:val="24"/>
        </w:rPr>
        <w:t xml:space="preserve"> </w:t>
      </w:r>
      <w:r>
        <w:rPr>
          <w:sz w:val="24"/>
        </w:rPr>
        <w:t>e</w:t>
      </w:r>
      <w:r>
        <w:rPr>
          <w:spacing w:val="49"/>
          <w:sz w:val="24"/>
        </w:rPr>
        <w:t xml:space="preserve"> </w:t>
      </w:r>
      <w:r>
        <w:rPr>
          <w:sz w:val="24"/>
        </w:rPr>
        <w:t>normas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serviço,</w:t>
      </w:r>
      <w:r>
        <w:rPr>
          <w:spacing w:val="49"/>
          <w:sz w:val="24"/>
        </w:rPr>
        <w:t xml:space="preserve"> </w:t>
      </w:r>
      <w:r>
        <w:rPr>
          <w:sz w:val="24"/>
        </w:rPr>
        <w:t>bem</w:t>
      </w:r>
    </w:p>
    <w:p w14:paraId="5B581EF5" w14:textId="77777777" w:rsidR="009A4FED" w:rsidRDefault="00000000">
      <w:pPr>
        <w:pStyle w:val="Corpodetexto"/>
        <w:spacing w:before="0"/>
        <w:ind w:firstLine="0"/>
      </w:pPr>
      <w:r>
        <w:t>como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t>pertinente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entidade</w:t>
      </w:r>
      <w:r>
        <w:rPr>
          <w:spacing w:val="-1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exerce</w:t>
      </w:r>
      <w:r>
        <w:rPr>
          <w:spacing w:val="-1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funções;</w:t>
      </w:r>
    </w:p>
    <w:p w14:paraId="5EA88AB3" w14:textId="77777777" w:rsidR="009A4FED" w:rsidRDefault="00000000">
      <w:pPr>
        <w:pStyle w:val="PargrafodaLista"/>
        <w:numPr>
          <w:ilvl w:val="0"/>
          <w:numId w:val="5"/>
        </w:numPr>
        <w:tabs>
          <w:tab w:val="left" w:pos="1722"/>
        </w:tabs>
        <w:ind w:left="102" w:right="107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cumprir,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1"/>
          <w:sz w:val="24"/>
        </w:rPr>
        <w:t xml:space="preserve"> </w:t>
      </w:r>
      <w:r>
        <w:rPr>
          <w:sz w:val="24"/>
        </w:rPr>
        <w:t>superiores, as tarefas de seu cargo, emprego ou função, tanto quanto possível com</w:t>
      </w:r>
      <w:r>
        <w:rPr>
          <w:spacing w:val="1"/>
          <w:sz w:val="24"/>
        </w:rPr>
        <w:t xml:space="preserve"> </w:t>
      </w:r>
      <w:r>
        <w:rPr>
          <w:sz w:val="24"/>
        </w:rPr>
        <w:t>critério,</w:t>
      </w:r>
      <w:r>
        <w:rPr>
          <w:spacing w:val="-1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rapidez;</w:t>
      </w:r>
    </w:p>
    <w:p w14:paraId="02DDCBE0" w14:textId="77777777" w:rsidR="009A4FED" w:rsidRDefault="00000000">
      <w:pPr>
        <w:pStyle w:val="PargrafodaLista"/>
        <w:numPr>
          <w:ilvl w:val="0"/>
          <w:numId w:val="5"/>
        </w:numPr>
        <w:tabs>
          <w:tab w:val="left" w:pos="1722"/>
        </w:tabs>
        <w:ind w:left="102" w:right="109" w:firstLine="1132"/>
        <w:jc w:val="both"/>
        <w:rPr>
          <w:sz w:val="24"/>
        </w:rPr>
      </w:pPr>
      <w:r>
        <w:rPr>
          <w:sz w:val="24"/>
        </w:rPr>
        <w:t>- exercer, com estrita moderação, as prerrogativas funcionais que lhe</w:t>
      </w:r>
      <w:r>
        <w:rPr>
          <w:spacing w:val="1"/>
          <w:sz w:val="24"/>
        </w:rPr>
        <w:t xml:space="preserve"> </w:t>
      </w:r>
      <w:r>
        <w:rPr>
          <w:sz w:val="24"/>
        </w:rPr>
        <w:t>sejam atribuídas, abstendo-se de exercê-las contrariamente aos legítimos interesses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usuários</w:t>
      </w:r>
      <w:r>
        <w:rPr>
          <w:spacing w:val="-2"/>
          <w:sz w:val="24"/>
        </w:rPr>
        <w:t xml:space="preserve"> </w:t>
      </w:r>
      <w:r>
        <w:rPr>
          <w:sz w:val="24"/>
        </w:rPr>
        <w:t>dos serviços públicos;</w:t>
      </w:r>
    </w:p>
    <w:p w14:paraId="11E2F17F" w14:textId="77777777" w:rsidR="009A4FED" w:rsidRDefault="009A4FED">
      <w:pPr>
        <w:jc w:val="both"/>
        <w:rPr>
          <w:sz w:val="24"/>
        </w:rPr>
        <w:sectPr w:rsidR="009A4FED">
          <w:pgSz w:w="11910" w:h="16850"/>
          <w:pgMar w:top="1820" w:right="740" w:bottom="580" w:left="1600" w:header="793" w:footer="385" w:gutter="0"/>
          <w:cols w:space="720"/>
        </w:sectPr>
      </w:pPr>
    </w:p>
    <w:p w14:paraId="4A57538E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132D44D5" w14:textId="77777777" w:rsidR="009A4FED" w:rsidRDefault="00000000">
      <w:pPr>
        <w:pStyle w:val="PargrafodaLista"/>
        <w:numPr>
          <w:ilvl w:val="0"/>
          <w:numId w:val="5"/>
        </w:numPr>
        <w:tabs>
          <w:tab w:val="left" w:pos="1722"/>
        </w:tabs>
        <w:spacing w:before="209"/>
        <w:ind w:left="102" w:right="112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abster-se,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absoluta,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exercer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função,</w:t>
      </w:r>
      <w:r>
        <w:rPr>
          <w:spacing w:val="1"/>
          <w:sz w:val="24"/>
        </w:rPr>
        <w:t xml:space="preserve"> </w:t>
      </w:r>
      <w:r>
        <w:rPr>
          <w:sz w:val="24"/>
        </w:rPr>
        <w:t>poder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autoridade com finalidade estranha ao interesse público, mesmo que observando as</w:t>
      </w:r>
      <w:r>
        <w:rPr>
          <w:spacing w:val="1"/>
          <w:sz w:val="24"/>
        </w:rPr>
        <w:t xml:space="preserve"> </w:t>
      </w:r>
      <w:r>
        <w:rPr>
          <w:sz w:val="24"/>
        </w:rPr>
        <w:t>formalidades</w:t>
      </w:r>
      <w:r>
        <w:rPr>
          <w:spacing w:val="-4"/>
          <w:sz w:val="24"/>
        </w:rPr>
        <w:t xml:space="preserve"> </w:t>
      </w:r>
      <w:r>
        <w:rPr>
          <w:sz w:val="24"/>
        </w:rPr>
        <w:t>legais</w:t>
      </w:r>
      <w:r>
        <w:rPr>
          <w:spacing w:val="-2"/>
          <w:sz w:val="24"/>
        </w:rPr>
        <w:t xml:space="preserve"> </w:t>
      </w:r>
      <w:r>
        <w:rPr>
          <w:sz w:val="24"/>
        </w:rPr>
        <w:t>e não</w:t>
      </w:r>
      <w:r>
        <w:rPr>
          <w:spacing w:val="-1"/>
          <w:sz w:val="24"/>
        </w:rPr>
        <w:t xml:space="preserve"> </w:t>
      </w:r>
      <w:r>
        <w:rPr>
          <w:sz w:val="24"/>
        </w:rPr>
        <w:t>cometendo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violação</w:t>
      </w:r>
      <w:r>
        <w:rPr>
          <w:spacing w:val="-1"/>
          <w:sz w:val="24"/>
        </w:rPr>
        <w:t xml:space="preserve"> </w:t>
      </w:r>
      <w:r>
        <w:rPr>
          <w:sz w:val="24"/>
        </w:rPr>
        <w:t>expressa</w:t>
      </w:r>
      <w:r>
        <w:rPr>
          <w:spacing w:val="1"/>
          <w:sz w:val="24"/>
        </w:rPr>
        <w:t xml:space="preserve"> </w:t>
      </w:r>
      <w:r>
        <w:rPr>
          <w:sz w:val="24"/>
        </w:rPr>
        <w:t>em lei;</w:t>
      </w:r>
    </w:p>
    <w:p w14:paraId="4AB6557A" w14:textId="77777777" w:rsidR="009A4FED" w:rsidRDefault="00000000">
      <w:pPr>
        <w:pStyle w:val="PargrafodaLista"/>
        <w:numPr>
          <w:ilvl w:val="0"/>
          <w:numId w:val="5"/>
        </w:numPr>
        <w:tabs>
          <w:tab w:val="left" w:pos="1722"/>
        </w:tabs>
        <w:ind w:left="102" w:right="112" w:firstLine="1132"/>
        <w:jc w:val="both"/>
        <w:rPr>
          <w:sz w:val="24"/>
        </w:rPr>
      </w:pPr>
      <w:r>
        <w:rPr>
          <w:sz w:val="24"/>
        </w:rPr>
        <w:t>- divulgar e</w:t>
      </w:r>
      <w:r>
        <w:rPr>
          <w:spacing w:val="1"/>
          <w:sz w:val="24"/>
        </w:rPr>
        <w:t xml:space="preserve"> </w:t>
      </w:r>
      <w:r>
        <w:rPr>
          <w:sz w:val="24"/>
        </w:rPr>
        <w:t>informar a</w:t>
      </w:r>
      <w:r>
        <w:rPr>
          <w:spacing w:val="1"/>
          <w:sz w:val="24"/>
        </w:rPr>
        <w:t xml:space="preserve"> </w:t>
      </w:r>
      <w:r>
        <w:rPr>
          <w:sz w:val="24"/>
        </w:rPr>
        <w:t>todos os integrantes da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1"/>
          <w:sz w:val="24"/>
        </w:rPr>
        <w:t xml:space="preserve"> </w:t>
      </w:r>
      <w:r>
        <w:rPr>
          <w:sz w:val="24"/>
        </w:rPr>
        <w:t>sobre a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Código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Ética,</w:t>
      </w:r>
      <w:r>
        <w:rPr>
          <w:spacing w:val="-2"/>
          <w:sz w:val="24"/>
        </w:rPr>
        <w:t xml:space="preserve"> </w:t>
      </w:r>
      <w:r>
        <w:rPr>
          <w:sz w:val="24"/>
        </w:rPr>
        <w:t>estimulando</w:t>
      </w:r>
      <w:r>
        <w:rPr>
          <w:spacing w:val="-1"/>
          <w:sz w:val="24"/>
        </w:rPr>
        <w:t xml:space="preserve"> </w:t>
      </w:r>
      <w:r>
        <w:rPr>
          <w:sz w:val="24"/>
        </w:rPr>
        <w:t>o seu</w:t>
      </w:r>
      <w:r>
        <w:rPr>
          <w:spacing w:val="-1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cumprimento;</w:t>
      </w:r>
    </w:p>
    <w:p w14:paraId="4FFA08B4" w14:textId="77777777" w:rsidR="009A4FED" w:rsidRDefault="00000000">
      <w:pPr>
        <w:pStyle w:val="PargrafodaLista"/>
        <w:numPr>
          <w:ilvl w:val="0"/>
          <w:numId w:val="5"/>
        </w:numPr>
        <w:tabs>
          <w:tab w:val="left" w:pos="1902"/>
        </w:tabs>
        <w:ind w:left="1902" w:hanging="668"/>
        <w:jc w:val="both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zelar</w:t>
      </w:r>
      <w:r>
        <w:rPr>
          <w:spacing w:val="93"/>
          <w:sz w:val="24"/>
        </w:rPr>
        <w:t xml:space="preserve"> </w:t>
      </w:r>
      <w:r>
        <w:rPr>
          <w:sz w:val="24"/>
        </w:rPr>
        <w:t>pela</w:t>
      </w:r>
      <w:r>
        <w:rPr>
          <w:spacing w:val="91"/>
          <w:sz w:val="24"/>
        </w:rPr>
        <w:t xml:space="preserve"> </w:t>
      </w:r>
      <w:r>
        <w:rPr>
          <w:sz w:val="24"/>
        </w:rPr>
        <w:t>economia</w:t>
      </w:r>
      <w:r>
        <w:rPr>
          <w:spacing w:val="94"/>
          <w:sz w:val="24"/>
        </w:rPr>
        <w:t xml:space="preserve"> </w:t>
      </w:r>
      <w:r>
        <w:rPr>
          <w:sz w:val="24"/>
        </w:rPr>
        <w:t>do</w:t>
      </w:r>
      <w:r>
        <w:rPr>
          <w:spacing w:val="92"/>
          <w:sz w:val="24"/>
        </w:rPr>
        <w:t xml:space="preserve"> </w:t>
      </w:r>
      <w:r>
        <w:rPr>
          <w:sz w:val="24"/>
        </w:rPr>
        <w:t>material</w:t>
      </w:r>
      <w:r>
        <w:rPr>
          <w:spacing w:val="93"/>
          <w:sz w:val="24"/>
        </w:rPr>
        <w:t xml:space="preserve"> </w:t>
      </w:r>
      <w:r>
        <w:rPr>
          <w:sz w:val="24"/>
        </w:rPr>
        <w:t>e</w:t>
      </w:r>
      <w:r>
        <w:rPr>
          <w:spacing w:val="92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94"/>
          <w:sz w:val="24"/>
        </w:rPr>
        <w:t xml:space="preserve"> </w:t>
      </w:r>
      <w:r>
        <w:rPr>
          <w:sz w:val="24"/>
        </w:rPr>
        <w:t>do</w:t>
      </w:r>
      <w:r>
        <w:rPr>
          <w:spacing w:val="93"/>
          <w:sz w:val="24"/>
        </w:rPr>
        <w:t xml:space="preserve"> </w:t>
      </w:r>
      <w:r>
        <w:rPr>
          <w:sz w:val="24"/>
        </w:rPr>
        <w:t>patrimônio</w:t>
      </w:r>
    </w:p>
    <w:p w14:paraId="462CC3FF" w14:textId="77777777" w:rsidR="009A4FED" w:rsidRDefault="00000000">
      <w:pPr>
        <w:pStyle w:val="Corpodetexto"/>
        <w:spacing w:before="0"/>
        <w:ind w:firstLine="0"/>
        <w:jc w:val="left"/>
      </w:pPr>
      <w:r>
        <w:t>público;</w:t>
      </w:r>
    </w:p>
    <w:p w14:paraId="3E67E8FA" w14:textId="77777777" w:rsidR="009A4FED" w:rsidRDefault="00000000">
      <w:pPr>
        <w:pStyle w:val="PargrafodaLista"/>
        <w:numPr>
          <w:ilvl w:val="0"/>
          <w:numId w:val="5"/>
        </w:numPr>
        <w:tabs>
          <w:tab w:val="left" w:pos="1722"/>
        </w:tabs>
        <w:rPr>
          <w:sz w:val="24"/>
        </w:rPr>
      </w:pP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utilizar</w:t>
      </w:r>
      <w:r>
        <w:rPr>
          <w:spacing w:val="69"/>
          <w:sz w:val="24"/>
        </w:rPr>
        <w:t xml:space="preserve"> </w:t>
      </w:r>
      <w:r>
        <w:rPr>
          <w:sz w:val="24"/>
        </w:rPr>
        <w:t>os</w:t>
      </w:r>
      <w:r>
        <w:rPr>
          <w:spacing w:val="70"/>
          <w:sz w:val="24"/>
        </w:rPr>
        <w:t xml:space="preserve"> </w:t>
      </w:r>
      <w:r>
        <w:rPr>
          <w:sz w:val="24"/>
        </w:rPr>
        <w:t>materiais</w:t>
      </w:r>
      <w:r>
        <w:rPr>
          <w:spacing w:val="68"/>
          <w:sz w:val="24"/>
        </w:rPr>
        <w:t xml:space="preserve"> </w:t>
      </w:r>
      <w:r>
        <w:rPr>
          <w:sz w:val="24"/>
        </w:rPr>
        <w:t>fornecidos</w:t>
      </w:r>
      <w:r>
        <w:rPr>
          <w:spacing w:val="70"/>
          <w:sz w:val="24"/>
        </w:rPr>
        <w:t xml:space="preserve"> </w:t>
      </w:r>
      <w:r>
        <w:rPr>
          <w:sz w:val="24"/>
        </w:rPr>
        <w:t>para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sz w:val="24"/>
        </w:rPr>
        <w:t xml:space="preserve"> </w:t>
      </w:r>
      <w:r>
        <w:rPr>
          <w:sz w:val="24"/>
        </w:rPr>
        <w:t>execução</w:t>
      </w:r>
      <w:r>
        <w:rPr>
          <w:spacing w:val="72"/>
          <w:sz w:val="24"/>
        </w:rPr>
        <w:t xml:space="preserve"> </w:t>
      </w:r>
      <w:r>
        <w:rPr>
          <w:sz w:val="24"/>
        </w:rPr>
        <w:t>do</w:t>
      </w:r>
      <w:r>
        <w:rPr>
          <w:spacing w:val="71"/>
          <w:sz w:val="24"/>
        </w:rPr>
        <w:t xml:space="preserve"> </w:t>
      </w:r>
      <w:r>
        <w:rPr>
          <w:sz w:val="24"/>
        </w:rPr>
        <w:t>trabalho</w:t>
      </w:r>
      <w:r>
        <w:rPr>
          <w:spacing w:val="70"/>
          <w:sz w:val="24"/>
        </w:rPr>
        <w:t xml:space="preserve"> </w:t>
      </w:r>
      <w:r>
        <w:rPr>
          <w:sz w:val="24"/>
        </w:rPr>
        <w:t>com</w:t>
      </w:r>
    </w:p>
    <w:p w14:paraId="33618268" w14:textId="77777777" w:rsidR="009A4FED" w:rsidRDefault="00000000">
      <w:pPr>
        <w:pStyle w:val="Corpodetexto"/>
        <w:spacing w:before="0"/>
        <w:ind w:right="105" w:firstLine="0"/>
      </w:pPr>
      <w:r>
        <w:t>economia e consciência, evitando o desperdício e contribuindo para a preservação do</w:t>
      </w:r>
      <w:r>
        <w:rPr>
          <w:spacing w:val="1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ambiente;</w:t>
      </w:r>
    </w:p>
    <w:p w14:paraId="3ED4A37A" w14:textId="77777777" w:rsidR="009A4FED" w:rsidRDefault="00000000">
      <w:pPr>
        <w:pStyle w:val="PargrafodaLista"/>
        <w:numPr>
          <w:ilvl w:val="0"/>
          <w:numId w:val="5"/>
        </w:numPr>
        <w:tabs>
          <w:tab w:val="left" w:pos="1722"/>
        </w:tabs>
        <w:spacing w:before="121"/>
        <w:ind w:left="102" w:right="103" w:firstLine="1132"/>
        <w:jc w:val="both"/>
        <w:rPr>
          <w:sz w:val="24"/>
        </w:rPr>
      </w:pPr>
      <w:r>
        <w:rPr>
          <w:sz w:val="24"/>
        </w:rPr>
        <w:t>- transmitir aos demais servidores informações e conhecimentos obtidos</w:t>
      </w:r>
      <w:r>
        <w:rPr>
          <w:spacing w:val="-64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treinamentos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1"/>
          <w:sz w:val="24"/>
        </w:rPr>
        <w:t xml:space="preserve"> </w:t>
      </w:r>
      <w:r>
        <w:rPr>
          <w:sz w:val="24"/>
        </w:rPr>
        <w:t>contribuindo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aprimoramento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trabalhos</w:t>
      </w:r>
      <w:r>
        <w:rPr>
          <w:spacing w:val="-3"/>
          <w:sz w:val="24"/>
        </w:rPr>
        <w:t xml:space="preserve"> </w:t>
      </w:r>
      <w:r>
        <w:rPr>
          <w:sz w:val="24"/>
        </w:rPr>
        <w:t>a serem</w:t>
      </w:r>
      <w:r>
        <w:rPr>
          <w:spacing w:val="1"/>
          <w:sz w:val="24"/>
        </w:rPr>
        <w:t xml:space="preserve"> </w:t>
      </w:r>
      <w:r>
        <w:rPr>
          <w:sz w:val="24"/>
        </w:rPr>
        <w:t>realizados;</w:t>
      </w:r>
    </w:p>
    <w:p w14:paraId="7E905509" w14:textId="77777777" w:rsidR="009A4FED" w:rsidRDefault="00000000">
      <w:pPr>
        <w:pStyle w:val="PargrafodaLista"/>
        <w:numPr>
          <w:ilvl w:val="0"/>
          <w:numId w:val="5"/>
        </w:numPr>
        <w:tabs>
          <w:tab w:val="left" w:pos="1722"/>
        </w:tabs>
        <w:ind w:left="102" w:right="106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neutralidade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1"/>
          <w:sz w:val="24"/>
        </w:rPr>
        <w:t xml:space="preserve"> </w:t>
      </w:r>
      <w:r>
        <w:rPr>
          <w:sz w:val="24"/>
        </w:rPr>
        <w:t>conservando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independência em relação às influências político-partidárias, ideológicas ou religiosas,</w:t>
      </w:r>
      <w:r>
        <w:rPr>
          <w:spacing w:val="1"/>
          <w:sz w:val="24"/>
        </w:rPr>
        <w:t xml:space="preserve"> </w:t>
      </w:r>
      <w:r>
        <w:rPr>
          <w:sz w:val="24"/>
        </w:rPr>
        <w:t>de modo a evitar que estas venham a afetar a sua capacidade de desempenhar com</w:t>
      </w:r>
      <w:r>
        <w:rPr>
          <w:spacing w:val="1"/>
          <w:sz w:val="24"/>
        </w:rPr>
        <w:t xml:space="preserve"> </w:t>
      </w:r>
      <w:r>
        <w:rPr>
          <w:sz w:val="24"/>
        </w:rPr>
        <w:t>imparcialidade</w:t>
      </w:r>
      <w:r>
        <w:rPr>
          <w:spacing w:val="-1"/>
          <w:sz w:val="24"/>
        </w:rPr>
        <w:t xml:space="preserve"> </w:t>
      </w:r>
      <w:r>
        <w:rPr>
          <w:sz w:val="24"/>
        </w:rPr>
        <w:t>suas responsabilidades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profissionais;</w:t>
      </w:r>
    </w:p>
    <w:p w14:paraId="021B32AF" w14:textId="77777777" w:rsidR="009A4FED" w:rsidRDefault="00000000">
      <w:pPr>
        <w:pStyle w:val="PargrafodaLista"/>
        <w:numPr>
          <w:ilvl w:val="0"/>
          <w:numId w:val="5"/>
        </w:numPr>
        <w:tabs>
          <w:tab w:val="left" w:pos="1722"/>
        </w:tabs>
        <w:ind w:left="102" w:right="105" w:firstLine="1132"/>
        <w:jc w:val="both"/>
        <w:rPr>
          <w:sz w:val="24"/>
        </w:rPr>
      </w:pPr>
      <w:r>
        <w:rPr>
          <w:sz w:val="24"/>
        </w:rPr>
        <w:t>- preservar dados e informações obtidos no exercício de suas atividades</w:t>
      </w:r>
      <w:r>
        <w:rPr>
          <w:spacing w:val="-64"/>
          <w:sz w:val="24"/>
        </w:rPr>
        <w:t xml:space="preserve"> </w:t>
      </w:r>
      <w:r>
        <w:rPr>
          <w:sz w:val="24"/>
        </w:rPr>
        <w:t>ou,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natureza</w:t>
      </w:r>
      <w:r>
        <w:rPr>
          <w:spacing w:val="1"/>
          <w:sz w:val="24"/>
        </w:rPr>
        <w:t xml:space="preserve"> </w:t>
      </w:r>
      <w:r>
        <w:rPr>
          <w:sz w:val="24"/>
        </w:rPr>
        <w:t>pessoal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colegas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subordinados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só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eles</w:t>
      </w:r>
      <w:r>
        <w:rPr>
          <w:spacing w:val="66"/>
          <w:sz w:val="24"/>
        </w:rPr>
        <w:t xml:space="preserve"> </w:t>
      </w:r>
      <w:r>
        <w:rPr>
          <w:sz w:val="24"/>
        </w:rPr>
        <w:t>digam</w:t>
      </w:r>
      <w:r>
        <w:rPr>
          <w:spacing w:val="-64"/>
          <w:sz w:val="24"/>
        </w:rPr>
        <w:t xml:space="preserve"> </w:t>
      </w:r>
      <w:r>
        <w:rPr>
          <w:sz w:val="24"/>
        </w:rPr>
        <w:t>respeito,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quais,</w:t>
      </w:r>
      <w:r>
        <w:rPr>
          <w:spacing w:val="-6"/>
          <w:sz w:val="24"/>
        </w:rPr>
        <w:t xml:space="preserve"> </w:t>
      </w:r>
      <w:r>
        <w:rPr>
          <w:sz w:val="24"/>
        </w:rPr>
        <w:t>porventura,</w:t>
      </w:r>
      <w:r>
        <w:rPr>
          <w:spacing w:val="-1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acesso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exercício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profissional;</w:t>
      </w:r>
    </w:p>
    <w:p w14:paraId="68741327" w14:textId="77777777" w:rsidR="009A4FED" w:rsidRDefault="00000000">
      <w:pPr>
        <w:pStyle w:val="PargrafodaLista"/>
        <w:numPr>
          <w:ilvl w:val="0"/>
          <w:numId w:val="5"/>
        </w:numPr>
        <w:tabs>
          <w:tab w:val="left" w:pos="1902"/>
        </w:tabs>
        <w:ind w:left="102" w:right="111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chefia</w:t>
      </w:r>
      <w:r>
        <w:rPr>
          <w:spacing w:val="1"/>
          <w:sz w:val="24"/>
        </w:rPr>
        <w:t xml:space="preserve"> </w:t>
      </w:r>
      <w:r>
        <w:rPr>
          <w:sz w:val="24"/>
        </w:rPr>
        <w:t>imediata,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notificado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intimado</w:t>
      </w:r>
      <w:r>
        <w:rPr>
          <w:spacing w:val="66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prestar depoimento em juízo sobre atos ou fatos de que tenha tomado 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em razão do exercício das atribuições do cargo que ocupa, com vistas ao exame do</w:t>
      </w:r>
      <w:r>
        <w:rPr>
          <w:spacing w:val="1"/>
          <w:sz w:val="24"/>
        </w:rPr>
        <w:t xml:space="preserve"> </w:t>
      </w:r>
      <w:r>
        <w:rPr>
          <w:sz w:val="24"/>
        </w:rPr>
        <w:t>assunto.</w:t>
      </w:r>
    </w:p>
    <w:p w14:paraId="480FA61F" w14:textId="77777777" w:rsidR="009A4FED" w:rsidRDefault="00000000">
      <w:pPr>
        <w:pStyle w:val="Corpodetexto"/>
        <w:jc w:val="left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8º</w:t>
      </w:r>
      <w:r>
        <w:rPr>
          <w:rFonts w:ascii="Arial" w:hAnsi="Arial"/>
          <w:b/>
          <w:spacing w:val="29"/>
        </w:rPr>
        <w:t xml:space="preserve"> </w:t>
      </w:r>
      <w:r>
        <w:t>São</w:t>
      </w:r>
      <w:r>
        <w:rPr>
          <w:spacing w:val="25"/>
        </w:rPr>
        <w:t xml:space="preserve"> </w:t>
      </w:r>
      <w:r>
        <w:t>deveres</w:t>
      </w:r>
      <w:r>
        <w:rPr>
          <w:spacing w:val="24"/>
        </w:rPr>
        <w:t xml:space="preserve"> </w:t>
      </w:r>
      <w:r>
        <w:t>dos</w:t>
      </w:r>
      <w:r>
        <w:rPr>
          <w:spacing w:val="27"/>
        </w:rPr>
        <w:t xml:space="preserve"> </w:t>
      </w:r>
      <w:r>
        <w:t>servidores</w:t>
      </w:r>
      <w:r>
        <w:rPr>
          <w:spacing w:val="27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Tribunal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Contas</w:t>
      </w:r>
      <w:r>
        <w:rPr>
          <w:spacing w:val="24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relação</w:t>
      </w:r>
      <w:r>
        <w:rPr>
          <w:spacing w:val="25"/>
        </w:rPr>
        <w:t xml:space="preserve"> </w:t>
      </w:r>
      <w:r>
        <w:t>aos</w:t>
      </w:r>
      <w:r>
        <w:rPr>
          <w:spacing w:val="-63"/>
        </w:rPr>
        <w:t xml:space="preserve"> </w:t>
      </w:r>
      <w:r>
        <w:t>Poderes</w:t>
      </w:r>
      <w:r>
        <w:rPr>
          <w:spacing w:val="-1"/>
        </w:rPr>
        <w:t xml:space="preserve"> </w:t>
      </w:r>
      <w:r>
        <w:t>Públicos e</w:t>
      </w:r>
      <w:r>
        <w:rPr>
          <w:spacing w:val="-1"/>
        </w:rPr>
        <w:t xml:space="preserve"> </w:t>
      </w:r>
      <w:r>
        <w:t>Instituições Fiscalizadas:</w:t>
      </w:r>
    </w:p>
    <w:p w14:paraId="1B64D3C6" w14:textId="77777777" w:rsidR="009A4FED" w:rsidRDefault="00000000">
      <w:pPr>
        <w:pStyle w:val="PargrafodaLista"/>
        <w:numPr>
          <w:ilvl w:val="0"/>
          <w:numId w:val="4"/>
        </w:numPr>
        <w:tabs>
          <w:tab w:val="left" w:pos="1362"/>
        </w:tabs>
        <w:ind w:right="114" w:firstLine="1132"/>
        <w:rPr>
          <w:sz w:val="24"/>
        </w:rPr>
      </w:pP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zelar</w:t>
      </w:r>
      <w:r>
        <w:rPr>
          <w:spacing w:val="54"/>
          <w:sz w:val="24"/>
        </w:rPr>
        <w:t xml:space="preserve"> </w:t>
      </w:r>
      <w:r>
        <w:rPr>
          <w:sz w:val="24"/>
        </w:rPr>
        <w:t>pela</w:t>
      </w:r>
      <w:r>
        <w:rPr>
          <w:spacing w:val="55"/>
          <w:sz w:val="24"/>
        </w:rPr>
        <w:t xml:space="preserve"> </w:t>
      </w:r>
      <w:r>
        <w:rPr>
          <w:sz w:val="24"/>
        </w:rPr>
        <w:t>adequada</w:t>
      </w:r>
      <w:r>
        <w:rPr>
          <w:spacing w:val="56"/>
          <w:sz w:val="24"/>
        </w:rPr>
        <w:t xml:space="preserve"> </w:t>
      </w:r>
      <w:r>
        <w:rPr>
          <w:sz w:val="24"/>
        </w:rPr>
        <w:t>aplicação</w:t>
      </w:r>
      <w:r>
        <w:rPr>
          <w:spacing w:val="55"/>
          <w:sz w:val="24"/>
        </w:rPr>
        <w:t xml:space="preserve"> </w:t>
      </w:r>
      <w:r>
        <w:rPr>
          <w:sz w:val="24"/>
        </w:rPr>
        <w:t>das</w:t>
      </w:r>
      <w:r>
        <w:rPr>
          <w:spacing w:val="52"/>
          <w:sz w:val="24"/>
        </w:rPr>
        <w:t xml:space="preserve"> </w:t>
      </w:r>
      <w:r>
        <w:rPr>
          <w:sz w:val="24"/>
        </w:rPr>
        <w:t>normas</w:t>
      </w:r>
      <w:r>
        <w:rPr>
          <w:spacing w:val="55"/>
          <w:sz w:val="24"/>
        </w:rPr>
        <w:t xml:space="preserve"> </w:t>
      </w:r>
      <w:r>
        <w:rPr>
          <w:sz w:val="24"/>
        </w:rPr>
        <w:t>constitucionais,</w:t>
      </w:r>
      <w:r>
        <w:rPr>
          <w:spacing w:val="53"/>
          <w:sz w:val="24"/>
        </w:rPr>
        <w:t xml:space="preserve"> </w:t>
      </w:r>
      <w:r>
        <w:rPr>
          <w:sz w:val="24"/>
        </w:rPr>
        <w:t>das</w:t>
      </w:r>
      <w:r>
        <w:rPr>
          <w:spacing w:val="55"/>
          <w:sz w:val="24"/>
        </w:rPr>
        <w:t xml:space="preserve"> </w:t>
      </w:r>
      <w:r>
        <w:rPr>
          <w:sz w:val="24"/>
        </w:rPr>
        <w:t>leis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regulamentos;</w:t>
      </w:r>
    </w:p>
    <w:p w14:paraId="061D049C" w14:textId="77777777" w:rsidR="009A4FED" w:rsidRDefault="00000000">
      <w:pPr>
        <w:pStyle w:val="PargrafodaLista"/>
        <w:numPr>
          <w:ilvl w:val="0"/>
          <w:numId w:val="4"/>
        </w:numPr>
        <w:tabs>
          <w:tab w:val="left" w:pos="1542"/>
        </w:tabs>
        <w:ind w:left="1542" w:hanging="308"/>
        <w:rPr>
          <w:sz w:val="24"/>
        </w:rPr>
      </w:pPr>
      <w:r>
        <w:rPr>
          <w:sz w:val="24"/>
        </w:rPr>
        <w:t>-</w:t>
      </w:r>
      <w:r>
        <w:rPr>
          <w:spacing w:val="45"/>
          <w:sz w:val="24"/>
        </w:rPr>
        <w:t xml:space="preserve"> </w:t>
      </w:r>
      <w:r>
        <w:rPr>
          <w:sz w:val="24"/>
        </w:rPr>
        <w:t>exercer</w:t>
      </w:r>
      <w:r>
        <w:rPr>
          <w:spacing w:val="45"/>
          <w:sz w:val="24"/>
        </w:rPr>
        <w:t xml:space="preserve"> </w:t>
      </w:r>
      <w:r>
        <w:rPr>
          <w:sz w:val="24"/>
        </w:rPr>
        <w:t>as</w:t>
      </w:r>
      <w:r>
        <w:rPr>
          <w:spacing w:val="45"/>
          <w:sz w:val="24"/>
        </w:rPr>
        <w:t xml:space="preserve"> </w:t>
      </w:r>
      <w:r>
        <w:rPr>
          <w:sz w:val="24"/>
        </w:rPr>
        <w:t>prerrogativas</w:t>
      </w:r>
      <w:r>
        <w:rPr>
          <w:spacing w:val="45"/>
          <w:sz w:val="24"/>
        </w:rPr>
        <w:t xml:space="preserve"> </w:t>
      </w:r>
      <w:r>
        <w:rPr>
          <w:sz w:val="24"/>
        </w:rPr>
        <w:t>do</w:t>
      </w:r>
      <w:r>
        <w:rPr>
          <w:spacing w:val="46"/>
          <w:sz w:val="24"/>
        </w:rPr>
        <w:t xml:space="preserve"> </w:t>
      </w:r>
      <w:r>
        <w:rPr>
          <w:sz w:val="24"/>
        </w:rPr>
        <w:t>cargo</w:t>
      </w:r>
      <w:r>
        <w:rPr>
          <w:spacing w:val="46"/>
          <w:sz w:val="24"/>
        </w:rPr>
        <w:t xml:space="preserve"> </w:t>
      </w:r>
      <w:r>
        <w:rPr>
          <w:sz w:val="24"/>
        </w:rPr>
        <w:t>com</w:t>
      </w:r>
      <w:r>
        <w:rPr>
          <w:spacing w:val="44"/>
          <w:sz w:val="24"/>
        </w:rPr>
        <w:t xml:space="preserve"> </w:t>
      </w:r>
      <w:r>
        <w:rPr>
          <w:sz w:val="24"/>
        </w:rPr>
        <w:t>dignidade</w:t>
      </w:r>
      <w:r>
        <w:rPr>
          <w:spacing w:val="43"/>
          <w:sz w:val="24"/>
        </w:rPr>
        <w:t xml:space="preserve"> </w:t>
      </w:r>
      <w:r>
        <w:rPr>
          <w:sz w:val="24"/>
        </w:rPr>
        <w:t>e</w:t>
      </w:r>
      <w:r>
        <w:rPr>
          <w:spacing w:val="46"/>
          <w:sz w:val="24"/>
        </w:rPr>
        <w:t xml:space="preserve"> </w:t>
      </w:r>
      <w:r>
        <w:rPr>
          <w:sz w:val="24"/>
        </w:rPr>
        <w:t>respeito</w:t>
      </w:r>
      <w:r>
        <w:rPr>
          <w:spacing w:val="45"/>
          <w:sz w:val="24"/>
        </w:rPr>
        <w:t xml:space="preserve"> </w:t>
      </w:r>
      <w:r>
        <w:rPr>
          <w:sz w:val="24"/>
        </w:rPr>
        <w:t>à</w:t>
      </w:r>
      <w:r>
        <w:rPr>
          <w:spacing w:val="43"/>
          <w:sz w:val="24"/>
        </w:rPr>
        <w:t xml:space="preserve"> </w:t>
      </w:r>
      <w:r>
        <w:rPr>
          <w:sz w:val="24"/>
        </w:rPr>
        <w:t>causa</w:t>
      </w:r>
    </w:p>
    <w:p w14:paraId="2246988F" w14:textId="77777777" w:rsidR="009A4FED" w:rsidRDefault="00000000">
      <w:pPr>
        <w:pStyle w:val="Corpodetexto"/>
        <w:spacing w:before="0"/>
        <w:ind w:firstLine="0"/>
        <w:jc w:val="left"/>
      </w:pPr>
      <w:r>
        <w:t>pública;</w:t>
      </w:r>
    </w:p>
    <w:p w14:paraId="09576F28" w14:textId="77777777" w:rsidR="009A4FED" w:rsidRDefault="00000000">
      <w:pPr>
        <w:pStyle w:val="PargrafodaLista"/>
        <w:numPr>
          <w:ilvl w:val="0"/>
          <w:numId w:val="4"/>
        </w:numPr>
        <w:tabs>
          <w:tab w:val="left" w:pos="1542"/>
        </w:tabs>
        <w:spacing w:before="121"/>
        <w:ind w:left="1542" w:hanging="308"/>
        <w:rPr>
          <w:sz w:val="24"/>
        </w:rPr>
      </w:pP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receber</w:t>
      </w:r>
      <w:r>
        <w:rPr>
          <w:spacing w:val="21"/>
          <w:sz w:val="24"/>
        </w:rPr>
        <w:t xml:space="preserve"> </w:t>
      </w:r>
      <w:r>
        <w:rPr>
          <w:sz w:val="24"/>
        </w:rPr>
        <w:t>respeitosamente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22"/>
          <w:sz w:val="24"/>
        </w:rPr>
        <w:t xml:space="preserve"> </w:t>
      </w:r>
      <w:r>
        <w:rPr>
          <w:sz w:val="24"/>
        </w:rPr>
        <w:t>autoridades</w:t>
      </w:r>
      <w:r>
        <w:rPr>
          <w:spacing w:val="19"/>
          <w:sz w:val="24"/>
        </w:rPr>
        <w:t xml:space="preserve"> </w:t>
      </w:r>
      <w:r>
        <w:rPr>
          <w:sz w:val="24"/>
        </w:rPr>
        <w:t>públicas,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partes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terceiros</w:t>
      </w:r>
    </w:p>
    <w:p w14:paraId="7A5016C3" w14:textId="77777777" w:rsidR="009A4FED" w:rsidRDefault="00000000">
      <w:pPr>
        <w:pStyle w:val="Corpodetexto"/>
        <w:spacing w:before="0"/>
        <w:ind w:firstLine="0"/>
        <w:jc w:val="left"/>
      </w:pPr>
      <w:r>
        <w:t>interessados;</w:t>
      </w:r>
    </w:p>
    <w:p w14:paraId="6D8630BF" w14:textId="77777777" w:rsidR="009A4FED" w:rsidRDefault="00000000">
      <w:pPr>
        <w:pStyle w:val="PargrafodaLista"/>
        <w:numPr>
          <w:ilvl w:val="0"/>
          <w:numId w:val="4"/>
        </w:numPr>
        <w:tabs>
          <w:tab w:val="left" w:pos="1542"/>
        </w:tabs>
        <w:ind w:left="1542" w:hanging="308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zelar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celeridade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tramitação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processos.</w:t>
      </w:r>
    </w:p>
    <w:p w14:paraId="5008FD9B" w14:textId="77777777" w:rsidR="009A4FED" w:rsidRDefault="009A4FED">
      <w:pPr>
        <w:pStyle w:val="Corpodetexto"/>
        <w:spacing w:before="0"/>
        <w:ind w:left="0" w:firstLine="0"/>
        <w:jc w:val="left"/>
      </w:pPr>
    </w:p>
    <w:p w14:paraId="03F604A5" w14:textId="77777777" w:rsidR="009A4FED" w:rsidRDefault="00000000">
      <w:pPr>
        <w:ind w:left="3820" w:right="3826" w:firstLine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 III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VEDAÇÕES</w:t>
      </w:r>
    </w:p>
    <w:p w14:paraId="101CDF8C" w14:textId="77777777" w:rsidR="009A4FED" w:rsidRDefault="00000000">
      <w:pPr>
        <w:pStyle w:val="Corpodetexto"/>
        <w:ind w:right="114"/>
      </w:pPr>
      <w:r>
        <w:rPr>
          <w:rFonts w:ascii="Arial" w:hAnsi="Arial"/>
          <w:b/>
        </w:rPr>
        <w:t xml:space="preserve">Art. 9º </w:t>
      </w:r>
      <w:r>
        <w:t>Aos servidores do Tribunal de Contas é vedada a prática de qualquer</w:t>
      </w:r>
      <w:r>
        <w:rPr>
          <w:spacing w:val="-64"/>
        </w:rPr>
        <w:t xml:space="preserve"> </w:t>
      </w:r>
      <w:r>
        <w:t>ato que atente contra a honra e a dignidade da função pública, os compromissos éticos</w:t>
      </w:r>
      <w:r>
        <w:rPr>
          <w:spacing w:val="-64"/>
        </w:rPr>
        <w:t xml:space="preserve"> </w:t>
      </w:r>
      <w:r>
        <w:t>assumidos</w:t>
      </w:r>
      <w:r>
        <w:rPr>
          <w:spacing w:val="-3"/>
        </w:rPr>
        <w:t xml:space="preserve"> </w:t>
      </w:r>
      <w:r>
        <w:t>neste Código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 valores</w:t>
      </w:r>
      <w:r>
        <w:rPr>
          <w:spacing w:val="-1"/>
        </w:rPr>
        <w:t xml:space="preserve"> </w:t>
      </w:r>
      <w:r>
        <w:t>institucionais.</w:t>
      </w:r>
    </w:p>
    <w:p w14:paraId="3EB8BAC7" w14:textId="77777777" w:rsidR="009A4FED" w:rsidRDefault="00000000">
      <w:pPr>
        <w:pStyle w:val="Corpodetexto"/>
        <w:ind w:right="108"/>
      </w:pPr>
      <w:r>
        <w:t>§ 1º Em acréscimo às proibições do art. 124 do Estatuto dos Servidores do</w:t>
      </w:r>
      <w:r>
        <w:rPr>
          <w:spacing w:val="1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 do</w:t>
      </w:r>
      <w:r>
        <w:rPr>
          <w:spacing w:val="-1"/>
        </w:rPr>
        <w:t xml:space="preserve"> </w:t>
      </w:r>
      <w:r>
        <w:t>Paraná, é</w:t>
      </w:r>
      <w:r>
        <w:rPr>
          <w:spacing w:val="-1"/>
        </w:rPr>
        <w:t xml:space="preserve"> </w:t>
      </w:r>
      <w:r>
        <w:t>vedado</w:t>
      </w:r>
      <w:r>
        <w:rPr>
          <w:spacing w:val="6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servidores:</w:t>
      </w:r>
    </w:p>
    <w:p w14:paraId="4FE2319E" w14:textId="77777777" w:rsidR="009A4FED" w:rsidRDefault="009A4FED">
      <w:pPr>
        <w:sectPr w:rsidR="009A4FED">
          <w:pgSz w:w="11910" w:h="16850"/>
          <w:pgMar w:top="1820" w:right="740" w:bottom="580" w:left="1600" w:header="793" w:footer="385" w:gutter="0"/>
          <w:cols w:space="720"/>
        </w:sectPr>
      </w:pPr>
    </w:p>
    <w:p w14:paraId="3396659F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2BC55BD4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362"/>
        </w:tabs>
        <w:spacing w:before="209"/>
        <w:ind w:right="106" w:firstLine="1132"/>
        <w:jc w:val="both"/>
        <w:rPr>
          <w:sz w:val="24"/>
        </w:rPr>
      </w:pPr>
      <w:r>
        <w:rPr>
          <w:sz w:val="24"/>
        </w:rPr>
        <w:t>- valer-se de sua condição e influência para obter qualquer facilitação e ou</w:t>
      </w:r>
      <w:r>
        <w:rPr>
          <w:spacing w:val="1"/>
          <w:sz w:val="24"/>
        </w:rPr>
        <w:t xml:space="preserve"> </w:t>
      </w:r>
      <w:r>
        <w:rPr>
          <w:sz w:val="24"/>
        </w:rPr>
        <w:t>favorecimento em proveito próprio ou de terceiros, ainda que após seu desligamento do</w:t>
      </w:r>
      <w:r>
        <w:rPr>
          <w:spacing w:val="-64"/>
          <w:sz w:val="24"/>
        </w:rPr>
        <w:t xml:space="preserve"> </w:t>
      </w:r>
      <w:r>
        <w:rPr>
          <w:sz w:val="24"/>
        </w:rPr>
        <w:t>cargo;</w:t>
      </w:r>
    </w:p>
    <w:p w14:paraId="4D60B067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526"/>
        </w:tabs>
        <w:ind w:right="108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privados,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servidores,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exclusivos</w:t>
      </w:r>
      <w:r>
        <w:rPr>
          <w:spacing w:val="-1"/>
          <w:sz w:val="24"/>
        </w:rPr>
        <w:t xml:space="preserve"> </w:t>
      </w:r>
      <w:r>
        <w:rPr>
          <w:sz w:val="24"/>
        </w:rPr>
        <w:t>da administração pública;</w:t>
      </w:r>
    </w:p>
    <w:p w14:paraId="115C37D6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542"/>
        </w:tabs>
        <w:ind w:right="105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discriminar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colegas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superiores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subordinados</w:t>
      </w:r>
      <w:r>
        <w:rPr>
          <w:spacing w:val="66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 pessoas com quem se relacionar, em virtude do seu cargo ou função, motivado</w:t>
      </w:r>
      <w:r>
        <w:rPr>
          <w:spacing w:val="-64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preconceito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distinção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raça,</w:t>
      </w:r>
      <w:r>
        <w:rPr>
          <w:spacing w:val="1"/>
          <w:sz w:val="24"/>
        </w:rPr>
        <w:t xml:space="preserve"> </w:t>
      </w:r>
      <w:r>
        <w:rPr>
          <w:sz w:val="24"/>
        </w:rPr>
        <w:t>sexo,</w:t>
      </w:r>
      <w:r>
        <w:rPr>
          <w:spacing w:val="1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1"/>
          <w:sz w:val="24"/>
        </w:rPr>
        <w:t xml:space="preserve"> </w:t>
      </w:r>
      <w:r>
        <w:rPr>
          <w:sz w:val="24"/>
        </w:rPr>
        <w:t>sexual,</w:t>
      </w:r>
      <w:r>
        <w:rPr>
          <w:spacing w:val="1"/>
          <w:sz w:val="24"/>
        </w:rPr>
        <w:t xml:space="preserve"> </w:t>
      </w:r>
      <w:r>
        <w:rPr>
          <w:sz w:val="24"/>
        </w:rPr>
        <w:t>nacionalidade,</w:t>
      </w:r>
      <w:r>
        <w:rPr>
          <w:spacing w:val="66"/>
          <w:sz w:val="24"/>
        </w:rPr>
        <w:t xml:space="preserve"> </w:t>
      </w:r>
      <w:r>
        <w:rPr>
          <w:sz w:val="24"/>
        </w:rPr>
        <w:t>cor,</w:t>
      </w:r>
      <w:r>
        <w:rPr>
          <w:spacing w:val="-64"/>
          <w:sz w:val="24"/>
        </w:rPr>
        <w:t xml:space="preserve"> </w:t>
      </w:r>
      <w:r>
        <w:rPr>
          <w:sz w:val="24"/>
        </w:rPr>
        <w:t>idade,</w:t>
      </w:r>
      <w:r>
        <w:rPr>
          <w:spacing w:val="1"/>
          <w:sz w:val="24"/>
        </w:rPr>
        <w:t xml:space="preserve"> </w:t>
      </w:r>
      <w:r>
        <w:rPr>
          <w:sz w:val="24"/>
        </w:rPr>
        <w:t>religião,</w:t>
      </w:r>
      <w:r>
        <w:rPr>
          <w:spacing w:val="1"/>
          <w:sz w:val="24"/>
        </w:rPr>
        <w:t xml:space="preserve"> </w:t>
      </w:r>
      <w:r>
        <w:rPr>
          <w:sz w:val="24"/>
        </w:rPr>
        <w:t>visão</w:t>
      </w:r>
      <w:r>
        <w:rPr>
          <w:spacing w:val="1"/>
          <w:sz w:val="24"/>
        </w:rPr>
        <w:t xml:space="preserve"> </w:t>
      </w:r>
      <w:r>
        <w:rPr>
          <w:sz w:val="24"/>
        </w:rPr>
        <w:t>política,</w:t>
      </w:r>
      <w:r>
        <w:rPr>
          <w:spacing w:val="1"/>
          <w:sz w:val="24"/>
        </w:rPr>
        <w:t xml:space="preserve"> </w:t>
      </w:r>
      <w:r>
        <w:rPr>
          <w:sz w:val="24"/>
        </w:rPr>
        <w:t>posição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discriminação;</w:t>
      </w:r>
    </w:p>
    <w:p w14:paraId="19D6CD1C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542"/>
        </w:tabs>
        <w:spacing w:before="121"/>
        <w:ind w:right="104" w:firstLine="1132"/>
        <w:jc w:val="both"/>
        <w:rPr>
          <w:sz w:val="24"/>
        </w:rPr>
      </w:pPr>
      <w:r>
        <w:rPr>
          <w:sz w:val="24"/>
        </w:rPr>
        <w:t>- descurar-se do interesse público, conforme expresso na Constituição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e nas</w:t>
      </w:r>
      <w:r>
        <w:rPr>
          <w:spacing w:val="-3"/>
          <w:sz w:val="24"/>
        </w:rPr>
        <w:t xml:space="preserve"> </w:t>
      </w:r>
      <w:r>
        <w:rPr>
          <w:sz w:val="24"/>
        </w:rPr>
        <w:t>leis</w:t>
      </w:r>
      <w:r>
        <w:rPr>
          <w:spacing w:val="-1"/>
          <w:sz w:val="24"/>
        </w:rPr>
        <w:t xml:space="preserve"> </w:t>
      </w:r>
      <w:r>
        <w:rPr>
          <w:sz w:val="24"/>
        </w:rPr>
        <w:t>vigentes</w:t>
      </w:r>
      <w:r>
        <w:rPr>
          <w:spacing w:val="-2"/>
          <w:sz w:val="24"/>
        </w:rPr>
        <w:t xml:space="preserve"> </w:t>
      </w:r>
      <w:r>
        <w:rPr>
          <w:sz w:val="24"/>
        </w:rPr>
        <w:t>do País;</w:t>
      </w:r>
    </w:p>
    <w:p w14:paraId="60875FC5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511"/>
        </w:tabs>
        <w:ind w:right="110" w:firstLine="1132"/>
        <w:jc w:val="both"/>
        <w:rPr>
          <w:sz w:val="24"/>
        </w:rPr>
      </w:pPr>
      <w:r>
        <w:rPr>
          <w:sz w:val="24"/>
        </w:rPr>
        <w:t>- pleitear, solicitar, provocar, sugerir ou receber qualquer tipo de ajuda</w:t>
      </w:r>
      <w:r>
        <w:rPr>
          <w:spacing w:val="1"/>
          <w:sz w:val="24"/>
        </w:rPr>
        <w:t xml:space="preserve"> </w:t>
      </w:r>
      <w:r>
        <w:rPr>
          <w:sz w:val="24"/>
        </w:rPr>
        <w:t>financeira, gratificação, prêmio, comissão, doação, presente ou vantagem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espécie, para si, familiares ou qualquer pessoa, para o cumprimento da sua missão ou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influenciar outro</w:t>
      </w:r>
      <w:r>
        <w:rPr>
          <w:spacing w:val="-2"/>
          <w:sz w:val="24"/>
        </w:rPr>
        <w:t xml:space="preserve"> </w:t>
      </w:r>
      <w:r>
        <w:rPr>
          <w:sz w:val="24"/>
        </w:rPr>
        <w:t>servidor</w:t>
      </w:r>
      <w:r>
        <w:rPr>
          <w:spacing w:val="-1"/>
          <w:sz w:val="24"/>
        </w:rPr>
        <w:t xml:space="preserve"> </w:t>
      </w:r>
      <w:r>
        <w:rPr>
          <w:sz w:val="24"/>
        </w:rPr>
        <w:t>público para o</w:t>
      </w:r>
      <w:r>
        <w:rPr>
          <w:spacing w:val="-1"/>
          <w:sz w:val="24"/>
        </w:rPr>
        <w:t xml:space="preserve"> </w:t>
      </w:r>
      <w:r>
        <w:rPr>
          <w:sz w:val="24"/>
        </w:rPr>
        <w:t>mesmo</w:t>
      </w:r>
      <w:r>
        <w:rPr>
          <w:spacing w:val="-3"/>
          <w:sz w:val="24"/>
        </w:rPr>
        <w:t xml:space="preserve"> </w:t>
      </w:r>
      <w:r>
        <w:rPr>
          <w:sz w:val="24"/>
        </w:rPr>
        <w:t>fim;</w:t>
      </w:r>
    </w:p>
    <w:p w14:paraId="4471F609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542"/>
        </w:tabs>
        <w:ind w:right="116" w:firstLine="1132"/>
        <w:jc w:val="both"/>
        <w:rPr>
          <w:sz w:val="24"/>
        </w:rPr>
      </w:pPr>
      <w:r>
        <w:rPr>
          <w:sz w:val="24"/>
        </w:rPr>
        <w:t>- alterar ou deturpar o teor de documentos que deva encaminhar para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providências;</w:t>
      </w:r>
    </w:p>
    <w:p w14:paraId="62F89F91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607"/>
        </w:tabs>
        <w:ind w:right="108" w:firstLine="1132"/>
        <w:jc w:val="both"/>
        <w:rPr>
          <w:sz w:val="24"/>
        </w:rPr>
      </w:pPr>
      <w:r>
        <w:rPr>
          <w:sz w:val="24"/>
        </w:rPr>
        <w:t>- iludir ou tentar iludir qualquer pessoa que necessite de atendimento em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públicos;</w:t>
      </w:r>
    </w:p>
    <w:p w14:paraId="770E77E1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665"/>
        </w:tabs>
        <w:ind w:left="1664" w:hanging="431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desviar</w:t>
      </w:r>
      <w:r>
        <w:rPr>
          <w:spacing w:val="-3"/>
          <w:sz w:val="24"/>
        </w:rPr>
        <w:t xml:space="preserve"> </w:t>
      </w:r>
      <w:r>
        <w:rPr>
          <w:sz w:val="24"/>
        </w:rPr>
        <w:t>servidor</w:t>
      </w:r>
      <w:r>
        <w:rPr>
          <w:spacing w:val="-1"/>
          <w:sz w:val="24"/>
        </w:rPr>
        <w:t xml:space="preserve"> </w:t>
      </w:r>
      <w:r>
        <w:rPr>
          <w:sz w:val="24"/>
        </w:rPr>
        <w:t>público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particular;</w:t>
      </w:r>
    </w:p>
    <w:p w14:paraId="0119FCC3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542"/>
        </w:tabs>
        <w:ind w:right="113" w:firstLine="1132"/>
        <w:jc w:val="both"/>
        <w:rPr>
          <w:sz w:val="24"/>
        </w:rPr>
      </w:pPr>
      <w:r>
        <w:rPr>
          <w:sz w:val="24"/>
        </w:rPr>
        <w:t>- retirar da repartição pública, sem estar autorizado, qualquer documento,</w:t>
      </w:r>
      <w:r>
        <w:rPr>
          <w:spacing w:val="1"/>
          <w:sz w:val="24"/>
        </w:rPr>
        <w:t xml:space="preserve"> </w:t>
      </w:r>
      <w:r>
        <w:rPr>
          <w:sz w:val="24"/>
        </w:rPr>
        <w:t>livro</w:t>
      </w:r>
      <w:r>
        <w:rPr>
          <w:spacing w:val="-1"/>
          <w:sz w:val="24"/>
        </w:rPr>
        <w:t xml:space="preserve"> </w:t>
      </w:r>
      <w:r>
        <w:rPr>
          <w:sz w:val="24"/>
        </w:rPr>
        <w:t>ou bem</w:t>
      </w:r>
      <w:r>
        <w:rPr>
          <w:spacing w:val="-1"/>
          <w:sz w:val="24"/>
        </w:rPr>
        <w:t xml:space="preserve"> </w:t>
      </w:r>
      <w:r>
        <w:rPr>
          <w:sz w:val="24"/>
        </w:rPr>
        <w:t>pertencente ao patrimônio público;</w:t>
      </w:r>
    </w:p>
    <w:p w14:paraId="5D02686E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542"/>
        </w:tabs>
        <w:ind w:right="115" w:firstLine="1132"/>
        <w:jc w:val="both"/>
        <w:rPr>
          <w:sz w:val="24"/>
        </w:rPr>
      </w:pPr>
      <w:r>
        <w:rPr>
          <w:sz w:val="24"/>
        </w:rPr>
        <w:t>- fazer uso de informações privilegiadas obtidas no âmbito de seu serviço,</w:t>
      </w:r>
      <w:r>
        <w:rPr>
          <w:spacing w:val="-6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benefício próprio,</w:t>
      </w:r>
      <w:r>
        <w:rPr>
          <w:spacing w:val="-1"/>
          <w:sz w:val="24"/>
        </w:rPr>
        <w:t xml:space="preserve"> </w:t>
      </w:r>
      <w:r>
        <w:rPr>
          <w:sz w:val="24"/>
        </w:rPr>
        <w:t>de parentes,</w:t>
      </w:r>
      <w:r>
        <w:rPr>
          <w:spacing w:val="3"/>
          <w:sz w:val="24"/>
        </w:rPr>
        <w:t xml:space="preserve"> </w:t>
      </w:r>
      <w:r>
        <w:rPr>
          <w:sz w:val="24"/>
        </w:rPr>
        <w:t>de amigos</w:t>
      </w:r>
      <w:r>
        <w:rPr>
          <w:spacing w:val="-3"/>
          <w:sz w:val="24"/>
        </w:rPr>
        <w:t xml:space="preserve"> </w:t>
      </w:r>
      <w:r>
        <w:rPr>
          <w:sz w:val="24"/>
        </w:rPr>
        <w:t>ou de</w:t>
      </w:r>
      <w:r>
        <w:rPr>
          <w:spacing w:val="-1"/>
          <w:sz w:val="24"/>
        </w:rPr>
        <w:t xml:space="preserve"> </w:t>
      </w:r>
      <w:r>
        <w:rPr>
          <w:sz w:val="24"/>
        </w:rPr>
        <w:t>terceiros;</w:t>
      </w:r>
    </w:p>
    <w:p w14:paraId="406D2884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542"/>
        </w:tabs>
        <w:ind w:right="114" w:firstLine="1132"/>
        <w:jc w:val="both"/>
        <w:rPr>
          <w:sz w:val="24"/>
        </w:rPr>
      </w:pPr>
      <w:r>
        <w:rPr>
          <w:sz w:val="24"/>
        </w:rPr>
        <w:t>- apresentar-se embriagado ou sob efeito de quaisquer drogas ilegais no</w:t>
      </w:r>
      <w:r>
        <w:rPr>
          <w:spacing w:val="1"/>
          <w:sz w:val="24"/>
        </w:rPr>
        <w:t xml:space="preserve"> </w:t>
      </w:r>
      <w:r>
        <w:rPr>
          <w:sz w:val="24"/>
        </w:rPr>
        <w:t>ambiente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trabalho,</w:t>
      </w:r>
      <w:r>
        <w:rPr>
          <w:spacing w:val="-3"/>
          <w:sz w:val="24"/>
        </w:rPr>
        <w:t xml:space="preserve"> </w:t>
      </w:r>
      <w:r>
        <w:rPr>
          <w:sz w:val="24"/>
        </w:rPr>
        <w:t>em situações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comprometam a</w:t>
      </w:r>
      <w:r>
        <w:rPr>
          <w:spacing w:val="-2"/>
          <w:sz w:val="24"/>
        </w:rPr>
        <w:t xml:space="preserve"> </w:t>
      </w:r>
      <w:r>
        <w:rPr>
          <w:sz w:val="24"/>
        </w:rPr>
        <w:t>imagem institucional;</w:t>
      </w:r>
    </w:p>
    <w:p w14:paraId="36B82C1E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622"/>
        </w:tabs>
        <w:ind w:right="114" w:firstLine="1132"/>
        <w:jc w:val="both"/>
        <w:rPr>
          <w:sz w:val="24"/>
        </w:rPr>
      </w:pPr>
      <w:r>
        <w:rPr>
          <w:sz w:val="24"/>
        </w:rPr>
        <w:t>- praticar qualquer ato que interfira no desempenho do trabalho ou que</w:t>
      </w:r>
      <w:r>
        <w:rPr>
          <w:spacing w:val="1"/>
          <w:sz w:val="24"/>
        </w:rPr>
        <w:t xml:space="preserve"> </w:t>
      </w:r>
      <w:r>
        <w:rPr>
          <w:sz w:val="24"/>
        </w:rPr>
        <w:t>crie ambiente hostil, ofensivo ou de intimidação, tais como ações tendenciosas geradas</w:t>
      </w:r>
      <w:r>
        <w:rPr>
          <w:spacing w:val="-64"/>
          <w:sz w:val="24"/>
        </w:rPr>
        <w:t xml:space="preserve"> </w:t>
      </w:r>
      <w:r>
        <w:rPr>
          <w:sz w:val="24"/>
        </w:rPr>
        <w:t>por simpatias, antipatias ou interesses de ordem pessoal, sobretudo e especialmente o</w:t>
      </w:r>
      <w:r>
        <w:rPr>
          <w:spacing w:val="1"/>
          <w:sz w:val="24"/>
        </w:rPr>
        <w:t xml:space="preserve"> </w:t>
      </w:r>
      <w:r>
        <w:rPr>
          <w:sz w:val="24"/>
        </w:rPr>
        <w:t>assédio sexual de qualquer natureza ou o assédio moral, no sentido de desqualificar</w:t>
      </w:r>
      <w:r>
        <w:rPr>
          <w:spacing w:val="1"/>
          <w:sz w:val="24"/>
        </w:rPr>
        <w:t xml:space="preserve"> </w:t>
      </w:r>
      <w:r>
        <w:rPr>
          <w:sz w:val="24"/>
        </w:rPr>
        <w:t>outros,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palavras,</w:t>
      </w:r>
      <w:r>
        <w:rPr>
          <w:spacing w:val="1"/>
          <w:sz w:val="24"/>
        </w:rPr>
        <w:t xml:space="preserve"> </w:t>
      </w:r>
      <w:r>
        <w:rPr>
          <w:sz w:val="24"/>
        </w:rPr>
        <w:t>gestos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atitudes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ofendam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autoestima,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segurança,</w:t>
      </w:r>
      <w:r>
        <w:rPr>
          <w:spacing w:val="-3"/>
          <w:sz w:val="24"/>
        </w:rPr>
        <w:t xml:space="preserve"> </w:t>
      </w:r>
      <w:r>
        <w:rPr>
          <w:sz w:val="24"/>
        </w:rPr>
        <w:t>o profissionalismo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 imagem;</w:t>
      </w:r>
    </w:p>
    <w:p w14:paraId="52813E68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662"/>
        </w:tabs>
        <w:spacing w:before="121"/>
        <w:ind w:left="1662" w:hanging="428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atribuir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outrem</w:t>
      </w:r>
      <w:r>
        <w:rPr>
          <w:spacing w:val="-2"/>
          <w:sz w:val="24"/>
        </w:rPr>
        <w:t xml:space="preserve"> </w:t>
      </w:r>
      <w:r>
        <w:rPr>
          <w:sz w:val="24"/>
        </w:rPr>
        <w:t>conduta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erro</w:t>
      </w:r>
      <w:r>
        <w:rPr>
          <w:spacing w:val="-1"/>
          <w:sz w:val="24"/>
        </w:rPr>
        <w:t xml:space="preserve"> </w:t>
      </w:r>
      <w:r>
        <w:rPr>
          <w:sz w:val="24"/>
        </w:rPr>
        <w:t>próprio;</w:t>
      </w:r>
    </w:p>
    <w:p w14:paraId="43440EDF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689"/>
        </w:tabs>
        <w:ind w:left="1688" w:hanging="455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autoria</w:t>
      </w:r>
      <w:r>
        <w:rPr>
          <w:spacing w:val="-2"/>
          <w:sz w:val="24"/>
        </w:rPr>
        <w:t xml:space="preserve"> </w:t>
      </w:r>
      <w:r>
        <w:rPr>
          <w:sz w:val="24"/>
        </w:rPr>
        <w:t>ideias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trabalhos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outrem;</w:t>
      </w:r>
    </w:p>
    <w:p w14:paraId="24FB5ADA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624"/>
        </w:tabs>
        <w:ind w:right="110" w:firstLine="1132"/>
        <w:jc w:val="both"/>
        <w:rPr>
          <w:sz w:val="24"/>
        </w:rPr>
      </w:pPr>
      <w:r>
        <w:rPr>
          <w:sz w:val="24"/>
        </w:rPr>
        <w:t>- fazer ou extrair cópias de relatórios ou de quaisquer outros trabalhos ou</w:t>
      </w:r>
      <w:r>
        <w:rPr>
          <w:spacing w:val="-64"/>
          <w:sz w:val="24"/>
        </w:rPr>
        <w:t xml:space="preserve"> </w:t>
      </w:r>
      <w:r>
        <w:rPr>
          <w:sz w:val="24"/>
        </w:rPr>
        <w:t>documentos ainda não publicados, pertencentes ao Tribunal, para utilização em fins</w:t>
      </w:r>
      <w:r>
        <w:rPr>
          <w:spacing w:val="1"/>
          <w:sz w:val="24"/>
        </w:rPr>
        <w:t xml:space="preserve"> </w:t>
      </w:r>
      <w:r>
        <w:rPr>
          <w:sz w:val="24"/>
        </w:rPr>
        <w:t>estranhos aos seus objetivos ou à execução dos trabalhos a seu encargo, sem prévia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autoridade competente;</w:t>
      </w:r>
    </w:p>
    <w:p w14:paraId="59D92EDE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722"/>
        </w:tabs>
        <w:ind w:right="113" w:firstLine="1132"/>
        <w:jc w:val="both"/>
        <w:rPr>
          <w:sz w:val="24"/>
        </w:rPr>
      </w:pPr>
      <w:r>
        <w:rPr>
          <w:sz w:val="24"/>
        </w:rPr>
        <w:t>- divulgar ou facilitar a divulgação, por qualquer meio, de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sigilosas</w:t>
      </w:r>
      <w:r>
        <w:rPr>
          <w:spacing w:val="1"/>
          <w:sz w:val="24"/>
        </w:rPr>
        <w:t xml:space="preserve"> </w:t>
      </w:r>
      <w:r>
        <w:rPr>
          <w:sz w:val="24"/>
        </w:rPr>
        <w:t>obtidas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cargo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função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relatórios,</w:t>
      </w:r>
      <w:r>
        <w:rPr>
          <w:spacing w:val="21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21"/>
          <w:sz w:val="24"/>
        </w:rPr>
        <w:t xml:space="preserve"> </w:t>
      </w:r>
      <w:r>
        <w:rPr>
          <w:sz w:val="24"/>
        </w:rPr>
        <w:t>constantes</w:t>
      </w:r>
      <w:r>
        <w:rPr>
          <w:spacing w:val="21"/>
          <w:sz w:val="24"/>
        </w:rPr>
        <w:t xml:space="preserve"> </w:t>
      </w:r>
      <w:r>
        <w:rPr>
          <w:sz w:val="24"/>
        </w:rPr>
        <w:t>em</w:t>
      </w:r>
      <w:r>
        <w:rPr>
          <w:spacing w:val="22"/>
          <w:sz w:val="24"/>
        </w:rPr>
        <w:t xml:space="preserve"> </w:t>
      </w:r>
      <w:r>
        <w:rPr>
          <w:sz w:val="24"/>
        </w:rPr>
        <w:t>processos</w:t>
      </w:r>
      <w:r>
        <w:rPr>
          <w:spacing w:val="21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z w:val="24"/>
        </w:rPr>
        <w:t>procedimentos,</w:t>
      </w:r>
      <w:r>
        <w:rPr>
          <w:spacing w:val="21"/>
          <w:sz w:val="24"/>
        </w:rPr>
        <w:t xml:space="preserve"> </w:t>
      </w:r>
      <w:r>
        <w:rPr>
          <w:sz w:val="24"/>
        </w:rPr>
        <w:t>cujo</w:t>
      </w:r>
    </w:p>
    <w:p w14:paraId="7BE7D409" w14:textId="77777777" w:rsidR="009A4FED" w:rsidRDefault="009A4FED">
      <w:pPr>
        <w:jc w:val="both"/>
        <w:rPr>
          <w:sz w:val="24"/>
        </w:rPr>
        <w:sectPr w:rsidR="009A4FED">
          <w:pgSz w:w="11910" w:h="16850"/>
          <w:pgMar w:top="1820" w:right="740" w:bottom="580" w:left="1600" w:header="793" w:footer="385" w:gutter="0"/>
          <w:cols w:space="720"/>
        </w:sectPr>
      </w:pPr>
    </w:p>
    <w:p w14:paraId="07BE51DD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2B5730AD" w14:textId="77777777" w:rsidR="009A4FED" w:rsidRDefault="00000000">
      <w:pPr>
        <w:pStyle w:val="Corpodetexto"/>
        <w:spacing w:before="209"/>
        <w:ind w:right="113" w:firstLine="0"/>
      </w:pPr>
      <w:r>
        <w:t>objeto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apreciado,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competente;</w:t>
      </w:r>
    </w:p>
    <w:p w14:paraId="4AF328D3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722"/>
        </w:tabs>
        <w:ind w:right="112" w:firstLine="1132"/>
        <w:jc w:val="both"/>
        <w:rPr>
          <w:sz w:val="24"/>
        </w:rPr>
      </w:pPr>
      <w:r>
        <w:rPr>
          <w:sz w:val="24"/>
        </w:rPr>
        <w:t>- publicar, sem prévia e expressa autorização, estudos, pareceres e</w:t>
      </w:r>
      <w:r>
        <w:rPr>
          <w:spacing w:val="1"/>
          <w:sz w:val="24"/>
        </w:rPr>
        <w:t xml:space="preserve"> </w:t>
      </w:r>
      <w:r>
        <w:rPr>
          <w:sz w:val="24"/>
        </w:rPr>
        <w:t>pesquisas realizados no desempenho de suas atividades no cargo ou função, cujo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ainda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sido</w:t>
      </w:r>
      <w:r>
        <w:rPr>
          <w:spacing w:val="4"/>
          <w:sz w:val="24"/>
        </w:rPr>
        <w:t xml:space="preserve"> </w:t>
      </w:r>
      <w:r>
        <w:rPr>
          <w:sz w:val="24"/>
        </w:rPr>
        <w:t>apreciado;</w:t>
      </w:r>
    </w:p>
    <w:p w14:paraId="6D720788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828"/>
        </w:tabs>
        <w:ind w:right="114" w:firstLine="1132"/>
        <w:jc w:val="both"/>
        <w:rPr>
          <w:sz w:val="24"/>
        </w:rPr>
      </w:pPr>
      <w:r>
        <w:rPr>
          <w:sz w:val="24"/>
        </w:rPr>
        <w:t>- cooperar com qualquer organização que atente contra a dignidade da</w:t>
      </w:r>
      <w:r>
        <w:rPr>
          <w:spacing w:val="-64"/>
          <w:sz w:val="24"/>
        </w:rPr>
        <w:t xml:space="preserve"> </w:t>
      </w:r>
      <w:r>
        <w:rPr>
          <w:sz w:val="24"/>
        </w:rPr>
        <w:t>pessoa</w:t>
      </w:r>
      <w:r>
        <w:rPr>
          <w:spacing w:val="-1"/>
          <w:sz w:val="24"/>
        </w:rPr>
        <w:t xml:space="preserve"> </w:t>
      </w:r>
      <w:r>
        <w:rPr>
          <w:sz w:val="24"/>
        </w:rPr>
        <w:t>humana;</w:t>
      </w:r>
    </w:p>
    <w:p w14:paraId="4A97E74A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790"/>
        </w:tabs>
        <w:ind w:right="104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sistemas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canais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propagação e divulgação de trotes, boatos, propaganda comercial, religiosa ou político-</w:t>
      </w:r>
      <w:r>
        <w:rPr>
          <w:spacing w:val="-64"/>
          <w:sz w:val="24"/>
        </w:rPr>
        <w:t xml:space="preserve"> </w:t>
      </w:r>
      <w:r>
        <w:rPr>
          <w:sz w:val="24"/>
        </w:rPr>
        <w:t>partidária,</w:t>
      </w:r>
      <w:r>
        <w:rPr>
          <w:spacing w:val="-3"/>
          <w:sz w:val="24"/>
        </w:rPr>
        <w:t xml:space="preserve"> </w:t>
      </w:r>
      <w:r>
        <w:rPr>
          <w:sz w:val="24"/>
        </w:rPr>
        <w:t>bem como</w:t>
      </w:r>
      <w:r>
        <w:rPr>
          <w:spacing w:val="-1"/>
          <w:sz w:val="24"/>
        </w:rPr>
        <w:t xml:space="preserve"> </w:t>
      </w:r>
      <w:r>
        <w:rPr>
          <w:sz w:val="24"/>
        </w:rPr>
        <w:t>para acessar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difundir</w:t>
      </w:r>
      <w:r>
        <w:rPr>
          <w:spacing w:val="-4"/>
          <w:sz w:val="24"/>
        </w:rPr>
        <w:t xml:space="preserve"> </w:t>
      </w:r>
      <w:r>
        <w:rPr>
          <w:sz w:val="24"/>
        </w:rPr>
        <w:t>conteúdos</w:t>
      </w:r>
      <w:r>
        <w:rPr>
          <w:spacing w:val="-1"/>
          <w:sz w:val="24"/>
        </w:rPr>
        <w:t xml:space="preserve"> </w:t>
      </w:r>
      <w:r>
        <w:rPr>
          <w:sz w:val="24"/>
        </w:rPr>
        <w:t>pornográficos;</w:t>
      </w:r>
    </w:p>
    <w:p w14:paraId="4090D787" w14:textId="77777777" w:rsidR="009A4FED" w:rsidRDefault="00000000">
      <w:pPr>
        <w:pStyle w:val="PargrafodaLista"/>
        <w:numPr>
          <w:ilvl w:val="0"/>
          <w:numId w:val="3"/>
        </w:numPr>
        <w:tabs>
          <w:tab w:val="left" w:pos="1629"/>
        </w:tabs>
        <w:spacing w:before="121"/>
        <w:ind w:left="1628" w:hanging="395"/>
        <w:jc w:val="both"/>
        <w:rPr>
          <w:sz w:val="24"/>
        </w:rPr>
      </w:pP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manifestar-se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3"/>
          <w:sz w:val="24"/>
        </w:rPr>
        <w:t xml:space="preserve"> </w:t>
      </w:r>
      <w:r>
        <w:rPr>
          <w:sz w:val="24"/>
        </w:rPr>
        <w:t>nome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Tribunal</w:t>
      </w:r>
      <w:r>
        <w:rPr>
          <w:spacing w:val="4"/>
          <w:sz w:val="24"/>
        </w:rPr>
        <w:t xml:space="preserve"> </w:t>
      </w:r>
      <w:r>
        <w:rPr>
          <w:sz w:val="24"/>
        </w:rPr>
        <w:t>quando</w:t>
      </w:r>
      <w:r>
        <w:rPr>
          <w:spacing w:val="2"/>
          <w:sz w:val="24"/>
        </w:rPr>
        <w:t xml:space="preserve"> </w:t>
      </w:r>
      <w:r>
        <w:rPr>
          <w:sz w:val="24"/>
        </w:rPr>
        <w:t>não</w:t>
      </w:r>
      <w:r>
        <w:rPr>
          <w:spacing w:val="3"/>
          <w:sz w:val="24"/>
        </w:rPr>
        <w:t xml:space="preserve"> </w:t>
      </w:r>
      <w:r>
        <w:rPr>
          <w:sz w:val="24"/>
        </w:rPr>
        <w:t>autorizado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habilitado</w:t>
      </w:r>
    </w:p>
    <w:p w14:paraId="0FA92120" w14:textId="77777777" w:rsidR="009A4FED" w:rsidRDefault="00000000">
      <w:pPr>
        <w:pStyle w:val="Corpodetexto"/>
        <w:spacing w:before="0"/>
        <w:ind w:firstLine="0"/>
        <w:jc w:val="left"/>
      </w:pPr>
      <w:r>
        <w:t>para</w:t>
      </w:r>
      <w:r>
        <w:rPr>
          <w:spacing w:val="-2"/>
        </w:rPr>
        <w:t xml:space="preserve"> </w:t>
      </w:r>
      <w:r>
        <w:t>tal.</w:t>
      </w:r>
    </w:p>
    <w:p w14:paraId="66687C40" w14:textId="77777777" w:rsidR="009A4FED" w:rsidRDefault="00000000">
      <w:pPr>
        <w:pStyle w:val="Corpodetexto"/>
        <w:ind w:left="1234" w:firstLine="0"/>
        <w:jc w:val="left"/>
      </w:pPr>
      <w:r>
        <w:t>§</w:t>
      </w:r>
      <w:r>
        <w:rPr>
          <w:spacing w:val="3"/>
        </w:rPr>
        <w:t xml:space="preserve"> </w:t>
      </w:r>
      <w:r>
        <w:t>2º</w:t>
      </w:r>
      <w:r>
        <w:rPr>
          <w:spacing w:val="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efeito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inciso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1º,</w:t>
      </w:r>
      <w:r>
        <w:rPr>
          <w:spacing w:val="2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consideram</w:t>
      </w:r>
      <w:r>
        <w:rPr>
          <w:spacing w:val="3"/>
        </w:rPr>
        <w:t xml:space="preserve"> </w:t>
      </w:r>
      <w:r>
        <w:t>presentes os</w:t>
      </w:r>
      <w:r>
        <w:rPr>
          <w:spacing w:val="3"/>
        </w:rPr>
        <w:t xml:space="preserve"> </w:t>
      </w:r>
      <w:r>
        <w:t>objetos</w:t>
      </w:r>
    </w:p>
    <w:p w14:paraId="517382DC" w14:textId="77777777" w:rsidR="009A4FED" w:rsidRDefault="00000000">
      <w:pPr>
        <w:pStyle w:val="Corpodetexto"/>
        <w:spacing w:before="0"/>
        <w:ind w:firstLine="0"/>
        <w:jc w:val="left"/>
      </w:pPr>
      <w:r>
        <w:t>de</w:t>
      </w:r>
      <w:r>
        <w:rPr>
          <w:spacing w:val="-2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comercial</w:t>
      </w:r>
      <w:r>
        <w:rPr>
          <w:spacing w:val="-2"/>
        </w:rPr>
        <w:t xml:space="preserve"> </w:t>
      </w:r>
      <w:r>
        <w:t>ínfimo.</w:t>
      </w:r>
    </w:p>
    <w:p w14:paraId="57700311" w14:textId="77777777" w:rsidR="009A4FED" w:rsidRDefault="009A4FED">
      <w:pPr>
        <w:pStyle w:val="Corpodetexto"/>
        <w:spacing w:before="4"/>
        <w:ind w:left="0" w:firstLine="0"/>
        <w:jc w:val="left"/>
        <w:rPr>
          <w:sz w:val="26"/>
        </w:rPr>
      </w:pPr>
    </w:p>
    <w:p w14:paraId="7F329883" w14:textId="77777777" w:rsidR="009A4FED" w:rsidRDefault="009A4FED">
      <w:pPr>
        <w:rPr>
          <w:sz w:val="26"/>
        </w:rPr>
        <w:sectPr w:rsidR="009A4FED">
          <w:pgSz w:w="11910" w:h="16850"/>
          <w:pgMar w:top="1820" w:right="740" w:bottom="580" w:left="1600" w:header="793" w:footer="385" w:gutter="0"/>
          <w:cols w:space="720"/>
        </w:sectPr>
      </w:pPr>
    </w:p>
    <w:p w14:paraId="5311C4A9" w14:textId="77777777" w:rsidR="009A4FED" w:rsidRDefault="009A4FED">
      <w:pPr>
        <w:pStyle w:val="Corpodetexto"/>
        <w:spacing w:before="0"/>
        <w:ind w:left="0" w:firstLine="0"/>
        <w:jc w:val="left"/>
        <w:rPr>
          <w:sz w:val="26"/>
        </w:rPr>
      </w:pPr>
    </w:p>
    <w:p w14:paraId="6BB276F6" w14:textId="77777777" w:rsidR="009A4FED" w:rsidRDefault="009A4FED">
      <w:pPr>
        <w:pStyle w:val="Corpodetexto"/>
        <w:spacing w:before="0"/>
        <w:ind w:left="0" w:firstLine="0"/>
        <w:jc w:val="left"/>
        <w:rPr>
          <w:sz w:val="26"/>
        </w:rPr>
      </w:pPr>
    </w:p>
    <w:p w14:paraId="388AA6F7" w14:textId="77777777" w:rsidR="009A4FED" w:rsidRDefault="009A4FED">
      <w:pPr>
        <w:pStyle w:val="Corpodetexto"/>
        <w:spacing w:before="6"/>
        <w:ind w:left="0" w:firstLine="0"/>
        <w:jc w:val="left"/>
        <w:rPr>
          <w:sz w:val="38"/>
        </w:rPr>
      </w:pPr>
    </w:p>
    <w:p w14:paraId="3A342547" w14:textId="77777777" w:rsidR="009A4FED" w:rsidRDefault="00000000">
      <w:pPr>
        <w:pStyle w:val="Corpodetexto"/>
        <w:spacing w:before="0"/>
        <w:ind w:firstLine="0"/>
        <w:jc w:val="left"/>
      </w:pPr>
      <w:r>
        <w:t>deverá:</w:t>
      </w:r>
    </w:p>
    <w:p w14:paraId="7D86DC92" w14:textId="77777777" w:rsidR="009A4FED" w:rsidRDefault="00000000">
      <w:pPr>
        <w:spacing w:before="93"/>
        <w:ind w:left="1402" w:right="2541"/>
        <w:jc w:val="center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IV</w:t>
      </w:r>
    </w:p>
    <w:p w14:paraId="39C8CDB1" w14:textId="77777777" w:rsidR="009A4FED" w:rsidRDefault="00000000">
      <w:pPr>
        <w:ind w:left="1402" w:right="25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RELAÇÕES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FISCALIZADO</w:t>
      </w:r>
    </w:p>
    <w:p w14:paraId="6787D47E" w14:textId="77777777" w:rsidR="009A4FED" w:rsidRDefault="00000000">
      <w:pPr>
        <w:pStyle w:val="Corpodetexto"/>
        <w:ind w:firstLine="0"/>
        <w:jc w:val="left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10.</w:t>
      </w:r>
      <w:r>
        <w:rPr>
          <w:rFonts w:ascii="Arial" w:hAnsi="Arial"/>
          <w:b/>
          <w:spacing w:val="11"/>
        </w:rPr>
        <w:t xml:space="preserve"> </w:t>
      </w:r>
      <w:r>
        <w:t>Durante</w:t>
      </w:r>
      <w:r>
        <w:rPr>
          <w:spacing w:val="10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trabalhos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fiscalização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cargo</w:t>
      </w:r>
      <w:r>
        <w:rPr>
          <w:spacing w:val="10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Tribunal,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servidor</w:t>
      </w:r>
    </w:p>
    <w:p w14:paraId="60EFD3C4" w14:textId="77777777" w:rsidR="009A4FED" w:rsidRDefault="009A4FED">
      <w:pPr>
        <w:pStyle w:val="Corpodetexto"/>
        <w:spacing w:before="5"/>
        <w:ind w:left="0" w:firstLine="0"/>
        <w:jc w:val="left"/>
        <w:rPr>
          <w:sz w:val="34"/>
        </w:rPr>
      </w:pPr>
    </w:p>
    <w:p w14:paraId="6B9BF8EA" w14:textId="77777777" w:rsidR="009A4FED" w:rsidRDefault="00000000">
      <w:pPr>
        <w:pStyle w:val="Corpodetexto"/>
        <w:spacing w:before="0"/>
        <w:ind w:firstLine="0"/>
        <w:jc w:val="left"/>
      </w:pPr>
      <w:r>
        <w:t>I</w:t>
      </w:r>
      <w:r>
        <w:rPr>
          <w:spacing w:val="-10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esclarecer</w:t>
      </w:r>
      <w:r>
        <w:rPr>
          <w:spacing w:val="25"/>
        </w:rPr>
        <w:t xml:space="preserve"> </w:t>
      </w:r>
      <w:r>
        <w:t>questionamentos</w:t>
      </w:r>
      <w:r>
        <w:rPr>
          <w:spacing w:val="23"/>
        </w:rPr>
        <w:t xml:space="preserve"> </w:t>
      </w:r>
      <w:r>
        <w:t>acerca</w:t>
      </w:r>
      <w:r>
        <w:rPr>
          <w:spacing w:val="22"/>
        </w:rPr>
        <w:t xml:space="preserve"> </w:t>
      </w:r>
      <w:r>
        <w:t>das</w:t>
      </w:r>
      <w:r>
        <w:rPr>
          <w:spacing w:val="26"/>
        </w:rPr>
        <w:t xml:space="preserve"> </w:t>
      </w:r>
      <w:r>
        <w:t>normas</w:t>
      </w:r>
      <w:r>
        <w:rPr>
          <w:spacing w:val="26"/>
        </w:rPr>
        <w:t xml:space="preserve"> </w:t>
      </w:r>
      <w:r>
        <w:t>regimentais</w:t>
      </w:r>
      <w:r>
        <w:rPr>
          <w:spacing w:val="23"/>
        </w:rPr>
        <w:t xml:space="preserve"> </w:t>
      </w:r>
      <w:r>
        <w:t>diretamente</w:t>
      </w:r>
    </w:p>
    <w:p w14:paraId="59A92CBB" w14:textId="77777777" w:rsidR="009A4FED" w:rsidRDefault="009A4FED">
      <w:pPr>
        <w:sectPr w:rsidR="009A4FED">
          <w:type w:val="continuous"/>
          <w:pgSz w:w="11910" w:h="16850"/>
          <w:pgMar w:top="1820" w:right="740" w:bottom="580" w:left="1600" w:header="720" w:footer="720" w:gutter="0"/>
          <w:cols w:num="2" w:space="720" w:equalWidth="0">
            <w:col w:w="943" w:space="190"/>
            <w:col w:w="8437"/>
          </w:cols>
        </w:sectPr>
      </w:pPr>
    </w:p>
    <w:p w14:paraId="4A25E85C" w14:textId="77777777" w:rsidR="009A4FED" w:rsidRDefault="00000000">
      <w:pPr>
        <w:pStyle w:val="Corpodetexto"/>
        <w:spacing w:before="0"/>
        <w:ind w:firstLine="0"/>
        <w:jc w:val="left"/>
      </w:pPr>
      <w:r>
        <w:t>relacionadas</w:t>
      </w:r>
      <w:r>
        <w:rPr>
          <w:spacing w:val="11"/>
        </w:rPr>
        <w:t xml:space="preserve"> </w:t>
      </w:r>
      <w:r>
        <w:t>às</w:t>
      </w:r>
      <w:r>
        <w:rPr>
          <w:spacing w:val="9"/>
        </w:rPr>
        <w:t xml:space="preserve"> </w:t>
      </w:r>
      <w:r>
        <w:t>ações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fiscalização</w:t>
      </w:r>
      <w:r>
        <w:rPr>
          <w:spacing w:val="12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curso</w:t>
      </w:r>
      <w:r>
        <w:rPr>
          <w:spacing w:val="11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indicar</w:t>
      </w:r>
      <w:r>
        <w:rPr>
          <w:spacing w:val="11"/>
        </w:rPr>
        <w:t xml:space="preserve"> </w:t>
      </w:r>
      <w:r>
        <w:t>quem</w:t>
      </w:r>
      <w:r>
        <w:rPr>
          <w:spacing w:val="11"/>
        </w:rPr>
        <w:t xml:space="preserve"> </w:t>
      </w:r>
      <w:r>
        <w:t>tenha</w:t>
      </w:r>
      <w:r>
        <w:rPr>
          <w:spacing w:val="9"/>
        </w:rPr>
        <w:t xml:space="preserve"> </w:t>
      </w:r>
      <w:r>
        <w:t>atribuição</w:t>
      </w:r>
      <w:r>
        <w:rPr>
          <w:spacing w:val="12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tanto;</w:t>
      </w:r>
    </w:p>
    <w:p w14:paraId="2B4FF6E0" w14:textId="77777777" w:rsidR="009A4FED" w:rsidRDefault="00000000">
      <w:pPr>
        <w:pStyle w:val="PargrafodaLista"/>
        <w:numPr>
          <w:ilvl w:val="0"/>
          <w:numId w:val="1"/>
        </w:numPr>
        <w:tabs>
          <w:tab w:val="left" w:pos="1542"/>
        </w:tabs>
        <w:ind w:right="115" w:firstLine="1132"/>
        <w:jc w:val="both"/>
        <w:rPr>
          <w:sz w:val="24"/>
        </w:rPr>
      </w:pPr>
      <w:r>
        <w:rPr>
          <w:sz w:val="24"/>
        </w:rPr>
        <w:t>- manter atitude de independência em relação ao fiscalizado, evitando</w:t>
      </w:r>
      <w:r>
        <w:rPr>
          <w:spacing w:val="1"/>
          <w:sz w:val="24"/>
        </w:rPr>
        <w:t xml:space="preserve"> </w:t>
      </w:r>
      <w:r>
        <w:rPr>
          <w:sz w:val="24"/>
        </w:rPr>
        <w:t>postura de superioridade, inferioridade ou preconceito relativo a indivíduos, órgãos e</w:t>
      </w:r>
      <w:r>
        <w:rPr>
          <w:spacing w:val="1"/>
          <w:sz w:val="24"/>
        </w:rPr>
        <w:t xml:space="preserve"> </w:t>
      </w:r>
      <w:r>
        <w:rPr>
          <w:sz w:val="24"/>
        </w:rPr>
        <w:t>entidades,</w:t>
      </w:r>
      <w:r>
        <w:rPr>
          <w:spacing w:val="-3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>e programas;</w:t>
      </w:r>
    </w:p>
    <w:p w14:paraId="35BEC6F8" w14:textId="77777777" w:rsidR="009A4FED" w:rsidRDefault="00000000">
      <w:pPr>
        <w:pStyle w:val="PargrafodaLista"/>
        <w:numPr>
          <w:ilvl w:val="0"/>
          <w:numId w:val="1"/>
        </w:numPr>
        <w:tabs>
          <w:tab w:val="left" w:pos="1542"/>
        </w:tabs>
        <w:ind w:right="103" w:firstLine="1132"/>
        <w:jc w:val="both"/>
        <w:rPr>
          <w:sz w:val="24"/>
        </w:rPr>
      </w:pPr>
      <w:r>
        <w:rPr>
          <w:sz w:val="24"/>
        </w:rPr>
        <w:t>- evitar que interesses pessoais e interpretações tendenciosas interfiram</w:t>
      </w:r>
      <w:r>
        <w:rPr>
          <w:spacing w:val="1"/>
          <w:sz w:val="24"/>
        </w:rPr>
        <w:t xml:space="preserve"> </w:t>
      </w:r>
      <w:r>
        <w:rPr>
          <w:sz w:val="24"/>
        </w:rPr>
        <w:t>na apresentação e tratamentos dos fatos levantados, bem como abster-se de emitir</w:t>
      </w:r>
      <w:r>
        <w:rPr>
          <w:spacing w:val="1"/>
          <w:sz w:val="24"/>
        </w:rPr>
        <w:t xml:space="preserve"> </w:t>
      </w:r>
      <w:r>
        <w:rPr>
          <w:sz w:val="24"/>
        </w:rPr>
        <w:t>opinião</w:t>
      </w:r>
      <w:r>
        <w:rPr>
          <w:spacing w:val="1"/>
          <w:sz w:val="24"/>
        </w:rPr>
        <w:t xml:space="preserve"> </w:t>
      </w:r>
      <w:r>
        <w:rPr>
          <w:sz w:val="24"/>
        </w:rPr>
        <w:t>preconcebida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induzida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convicção</w:t>
      </w:r>
      <w:r>
        <w:rPr>
          <w:spacing w:val="1"/>
          <w:sz w:val="24"/>
        </w:rPr>
        <w:t xml:space="preserve"> </w:t>
      </w:r>
      <w:r>
        <w:rPr>
          <w:sz w:val="24"/>
        </w:rPr>
        <w:t>político-partidária,</w:t>
      </w:r>
      <w:r>
        <w:rPr>
          <w:spacing w:val="1"/>
          <w:sz w:val="24"/>
        </w:rPr>
        <w:t xml:space="preserve"> </w:t>
      </w:r>
      <w:r>
        <w:rPr>
          <w:sz w:val="24"/>
        </w:rPr>
        <w:t>religiosa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ideológica;</w:t>
      </w:r>
    </w:p>
    <w:p w14:paraId="72E3D888" w14:textId="77777777" w:rsidR="009A4FED" w:rsidRDefault="00000000">
      <w:pPr>
        <w:pStyle w:val="PargrafodaLista"/>
        <w:numPr>
          <w:ilvl w:val="0"/>
          <w:numId w:val="1"/>
        </w:numPr>
        <w:tabs>
          <w:tab w:val="left" w:pos="1542"/>
        </w:tabs>
        <w:ind w:right="103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cautela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manuseio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papéis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33"/>
          <w:sz w:val="24"/>
        </w:rPr>
        <w:t xml:space="preserve"> </w:t>
      </w:r>
      <w:r>
        <w:rPr>
          <w:sz w:val="24"/>
        </w:rPr>
        <w:t>extraídos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sistemas</w:t>
      </w:r>
      <w:r>
        <w:rPr>
          <w:spacing w:val="35"/>
          <w:sz w:val="24"/>
        </w:rPr>
        <w:t xml:space="preserve"> </w:t>
      </w:r>
      <w:r>
        <w:rPr>
          <w:sz w:val="24"/>
        </w:rPr>
        <w:t>informatizados,</w:t>
      </w:r>
      <w:r>
        <w:rPr>
          <w:spacing w:val="36"/>
          <w:sz w:val="24"/>
        </w:rPr>
        <w:t xml:space="preserve"> </w:t>
      </w:r>
      <w:r>
        <w:rPr>
          <w:sz w:val="24"/>
        </w:rPr>
        <w:t>exibição,</w:t>
      </w:r>
      <w:r>
        <w:rPr>
          <w:spacing w:val="36"/>
          <w:sz w:val="24"/>
        </w:rPr>
        <w:t xml:space="preserve"> </w:t>
      </w:r>
      <w:r>
        <w:rPr>
          <w:sz w:val="24"/>
        </w:rPr>
        <w:t>gravação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transmissão</w:t>
      </w:r>
      <w:r>
        <w:rPr>
          <w:spacing w:val="-64"/>
          <w:sz w:val="24"/>
        </w:rPr>
        <w:t xml:space="preserve"> </w:t>
      </w:r>
      <w:r>
        <w:rPr>
          <w:sz w:val="24"/>
        </w:rPr>
        <w:t>de dados em meio eletrônicos, a fim de que deles não venham tomar ciência pessoas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autorizadas pelo</w:t>
      </w:r>
      <w:r>
        <w:rPr>
          <w:spacing w:val="-4"/>
          <w:sz w:val="24"/>
        </w:rPr>
        <w:t xml:space="preserve"> </w:t>
      </w:r>
      <w:r>
        <w:rPr>
          <w:sz w:val="24"/>
        </w:rPr>
        <w:t>Tribunal;</w:t>
      </w:r>
    </w:p>
    <w:p w14:paraId="29F6BB57" w14:textId="77777777" w:rsidR="009A4FED" w:rsidRDefault="00000000">
      <w:pPr>
        <w:pStyle w:val="PargrafodaLista"/>
        <w:numPr>
          <w:ilvl w:val="0"/>
          <w:numId w:val="1"/>
        </w:numPr>
        <w:tabs>
          <w:tab w:val="left" w:pos="1542"/>
        </w:tabs>
        <w:spacing w:before="121"/>
        <w:ind w:left="1542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horários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compromissos</w:t>
      </w:r>
      <w:r>
        <w:rPr>
          <w:spacing w:val="-4"/>
          <w:sz w:val="24"/>
        </w:rPr>
        <w:t xml:space="preserve"> </w:t>
      </w:r>
      <w:r>
        <w:rPr>
          <w:sz w:val="24"/>
        </w:rPr>
        <w:t>agendados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os fiscalizados;</w:t>
      </w:r>
    </w:p>
    <w:p w14:paraId="797DBBAA" w14:textId="77777777" w:rsidR="009A4FED" w:rsidRDefault="00000000">
      <w:pPr>
        <w:pStyle w:val="PargrafodaLista"/>
        <w:numPr>
          <w:ilvl w:val="0"/>
          <w:numId w:val="1"/>
        </w:numPr>
        <w:tabs>
          <w:tab w:val="left" w:pos="1542"/>
        </w:tabs>
        <w:ind w:right="111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discrição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trabalhos de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fiscalização;</w:t>
      </w:r>
    </w:p>
    <w:p w14:paraId="67955866" w14:textId="77777777" w:rsidR="009A4FED" w:rsidRDefault="00000000">
      <w:pPr>
        <w:pStyle w:val="PargrafodaLista"/>
        <w:numPr>
          <w:ilvl w:val="0"/>
          <w:numId w:val="1"/>
        </w:numPr>
        <w:tabs>
          <w:tab w:val="left" w:pos="1624"/>
        </w:tabs>
        <w:ind w:right="107" w:firstLine="1132"/>
        <w:jc w:val="both"/>
        <w:rPr>
          <w:sz w:val="24"/>
        </w:rPr>
      </w:pPr>
      <w:r>
        <w:rPr>
          <w:sz w:val="24"/>
        </w:rPr>
        <w:t>- abster-se de emitir opinião quanto às afirmações não relacionadas ao</w:t>
      </w:r>
      <w:r>
        <w:rPr>
          <w:spacing w:val="1"/>
          <w:sz w:val="24"/>
        </w:rPr>
        <w:t xml:space="preserve"> </w:t>
      </w:r>
      <w:r>
        <w:rPr>
          <w:sz w:val="24"/>
        </w:rPr>
        <w:t>trabalho de fiscalização em curso feitas pelos fiscalizados, no decorrer dos trabalhos de</w:t>
      </w:r>
      <w:r>
        <w:rPr>
          <w:spacing w:val="-64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esclarecer dúvidas sobre</w:t>
      </w:r>
      <w:r>
        <w:rPr>
          <w:spacing w:val="1"/>
          <w:sz w:val="24"/>
        </w:rPr>
        <w:t xml:space="preserve"> </w:t>
      </w:r>
      <w:r>
        <w:rPr>
          <w:sz w:val="24"/>
        </w:rPr>
        <w:t>os assuntos previstos no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66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artigo;</w:t>
      </w:r>
    </w:p>
    <w:p w14:paraId="676D33C5" w14:textId="77777777" w:rsidR="009A4FED" w:rsidRDefault="00000000">
      <w:pPr>
        <w:pStyle w:val="PargrafodaLista"/>
        <w:numPr>
          <w:ilvl w:val="0"/>
          <w:numId w:val="1"/>
        </w:numPr>
        <w:tabs>
          <w:tab w:val="left" w:pos="1751"/>
        </w:tabs>
        <w:ind w:right="106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emitir</w:t>
      </w:r>
      <w:r>
        <w:rPr>
          <w:spacing w:val="1"/>
          <w:sz w:val="24"/>
        </w:rPr>
        <w:t xml:space="preserve"> </w:t>
      </w:r>
      <w:r>
        <w:rPr>
          <w:sz w:val="24"/>
        </w:rPr>
        <w:t>opiniões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sugestões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assunto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38"/>
          <w:sz w:val="24"/>
        </w:rPr>
        <w:t xml:space="preserve"> </w:t>
      </w:r>
      <w:r>
        <w:rPr>
          <w:sz w:val="24"/>
        </w:rPr>
        <w:t>órgão,</w:t>
      </w:r>
      <w:r>
        <w:rPr>
          <w:spacing w:val="37"/>
          <w:sz w:val="24"/>
        </w:rPr>
        <w:t xml:space="preserve"> </w:t>
      </w:r>
      <w:r>
        <w:rPr>
          <w:sz w:val="24"/>
        </w:rPr>
        <w:t>entidade</w:t>
      </w:r>
      <w:r>
        <w:rPr>
          <w:spacing w:val="38"/>
          <w:sz w:val="24"/>
        </w:rPr>
        <w:t xml:space="preserve"> </w:t>
      </w:r>
      <w:r>
        <w:rPr>
          <w:sz w:val="24"/>
        </w:rPr>
        <w:t>ou</w:t>
      </w:r>
      <w:r>
        <w:rPr>
          <w:spacing w:val="38"/>
          <w:sz w:val="24"/>
        </w:rPr>
        <w:t xml:space="preserve"> </w:t>
      </w:r>
      <w:r>
        <w:rPr>
          <w:sz w:val="24"/>
        </w:rPr>
        <w:t>programa</w:t>
      </w:r>
      <w:r>
        <w:rPr>
          <w:spacing w:val="35"/>
          <w:sz w:val="24"/>
        </w:rPr>
        <w:t xml:space="preserve"> </w:t>
      </w:r>
      <w:r>
        <w:rPr>
          <w:sz w:val="24"/>
        </w:rPr>
        <w:t>fiscalizado,</w:t>
      </w:r>
      <w:r>
        <w:rPr>
          <w:spacing w:val="37"/>
          <w:sz w:val="24"/>
        </w:rPr>
        <w:t xml:space="preserve"> </w:t>
      </w:r>
      <w:r>
        <w:rPr>
          <w:sz w:val="24"/>
        </w:rPr>
        <w:t>quando</w:t>
      </w:r>
      <w:r>
        <w:rPr>
          <w:spacing w:val="38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37"/>
          <w:sz w:val="24"/>
        </w:rPr>
        <w:t xml:space="preserve"> </w:t>
      </w:r>
      <w:r>
        <w:rPr>
          <w:sz w:val="24"/>
        </w:rPr>
        <w:t>aos</w:t>
      </w:r>
    </w:p>
    <w:p w14:paraId="6367E9ED" w14:textId="77777777" w:rsidR="009A4FED" w:rsidRDefault="009A4FED">
      <w:pPr>
        <w:jc w:val="both"/>
        <w:rPr>
          <w:sz w:val="24"/>
        </w:rPr>
        <w:sectPr w:rsidR="009A4FED">
          <w:type w:val="continuous"/>
          <w:pgSz w:w="11910" w:h="16850"/>
          <w:pgMar w:top="1820" w:right="740" w:bottom="580" w:left="1600" w:header="720" w:footer="720" w:gutter="0"/>
          <w:cols w:space="720"/>
        </w:sectPr>
      </w:pPr>
    </w:p>
    <w:p w14:paraId="24860F60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4608AD64" w14:textId="77777777" w:rsidR="009A4FED" w:rsidRDefault="00000000">
      <w:pPr>
        <w:pStyle w:val="Corpodetexto"/>
        <w:spacing w:before="209"/>
        <w:ind w:right="114" w:firstLine="0"/>
      </w:pPr>
      <w:r>
        <w:t>trabalhos de fiscalização e desde que respeitada a forma procedimental e com o devido</w:t>
      </w:r>
      <w:r>
        <w:rPr>
          <w:spacing w:val="-65"/>
        </w:rPr>
        <w:t xml:space="preserve"> </w:t>
      </w:r>
      <w:r>
        <w:t>embasamento</w:t>
      </w:r>
      <w:r>
        <w:rPr>
          <w:spacing w:val="-2"/>
        </w:rPr>
        <w:t xml:space="preserve"> </w:t>
      </w:r>
      <w:r>
        <w:t>técnico;</w:t>
      </w:r>
    </w:p>
    <w:p w14:paraId="55F0B529" w14:textId="77777777" w:rsidR="009A4FED" w:rsidRDefault="00000000">
      <w:pPr>
        <w:pStyle w:val="PargrafodaLista"/>
        <w:numPr>
          <w:ilvl w:val="0"/>
          <w:numId w:val="1"/>
        </w:numPr>
        <w:tabs>
          <w:tab w:val="left" w:pos="1542"/>
        </w:tabs>
        <w:ind w:right="109" w:firstLine="1132"/>
        <w:jc w:val="both"/>
        <w:rPr>
          <w:sz w:val="24"/>
        </w:rPr>
      </w:pPr>
      <w:r>
        <w:rPr>
          <w:sz w:val="24"/>
        </w:rPr>
        <w:t>- alertar o fiscalizado, quando necessário, das sanções aplicáveis em</w:t>
      </w:r>
      <w:r>
        <w:rPr>
          <w:spacing w:val="1"/>
          <w:sz w:val="24"/>
        </w:rPr>
        <w:t xml:space="preserve"> </w:t>
      </w:r>
      <w:r>
        <w:rPr>
          <w:sz w:val="24"/>
        </w:rPr>
        <w:t>virtude de sonegação de processo, documento ou informação e obstrução ao livre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das atividades de controle</w:t>
      </w:r>
      <w:r>
        <w:rPr>
          <w:spacing w:val="-2"/>
          <w:sz w:val="24"/>
        </w:rPr>
        <w:t xml:space="preserve"> </w:t>
      </w:r>
      <w:r>
        <w:rPr>
          <w:sz w:val="24"/>
        </w:rPr>
        <w:t>externo.</w:t>
      </w:r>
    </w:p>
    <w:p w14:paraId="0E62CBF3" w14:textId="77777777" w:rsidR="009A4FED" w:rsidRDefault="009A4FED">
      <w:pPr>
        <w:pStyle w:val="Corpodetexto"/>
        <w:spacing w:before="5"/>
        <w:ind w:left="0" w:firstLine="0"/>
        <w:jc w:val="left"/>
        <w:rPr>
          <w:sz w:val="34"/>
        </w:rPr>
      </w:pPr>
    </w:p>
    <w:p w14:paraId="7F36EBE3" w14:textId="77777777" w:rsidR="009A4FED" w:rsidRDefault="00000000">
      <w:pPr>
        <w:ind w:left="85" w:right="9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</w:t>
      </w:r>
    </w:p>
    <w:p w14:paraId="79044FA8" w14:textId="77777777" w:rsidR="009A4FED" w:rsidRDefault="00000000">
      <w:pPr>
        <w:ind w:left="85" w:right="9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SITUAÇÕES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IMPEDIMENTO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SUSPEIÇÃO</w:t>
      </w:r>
    </w:p>
    <w:p w14:paraId="3570EB53" w14:textId="77777777" w:rsidR="009A4FED" w:rsidRDefault="00000000">
      <w:pPr>
        <w:pStyle w:val="Corpodetexto"/>
        <w:ind w:right="111"/>
      </w:pPr>
      <w:r>
        <w:rPr>
          <w:rFonts w:ascii="Arial" w:hAnsi="Arial"/>
          <w:b/>
        </w:rPr>
        <w:t xml:space="preserve">Art. 11. </w:t>
      </w:r>
      <w:r>
        <w:t>O servidor deverá declarar impedimento ou suspeição nas situações</w:t>
      </w:r>
      <w:r>
        <w:rPr>
          <w:spacing w:val="-6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afetar,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parecem</w:t>
      </w:r>
      <w:r>
        <w:rPr>
          <w:spacing w:val="1"/>
        </w:rPr>
        <w:t xml:space="preserve"> </w:t>
      </w:r>
      <w:r>
        <w:t>afetar,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independência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imparcialidade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desempenho de suas funções, sempre que participar de fiscalização ou de instrução de</w:t>
      </w:r>
      <w:r>
        <w:rPr>
          <w:spacing w:val="-64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que envolva:</w:t>
      </w:r>
    </w:p>
    <w:p w14:paraId="48009C67" w14:textId="77777777" w:rsidR="009A4FED" w:rsidRDefault="00000000">
      <w:pPr>
        <w:pStyle w:val="PargrafodaLista"/>
        <w:numPr>
          <w:ilvl w:val="0"/>
          <w:numId w:val="2"/>
        </w:numPr>
        <w:tabs>
          <w:tab w:val="left" w:pos="1362"/>
        </w:tabs>
        <w:spacing w:before="121"/>
        <w:ind w:right="111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próprio,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cônjuge,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companheiro(a),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parente</w:t>
      </w:r>
      <w:r>
        <w:rPr>
          <w:spacing w:val="1"/>
          <w:sz w:val="24"/>
        </w:rPr>
        <w:t xml:space="preserve"> </w:t>
      </w:r>
      <w:r>
        <w:rPr>
          <w:sz w:val="24"/>
        </w:rPr>
        <w:t>consanguíneo</w:t>
      </w:r>
      <w:r>
        <w:rPr>
          <w:spacing w:val="-1"/>
          <w:sz w:val="24"/>
        </w:rPr>
        <w:t xml:space="preserve"> </w:t>
      </w:r>
      <w:r>
        <w:rPr>
          <w:sz w:val="24"/>
        </w:rPr>
        <w:t>ou afim,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linha</w:t>
      </w:r>
      <w:r>
        <w:rPr>
          <w:spacing w:val="-1"/>
          <w:sz w:val="24"/>
        </w:rPr>
        <w:t xml:space="preserve"> </w:t>
      </w:r>
      <w:r>
        <w:rPr>
          <w:sz w:val="24"/>
        </w:rPr>
        <w:t>reta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colateral, até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terceiro</w:t>
      </w:r>
      <w:r>
        <w:rPr>
          <w:spacing w:val="-1"/>
          <w:sz w:val="24"/>
        </w:rPr>
        <w:t xml:space="preserve"> </w:t>
      </w:r>
      <w:r>
        <w:rPr>
          <w:sz w:val="24"/>
        </w:rPr>
        <w:t>grau;</w:t>
      </w:r>
    </w:p>
    <w:p w14:paraId="5A7CFFAC" w14:textId="77777777" w:rsidR="009A4FED" w:rsidRDefault="00000000">
      <w:pPr>
        <w:pStyle w:val="PargrafodaLista"/>
        <w:numPr>
          <w:ilvl w:val="0"/>
          <w:numId w:val="2"/>
        </w:numPr>
        <w:tabs>
          <w:tab w:val="left" w:pos="1542"/>
        </w:tabs>
        <w:ind w:right="116" w:firstLine="1132"/>
        <w:jc w:val="both"/>
        <w:rPr>
          <w:sz w:val="24"/>
        </w:rPr>
      </w:pPr>
      <w:r>
        <w:rPr>
          <w:sz w:val="24"/>
        </w:rPr>
        <w:t>- interesse de pessoa de quem seja amigo íntimo ou inimigo, ou de quem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-1"/>
          <w:sz w:val="24"/>
        </w:rPr>
        <w:t xml:space="preserve"> </w:t>
      </w:r>
      <w:r>
        <w:rPr>
          <w:sz w:val="24"/>
        </w:rPr>
        <w:t>recebido</w:t>
      </w:r>
      <w:r>
        <w:rPr>
          <w:spacing w:val="-1"/>
          <w:sz w:val="24"/>
        </w:rPr>
        <w:t xml:space="preserve"> </w:t>
      </w:r>
      <w:r>
        <w:rPr>
          <w:sz w:val="24"/>
        </w:rPr>
        <w:t>vantagem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natureza;</w:t>
      </w:r>
    </w:p>
    <w:p w14:paraId="086944AD" w14:textId="77777777" w:rsidR="009A4FED" w:rsidRDefault="00000000">
      <w:pPr>
        <w:pStyle w:val="PargrafodaLista"/>
        <w:numPr>
          <w:ilvl w:val="0"/>
          <w:numId w:val="2"/>
        </w:numPr>
        <w:tabs>
          <w:tab w:val="left" w:pos="1542"/>
        </w:tabs>
        <w:ind w:right="110" w:firstLine="1132"/>
        <w:jc w:val="both"/>
        <w:rPr>
          <w:sz w:val="24"/>
        </w:rPr>
      </w:pPr>
      <w:r>
        <w:rPr>
          <w:sz w:val="24"/>
        </w:rPr>
        <w:t>- órgão ou entidade com a qual tenha mantido vínculo profissional nos</w:t>
      </w:r>
      <w:r>
        <w:rPr>
          <w:spacing w:val="1"/>
          <w:sz w:val="24"/>
        </w:rPr>
        <w:t xml:space="preserve"> </w:t>
      </w:r>
      <w:r>
        <w:rPr>
          <w:sz w:val="24"/>
        </w:rPr>
        <w:t>últimos</w:t>
      </w:r>
      <w:r>
        <w:rPr>
          <w:spacing w:val="-3"/>
          <w:sz w:val="24"/>
        </w:rPr>
        <w:t xml:space="preserve"> </w:t>
      </w:r>
      <w:r>
        <w:rPr>
          <w:sz w:val="24"/>
        </w:rPr>
        <w:t>dois</w:t>
      </w:r>
      <w:r>
        <w:rPr>
          <w:spacing w:val="-3"/>
          <w:sz w:val="24"/>
        </w:rPr>
        <w:t xml:space="preserve"> </w:t>
      </w:r>
      <w:r>
        <w:rPr>
          <w:sz w:val="24"/>
        </w:rPr>
        <w:t>anos;</w:t>
      </w:r>
    </w:p>
    <w:p w14:paraId="497C567F" w14:textId="77777777" w:rsidR="009A4FED" w:rsidRDefault="00000000">
      <w:pPr>
        <w:pStyle w:val="PargrafodaLista"/>
        <w:numPr>
          <w:ilvl w:val="0"/>
          <w:numId w:val="2"/>
        </w:numPr>
        <w:tabs>
          <w:tab w:val="left" w:pos="1542"/>
        </w:tabs>
        <w:ind w:right="117" w:firstLine="1132"/>
        <w:jc w:val="both"/>
        <w:rPr>
          <w:sz w:val="24"/>
        </w:rPr>
      </w:pPr>
      <w:r>
        <w:rPr>
          <w:sz w:val="24"/>
        </w:rPr>
        <w:t>- processo em que tenha funcionado como advogado, perito ou servidor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controle</w:t>
      </w:r>
      <w:r>
        <w:rPr>
          <w:spacing w:val="-2"/>
          <w:sz w:val="24"/>
        </w:rPr>
        <w:t xml:space="preserve"> </w:t>
      </w:r>
      <w:r>
        <w:rPr>
          <w:sz w:val="24"/>
        </w:rPr>
        <w:t>interno;</w:t>
      </w:r>
    </w:p>
    <w:p w14:paraId="420F2213" w14:textId="77777777" w:rsidR="009A4FED" w:rsidRDefault="00000000">
      <w:pPr>
        <w:pStyle w:val="PargrafodaLista"/>
        <w:numPr>
          <w:ilvl w:val="0"/>
          <w:numId w:val="2"/>
        </w:numPr>
        <w:tabs>
          <w:tab w:val="left" w:pos="1542"/>
        </w:tabs>
        <w:ind w:left="1542" w:hanging="308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4"/>
          <w:sz w:val="24"/>
        </w:rPr>
        <w:t xml:space="preserve"> </w:t>
      </w:r>
      <w:r>
        <w:rPr>
          <w:sz w:val="24"/>
        </w:rPr>
        <w:t>hipóteses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configurem</w:t>
      </w:r>
      <w:r>
        <w:rPr>
          <w:spacing w:val="-1"/>
          <w:sz w:val="24"/>
        </w:rPr>
        <w:t xml:space="preserve"> </w:t>
      </w:r>
      <w:r>
        <w:rPr>
          <w:sz w:val="24"/>
        </w:rPr>
        <w:t>conflito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interesse.</w:t>
      </w:r>
    </w:p>
    <w:p w14:paraId="599B07DF" w14:textId="77777777" w:rsidR="009A4FED" w:rsidRDefault="00000000">
      <w:pPr>
        <w:pStyle w:val="Corpodetexto"/>
        <w:ind w:right="114"/>
      </w:pPr>
      <w:r>
        <w:t>Parágrafo único. A fim</w:t>
      </w:r>
      <w:r>
        <w:rPr>
          <w:spacing w:val="1"/>
        </w:rPr>
        <w:t xml:space="preserve"> </w:t>
      </w:r>
      <w:r>
        <w:t>de garantir a fiel observância a esse dispositivo,</w:t>
      </w:r>
      <w:r>
        <w:rPr>
          <w:spacing w:val="1"/>
        </w:rPr>
        <w:t xml:space="preserve"> </w:t>
      </w:r>
      <w:r>
        <w:t>deverá ser apresentada pelo servidor, individualmente, declaração de impedimento no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Resolução,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conteúdo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responsabilidade.</w:t>
      </w:r>
    </w:p>
    <w:p w14:paraId="2B89CF1A" w14:textId="77777777" w:rsidR="009A4FED" w:rsidRDefault="009A4FED">
      <w:pPr>
        <w:pStyle w:val="Corpodetexto"/>
        <w:spacing w:before="5"/>
        <w:ind w:left="0" w:firstLine="0"/>
        <w:jc w:val="left"/>
        <w:rPr>
          <w:sz w:val="34"/>
        </w:rPr>
      </w:pPr>
    </w:p>
    <w:p w14:paraId="60DAF129" w14:textId="77777777" w:rsidR="009A4FED" w:rsidRDefault="00000000">
      <w:pPr>
        <w:ind w:left="85" w:right="9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VI</w:t>
      </w:r>
    </w:p>
    <w:p w14:paraId="4A628E22" w14:textId="77777777" w:rsidR="009A4FED" w:rsidRDefault="00000000">
      <w:pPr>
        <w:ind w:left="85" w:right="9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ÉTICO</w:t>
      </w:r>
    </w:p>
    <w:p w14:paraId="41F378D5" w14:textId="77777777" w:rsidR="009A4FED" w:rsidRDefault="00000000">
      <w:pPr>
        <w:pStyle w:val="Corpodetexto"/>
        <w:ind w:right="104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ético,</w:t>
      </w:r>
      <w:r>
        <w:rPr>
          <w:spacing w:val="1"/>
        </w:rPr>
        <w:t xml:space="preserve"> </w:t>
      </w:r>
      <w:r>
        <w:t>instaurado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ofício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representação</w:t>
      </w:r>
      <w:r>
        <w:rPr>
          <w:spacing w:val="1"/>
        </w:rPr>
        <w:t xml:space="preserve"> </w:t>
      </w:r>
      <w:r>
        <w:t>fundamentada em razão de ato desrespeitoso ao preceituado neste Código, aplicam-se</w:t>
      </w:r>
      <w:r>
        <w:rPr>
          <w:spacing w:val="-64"/>
        </w:rPr>
        <w:t xml:space="preserve"> </w:t>
      </w:r>
      <w:r>
        <w:t>as normas e procedimentos da Lei nº 19.573, de 2018 - Estatuto dos Servidores do</w:t>
      </w:r>
      <w:r>
        <w:rPr>
          <w:spacing w:val="1"/>
        </w:rPr>
        <w:t xml:space="preserve"> </w:t>
      </w:r>
      <w:r>
        <w:t>Tribunal de Contas do Estado do Paraná e demais atos normativos que tratem da</w:t>
      </w:r>
      <w:r>
        <w:rPr>
          <w:spacing w:val="1"/>
        </w:rPr>
        <w:t xml:space="preserve"> </w:t>
      </w:r>
      <w:r>
        <w:t>matéria.</w:t>
      </w:r>
    </w:p>
    <w:p w14:paraId="346F4BFC" w14:textId="77777777" w:rsidR="009A4FED" w:rsidRDefault="009A4FED">
      <w:pPr>
        <w:pStyle w:val="Corpodetexto"/>
        <w:spacing w:before="0"/>
        <w:ind w:left="0" w:firstLine="0"/>
        <w:jc w:val="left"/>
        <w:rPr>
          <w:sz w:val="26"/>
        </w:rPr>
      </w:pPr>
    </w:p>
    <w:p w14:paraId="2CC2DCC3" w14:textId="77777777" w:rsidR="009A4FED" w:rsidRDefault="00000000">
      <w:pPr>
        <w:pStyle w:val="Ttulo1"/>
        <w:spacing w:before="219"/>
      </w:pPr>
      <w:r>
        <w:t>TÍTULO</w:t>
      </w:r>
      <w:r>
        <w:rPr>
          <w:spacing w:val="-1"/>
        </w:rPr>
        <w:t xml:space="preserve"> </w:t>
      </w:r>
      <w:r>
        <w:t>IV</w:t>
      </w:r>
    </w:p>
    <w:p w14:paraId="4A9BF2FD" w14:textId="77777777" w:rsidR="009A4FED" w:rsidRDefault="00000000">
      <w:pPr>
        <w:spacing w:before="119"/>
        <w:ind w:left="85" w:right="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INFRAÇÕES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DISCIPLINARES</w:t>
      </w:r>
    </w:p>
    <w:p w14:paraId="5BC5BF0E" w14:textId="77777777" w:rsidR="009A4FED" w:rsidRDefault="00000000">
      <w:pPr>
        <w:pStyle w:val="Corpodetexto"/>
        <w:ind w:right="111"/>
      </w:pPr>
      <w:r>
        <w:rPr>
          <w:rFonts w:ascii="Arial" w:hAnsi="Arial"/>
          <w:b/>
        </w:rPr>
        <w:t xml:space="preserve">Art. 13. </w:t>
      </w:r>
      <w:r>
        <w:t>A transgressão de preceito deste Código constitui infração ética,</w:t>
      </w:r>
      <w:r>
        <w:rPr>
          <w:spacing w:val="1"/>
        </w:rPr>
        <w:t xml:space="preserve"> </w:t>
      </w:r>
      <w:r>
        <w:t>sujeitando o infrator às penalidades na forma estabelecida no Estatuto dos Servidores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de Contas</w:t>
      </w:r>
      <w:r>
        <w:rPr>
          <w:spacing w:val="-3"/>
        </w:rPr>
        <w:t xml:space="preserve"> </w:t>
      </w:r>
      <w:r>
        <w:t>do Estado</w:t>
      </w:r>
      <w:r>
        <w:rPr>
          <w:spacing w:val="-1"/>
        </w:rPr>
        <w:t xml:space="preserve"> </w:t>
      </w:r>
      <w:r>
        <w:t>do Paraná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regulamentos.</w:t>
      </w:r>
    </w:p>
    <w:p w14:paraId="4C3F728C" w14:textId="77777777" w:rsidR="009A4FED" w:rsidRDefault="00000000">
      <w:pPr>
        <w:pStyle w:val="Corpodetexto"/>
        <w:ind w:right="111"/>
      </w:pPr>
      <w:r>
        <w:t>Parágrafo único. O Termo de Ajustamento de Conduta pode ser celebrado</w:t>
      </w:r>
      <w:r>
        <w:rPr>
          <w:spacing w:val="1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casos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enquadrem</w:t>
      </w:r>
      <w:r>
        <w:rPr>
          <w:spacing w:val="43"/>
        </w:rPr>
        <w:t xml:space="preserve"> </w:t>
      </w:r>
      <w:r>
        <w:t>nos</w:t>
      </w:r>
      <w:r>
        <w:rPr>
          <w:spacing w:val="41"/>
        </w:rPr>
        <w:t xml:space="preserve"> </w:t>
      </w:r>
      <w:r>
        <w:t>ditames</w:t>
      </w:r>
      <w:r>
        <w:rPr>
          <w:spacing w:val="39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Resolução</w:t>
      </w:r>
      <w:r>
        <w:rPr>
          <w:spacing w:val="42"/>
        </w:rPr>
        <w:t xml:space="preserve"> </w:t>
      </w:r>
      <w:r>
        <w:t>nº</w:t>
      </w:r>
      <w:r>
        <w:rPr>
          <w:spacing w:val="42"/>
        </w:rPr>
        <w:t xml:space="preserve"> </w:t>
      </w:r>
      <w:r>
        <w:t>74,</w:t>
      </w:r>
      <w:r>
        <w:rPr>
          <w:spacing w:val="39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dezembro</w:t>
      </w:r>
      <w:r>
        <w:rPr>
          <w:spacing w:val="-65"/>
        </w:rPr>
        <w:t xml:space="preserve"> </w:t>
      </w:r>
      <w:r>
        <w:t>2019.</w:t>
      </w:r>
    </w:p>
    <w:p w14:paraId="391A455E" w14:textId="77777777" w:rsidR="009A4FED" w:rsidRDefault="009A4FED">
      <w:pPr>
        <w:sectPr w:rsidR="009A4FED">
          <w:pgSz w:w="11910" w:h="16850"/>
          <w:pgMar w:top="1820" w:right="740" w:bottom="580" w:left="1600" w:header="793" w:footer="385" w:gutter="0"/>
          <w:cols w:space="720"/>
        </w:sectPr>
      </w:pPr>
    </w:p>
    <w:p w14:paraId="3FE3FF31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28C1BEB0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2BBD2F25" w14:textId="77777777" w:rsidR="009A4FED" w:rsidRDefault="009A4FED">
      <w:pPr>
        <w:pStyle w:val="Corpodetexto"/>
        <w:spacing w:before="8"/>
        <w:ind w:left="0" w:firstLine="0"/>
        <w:jc w:val="left"/>
      </w:pPr>
    </w:p>
    <w:p w14:paraId="13C663AE" w14:textId="77777777" w:rsidR="009A4FED" w:rsidRDefault="00000000">
      <w:pPr>
        <w:pStyle w:val="Ttulo1"/>
        <w:ind w:right="88"/>
      </w:pPr>
      <w:r>
        <w:t>TÍTULO</w:t>
      </w:r>
      <w:r>
        <w:rPr>
          <w:spacing w:val="-2"/>
        </w:rPr>
        <w:t xml:space="preserve"> </w:t>
      </w:r>
      <w:r>
        <w:t>V</w:t>
      </w:r>
    </w:p>
    <w:p w14:paraId="3CEAB765" w14:textId="77777777" w:rsidR="009A4FED" w:rsidRDefault="00000000">
      <w:pPr>
        <w:spacing w:before="118"/>
        <w:ind w:left="85" w:right="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FINAIS</w:t>
      </w:r>
    </w:p>
    <w:p w14:paraId="138A657A" w14:textId="77777777" w:rsidR="009A4FED" w:rsidRDefault="00000000">
      <w:pPr>
        <w:pStyle w:val="Corpodetexto"/>
        <w:ind w:right="104"/>
      </w:pPr>
      <w:r>
        <w:rPr>
          <w:rFonts w:ascii="Arial" w:hAnsi="Arial"/>
          <w:b/>
        </w:rPr>
        <w:t xml:space="preserve">Art. 14. </w:t>
      </w:r>
      <w:r>
        <w:t>Aplica-se subsidiariamente a este normativo, o disposto no Estatuto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Servidores do</w:t>
      </w:r>
      <w:r>
        <w:rPr>
          <w:spacing w:val="-1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de Contas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 Paraná.</w:t>
      </w:r>
    </w:p>
    <w:p w14:paraId="3F63AD3F" w14:textId="77777777" w:rsidR="009A4FED" w:rsidRDefault="00000000">
      <w:pPr>
        <w:pStyle w:val="Corpodetexto"/>
        <w:spacing w:before="121"/>
        <w:ind w:right="105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15.</w:t>
      </w:r>
      <w:r>
        <w:rPr>
          <w:rFonts w:ascii="Arial" w:hAnsi="Arial"/>
          <w:b/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dirimir</w:t>
      </w:r>
      <w:r>
        <w:rPr>
          <w:spacing w:val="1"/>
        </w:rPr>
        <w:t xml:space="preserve"> </w:t>
      </w:r>
      <w:r>
        <w:t>dúvidas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interpretação</w:t>
      </w:r>
      <w:r>
        <w:rPr>
          <w:spacing w:val="-2"/>
        </w:rPr>
        <w:t xml:space="preserve"> </w:t>
      </w:r>
      <w:r>
        <w:t>e aplicação deste</w:t>
      </w:r>
      <w:r>
        <w:rPr>
          <w:spacing w:val="1"/>
        </w:rPr>
        <w:t xml:space="preserve"> </w:t>
      </w:r>
      <w:r>
        <w:t>Código.</w:t>
      </w:r>
    </w:p>
    <w:p w14:paraId="6DFA1F01" w14:textId="77777777" w:rsidR="009A4FED" w:rsidRDefault="00000000">
      <w:pPr>
        <w:pStyle w:val="Corpodetexto"/>
        <w:ind w:right="111"/>
      </w:pPr>
      <w:r>
        <w:rPr>
          <w:rFonts w:ascii="Arial" w:hAnsi="Arial"/>
          <w:b/>
        </w:rPr>
        <w:t xml:space="preserve">Art. 16. </w:t>
      </w:r>
      <w:r>
        <w:t>Compete ao Corregedor-Geral promover a permanente revisão e</w:t>
      </w:r>
      <w:r>
        <w:rPr>
          <w:spacing w:val="1"/>
        </w:rPr>
        <w:t xml:space="preserve"> </w:t>
      </w:r>
      <w:r>
        <w:t>atualização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 Código.</w:t>
      </w:r>
    </w:p>
    <w:p w14:paraId="2F845064" w14:textId="77777777" w:rsidR="009A4FED" w:rsidRDefault="00000000">
      <w:pPr>
        <w:pStyle w:val="Corpodetexto"/>
        <w:ind w:right="109"/>
      </w:pPr>
      <w:r>
        <w:rPr>
          <w:rFonts w:ascii="Arial" w:hAnsi="Arial"/>
          <w:b/>
        </w:rPr>
        <w:t xml:space="preserve">Art. 17. </w:t>
      </w:r>
      <w:r>
        <w:t>Caberá à Escola de Gestão Pública - EGP promover campanha</w:t>
      </w:r>
      <w:r>
        <w:rPr>
          <w:spacing w:val="1"/>
        </w:rPr>
        <w:t xml:space="preserve"> </w:t>
      </w:r>
      <w:r>
        <w:t>permanente para divulgar, informar e capacitar os servidores sobre este Código de</w:t>
      </w:r>
      <w:r>
        <w:rPr>
          <w:spacing w:val="1"/>
        </w:rPr>
        <w:t xml:space="preserve"> </w:t>
      </w:r>
      <w:r>
        <w:t>Ética, estimulando o seu integral cumprimento.</w:t>
      </w:r>
    </w:p>
    <w:p w14:paraId="020CDCE1" w14:textId="77777777" w:rsidR="009A4FED" w:rsidRDefault="00000000">
      <w:pPr>
        <w:pStyle w:val="Corpodetexto"/>
        <w:ind w:right="11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Ética</w:t>
      </w:r>
      <w:r>
        <w:rPr>
          <w:spacing w:val="1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publicação.</w:t>
      </w:r>
    </w:p>
    <w:p w14:paraId="42826154" w14:textId="77777777" w:rsidR="009A4FED" w:rsidRDefault="009A4FED">
      <w:pPr>
        <w:sectPr w:rsidR="009A4FED">
          <w:pgSz w:w="11910" w:h="16850"/>
          <w:pgMar w:top="1820" w:right="740" w:bottom="580" w:left="1600" w:header="793" w:footer="385" w:gutter="0"/>
          <w:cols w:space="720"/>
        </w:sectPr>
      </w:pPr>
    </w:p>
    <w:p w14:paraId="1EDCB933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14B9904E" w14:textId="77777777" w:rsidR="009A4FED" w:rsidRDefault="009A4FED">
      <w:pPr>
        <w:pStyle w:val="Corpodetexto"/>
        <w:spacing w:before="4"/>
        <w:ind w:left="0" w:firstLine="0"/>
        <w:jc w:val="left"/>
        <w:rPr>
          <w:sz w:val="27"/>
        </w:rPr>
      </w:pPr>
    </w:p>
    <w:p w14:paraId="2DE1AB59" w14:textId="77777777" w:rsidR="009A4FED" w:rsidRDefault="00000000">
      <w:pPr>
        <w:spacing w:before="98"/>
        <w:ind w:left="85" w:right="951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ANEXO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2</w:t>
      </w:r>
    </w:p>
    <w:p w14:paraId="457732D9" w14:textId="77777777" w:rsidR="009A4FED" w:rsidRDefault="009A4FED">
      <w:pPr>
        <w:pStyle w:val="Corpodetexto"/>
        <w:spacing w:before="10"/>
        <w:ind w:left="0" w:firstLine="0"/>
        <w:jc w:val="left"/>
        <w:rPr>
          <w:rFonts w:ascii="Arial"/>
          <w:b/>
          <w:sz w:val="25"/>
        </w:rPr>
      </w:pPr>
    </w:p>
    <w:p w14:paraId="08E68D8C" w14:textId="77777777" w:rsidR="009A4FED" w:rsidRDefault="00000000">
      <w:pPr>
        <w:ind w:left="85" w:right="955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DECLARAÇÃO</w:t>
      </w:r>
      <w:r>
        <w:rPr>
          <w:rFonts w:ascii="Arial" w:hAnsi="Arial"/>
          <w:b/>
          <w:spacing w:val="21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IMPEDIMENTO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z w:val="19"/>
        </w:rPr>
        <w:t>E/OU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SUSPEIÇÃO</w:t>
      </w:r>
    </w:p>
    <w:p w14:paraId="0FD0D7C1" w14:textId="77777777" w:rsidR="009A4FED" w:rsidRDefault="009A4FED">
      <w:pPr>
        <w:pStyle w:val="Corpodetexto"/>
        <w:spacing w:before="0"/>
        <w:ind w:left="0" w:firstLine="0"/>
        <w:jc w:val="left"/>
        <w:rPr>
          <w:rFonts w:ascii="Arial"/>
          <w:b/>
          <w:sz w:val="22"/>
        </w:rPr>
      </w:pPr>
    </w:p>
    <w:p w14:paraId="59F1BAD0" w14:textId="77777777" w:rsidR="009A4FED" w:rsidRDefault="00000000">
      <w:pPr>
        <w:spacing w:before="144"/>
        <w:ind w:left="1578"/>
        <w:jc w:val="both"/>
        <w:rPr>
          <w:sz w:val="19"/>
        </w:rPr>
      </w:pPr>
      <w:r>
        <w:rPr>
          <w:spacing w:val="-1"/>
          <w:w w:val="105"/>
          <w:sz w:val="19"/>
        </w:rPr>
        <w:t>............................................................................,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servidor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matriculado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sob</w:t>
      </w:r>
    </w:p>
    <w:p w14:paraId="2998A424" w14:textId="77777777" w:rsidR="009A4FED" w:rsidRDefault="00000000">
      <w:pPr>
        <w:tabs>
          <w:tab w:val="left" w:leader="dot" w:pos="5383"/>
        </w:tabs>
        <w:spacing w:before="71"/>
        <w:ind w:left="657"/>
        <w:jc w:val="both"/>
        <w:rPr>
          <w:sz w:val="19"/>
        </w:rPr>
      </w:pPr>
      <w:r>
        <w:rPr>
          <w:w w:val="105"/>
          <w:sz w:val="19"/>
        </w:rPr>
        <w:t>nº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...........,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lotado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w w:val="105"/>
          <w:sz w:val="19"/>
        </w:rPr>
        <w:tab/>
        <w:t>, abaixo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assinado, nos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termos</w:t>
      </w:r>
    </w:p>
    <w:p w14:paraId="5FDDC61A" w14:textId="77777777" w:rsidR="009A4FED" w:rsidRDefault="00000000">
      <w:pPr>
        <w:spacing w:before="73" w:line="319" w:lineRule="auto"/>
        <w:ind w:left="657" w:right="1519"/>
        <w:jc w:val="both"/>
        <w:rPr>
          <w:sz w:val="19"/>
        </w:rPr>
      </w:pPr>
      <w:r>
        <w:rPr>
          <w:w w:val="105"/>
          <w:sz w:val="19"/>
        </w:rPr>
        <w:t>do art. 11 do Código de Ética dos Servidores do Tribunal de Contas do Estado 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Paraná,</w:t>
      </w:r>
      <w:r>
        <w:rPr>
          <w:spacing w:val="1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declara</w:t>
      </w:r>
      <w:r>
        <w:rPr>
          <w:rFonts w:ascii="Arial" w:hAnsi="Arial"/>
          <w:b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seguintes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situações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impedimento</w:t>
      </w:r>
      <w:r>
        <w:rPr>
          <w:rFonts w:ascii="Arial" w:hAnsi="Arial"/>
          <w:b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1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suspeição</w:t>
      </w:r>
      <w:r>
        <w:rPr>
          <w:rFonts w:ascii="Arial" w:hAnsi="Arial"/>
          <w:b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para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participação nos processos e procedimentos de fiscalização, pelos motivos abaixo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declinados:</w:t>
      </w:r>
    </w:p>
    <w:p w14:paraId="5A05C928" w14:textId="77777777" w:rsidR="009A4FED" w:rsidRDefault="009A4FED">
      <w:pPr>
        <w:pStyle w:val="Corpodetexto"/>
        <w:spacing w:before="0"/>
        <w:ind w:left="0" w:firstLine="0"/>
        <w:jc w:val="left"/>
        <w:rPr>
          <w:sz w:val="22"/>
        </w:rPr>
      </w:pPr>
    </w:p>
    <w:p w14:paraId="2B02EB15" w14:textId="77777777" w:rsidR="009A4FED" w:rsidRDefault="00000000">
      <w:pPr>
        <w:spacing w:before="134"/>
        <w:ind w:left="1578"/>
        <w:rPr>
          <w:sz w:val="18"/>
        </w:rPr>
      </w:pPr>
      <w:r>
        <w:rPr>
          <w:spacing w:val="-2"/>
          <w:sz w:val="18"/>
        </w:rPr>
        <w:t>Processo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procedimento:..............................................................................</w:t>
      </w:r>
    </w:p>
    <w:p w14:paraId="2A015F85" w14:textId="77777777" w:rsidR="009A4FED" w:rsidRDefault="00000000">
      <w:pPr>
        <w:spacing w:before="128" w:line="388" w:lineRule="auto"/>
        <w:ind w:left="1578" w:right="6673"/>
        <w:rPr>
          <w:sz w:val="18"/>
        </w:rPr>
      </w:pPr>
      <w:r>
        <w:rPr>
          <w:sz w:val="18"/>
        </w:rPr>
        <w:t>(</w:t>
      </w:r>
      <w:r>
        <w:rPr>
          <w:spacing w:val="42"/>
          <w:sz w:val="18"/>
        </w:rPr>
        <w:t xml:space="preserve"> </w:t>
      </w:r>
      <w:r>
        <w:rPr>
          <w:sz w:val="18"/>
        </w:rPr>
        <w:t>)</w:t>
      </w:r>
      <w:r>
        <w:rPr>
          <w:spacing w:val="-4"/>
          <w:sz w:val="18"/>
        </w:rPr>
        <w:t xml:space="preserve"> </w:t>
      </w:r>
      <w:r>
        <w:rPr>
          <w:sz w:val="18"/>
        </w:rPr>
        <w:t>Impedimento</w:t>
      </w:r>
      <w:r>
        <w:rPr>
          <w:spacing w:val="-47"/>
          <w:sz w:val="18"/>
        </w:rPr>
        <w:t xml:space="preserve"> </w:t>
      </w:r>
      <w:r>
        <w:rPr>
          <w:sz w:val="18"/>
        </w:rPr>
        <w:t>(</w:t>
      </w:r>
      <w:r>
        <w:rPr>
          <w:spacing w:val="47"/>
          <w:sz w:val="18"/>
        </w:rPr>
        <w:t xml:space="preserve"> 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Suspeição</w:t>
      </w:r>
    </w:p>
    <w:p w14:paraId="11BA3175" w14:textId="77777777" w:rsidR="009A4FED" w:rsidRDefault="00000000">
      <w:pPr>
        <w:spacing w:line="204" w:lineRule="exact"/>
        <w:ind w:left="1578"/>
        <w:rPr>
          <w:sz w:val="18"/>
        </w:rPr>
      </w:pPr>
      <w:r>
        <w:rPr>
          <w:sz w:val="18"/>
        </w:rPr>
        <w:t>Motivo:..............................................................................................................</w:t>
      </w:r>
    </w:p>
    <w:p w14:paraId="2F081B90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651636C8" w14:textId="77777777" w:rsidR="009A4FED" w:rsidRDefault="00000000">
      <w:pPr>
        <w:spacing w:before="159"/>
        <w:ind w:left="1578"/>
        <w:rPr>
          <w:sz w:val="18"/>
        </w:rPr>
      </w:pPr>
      <w:r>
        <w:rPr>
          <w:spacing w:val="-2"/>
          <w:sz w:val="18"/>
        </w:rPr>
        <w:t>Processo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procedimento:.............................................................................</w:t>
      </w:r>
    </w:p>
    <w:p w14:paraId="20407DD6" w14:textId="77777777" w:rsidR="009A4FED" w:rsidRDefault="00000000">
      <w:pPr>
        <w:spacing w:before="129" w:line="388" w:lineRule="auto"/>
        <w:ind w:left="1578" w:right="6673"/>
        <w:rPr>
          <w:sz w:val="18"/>
        </w:rPr>
      </w:pPr>
      <w:r>
        <w:rPr>
          <w:sz w:val="18"/>
        </w:rPr>
        <w:t>(</w:t>
      </w:r>
      <w:r>
        <w:rPr>
          <w:spacing w:val="42"/>
          <w:sz w:val="18"/>
        </w:rPr>
        <w:t xml:space="preserve"> </w:t>
      </w:r>
      <w:r>
        <w:rPr>
          <w:sz w:val="18"/>
        </w:rPr>
        <w:t>)</w:t>
      </w:r>
      <w:r>
        <w:rPr>
          <w:spacing w:val="-4"/>
          <w:sz w:val="18"/>
        </w:rPr>
        <w:t xml:space="preserve"> </w:t>
      </w:r>
      <w:r>
        <w:rPr>
          <w:sz w:val="18"/>
        </w:rPr>
        <w:t>Impedimento</w:t>
      </w:r>
      <w:r>
        <w:rPr>
          <w:spacing w:val="-47"/>
          <w:sz w:val="18"/>
        </w:rPr>
        <w:t xml:space="preserve"> </w:t>
      </w:r>
      <w:r>
        <w:rPr>
          <w:sz w:val="18"/>
        </w:rPr>
        <w:t>(</w:t>
      </w:r>
      <w:r>
        <w:rPr>
          <w:spacing w:val="47"/>
          <w:sz w:val="18"/>
        </w:rPr>
        <w:t xml:space="preserve"> 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Suspeição</w:t>
      </w:r>
    </w:p>
    <w:p w14:paraId="652832C9" w14:textId="77777777" w:rsidR="009A4FED" w:rsidRDefault="00000000">
      <w:pPr>
        <w:spacing w:line="206" w:lineRule="exact"/>
        <w:ind w:left="1578"/>
        <w:rPr>
          <w:sz w:val="18"/>
        </w:rPr>
      </w:pPr>
      <w:r>
        <w:rPr>
          <w:sz w:val="18"/>
        </w:rPr>
        <w:t>Motivo:..............................................................................................................</w:t>
      </w:r>
    </w:p>
    <w:p w14:paraId="52314420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470F6A2C" w14:textId="77777777" w:rsidR="009A4FED" w:rsidRDefault="00000000">
      <w:pPr>
        <w:spacing w:before="157"/>
        <w:ind w:left="1578"/>
        <w:rPr>
          <w:sz w:val="18"/>
        </w:rPr>
      </w:pPr>
      <w:r>
        <w:rPr>
          <w:spacing w:val="-2"/>
          <w:sz w:val="18"/>
        </w:rPr>
        <w:t>Processo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procedimento:..............................................................................</w:t>
      </w:r>
    </w:p>
    <w:p w14:paraId="3568FF10" w14:textId="77777777" w:rsidR="009A4FED" w:rsidRDefault="00000000">
      <w:pPr>
        <w:spacing w:before="128" w:line="391" w:lineRule="auto"/>
        <w:ind w:left="1578" w:right="6673"/>
        <w:rPr>
          <w:sz w:val="18"/>
        </w:rPr>
      </w:pPr>
      <w:r>
        <w:rPr>
          <w:sz w:val="18"/>
        </w:rPr>
        <w:t>(</w:t>
      </w:r>
      <w:r>
        <w:rPr>
          <w:spacing w:val="42"/>
          <w:sz w:val="18"/>
        </w:rPr>
        <w:t xml:space="preserve"> </w:t>
      </w:r>
      <w:r>
        <w:rPr>
          <w:sz w:val="18"/>
        </w:rPr>
        <w:t>)</w:t>
      </w:r>
      <w:r>
        <w:rPr>
          <w:spacing w:val="-4"/>
          <w:sz w:val="18"/>
        </w:rPr>
        <w:t xml:space="preserve"> </w:t>
      </w:r>
      <w:r>
        <w:rPr>
          <w:sz w:val="18"/>
        </w:rPr>
        <w:t>Impedimento</w:t>
      </w:r>
      <w:r>
        <w:rPr>
          <w:spacing w:val="-47"/>
          <w:sz w:val="18"/>
        </w:rPr>
        <w:t xml:space="preserve"> </w:t>
      </w:r>
      <w:r>
        <w:rPr>
          <w:sz w:val="18"/>
        </w:rPr>
        <w:t>(</w:t>
      </w:r>
      <w:r>
        <w:rPr>
          <w:spacing w:val="47"/>
          <w:sz w:val="18"/>
        </w:rPr>
        <w:t xml:space="preserve"> 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Suspeição</w:t>
      </w:r>
    </w:p>
    <w:p w14:paraId="180DE3EE" w14:textId="77777777" w:rsidR="009A4FED" w:rsidRDefault="00000000">
      <w:pPr>
        <w:spacing w:line="198" w:lineRule="exact"/>
        <w:ind w:left="1578"/>
        <w:rPr>
          <w:sz w:val="18"/>
        </w:rPr>
      </w:pPr>
      <w:r>
        <w:rPr>
          <w:sz w:val="18"/>
        </w:rPr>
        <w:t>Motivo:..............................................................................................................</w:t>
      </w:r>
    </w:p>
    <w:p w14:paraId="67EDD024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2956D523" w14:textId="77777777" w:rsidR="009A4FED" w:rsidRDefault="009A4FED">
      <w:pPr>
        <w:pStyle w:val="Corpodetexto"/>
        <w:spacing w:before="5"/>
        <w:ind w:left="0" w:firstLine="0"/>
        <w:jc w:val="left"/>
        <w:rPr>
          <w:sz w:val="22"/>
        </w:rPr>
      </w:pPr>
    </w:p>
    <w:p w14:paraId="033B7450" w14:textId="77777777" w:rsidR="009A4FED" w:rsidRDefault="00000000">
      <w:pPr>
        <w:ind w:left="1121" w:right="1985"/>
        <w:jc w:val="center"/>
        <w:rPr>
          <w:sz w:val="18"/>
        </w:rPr>
      </w:pPr>
      <w:r>
        <w:rPr>
          <w:spacing w:val="-2"/>
          <w:sz w:val="18"/>
        </w:rPr>
        <w:t>Curitiba,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......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de............................de.........</w:t>
      </w:r>
    </w:p>
    <w:p w14:paraId="1AE9D750" w14:textId="77777777" w:rsidR="009A4FED" w:rsidRDefault="009A4FED">
      <w:pPr>
        <w:pStyle w:val="Corpodetexto"/>
        <w:spacing w:before="0"/>
        <w:ind w:left="0" w:firstLine="0"/>
        <w:jc w:val="left"/>
        <w:rPr>
          <w:sz w:val="20"/>
        </w:rPr>
      </w:pPr>
    </w:p>
    <w:p w14:paraId="17F5DF06" w14:textId="77777777" w:rsidR="009A4FED" w:rsidRDefault="00000000">
      <w:pPr>
        <w:spacing w:before="157" w:line="207" w:lineRule="exact"/>
        <w:ind w:left="1116" w:right="1985"/>
        <w:jc w:val="center"/>
        <w:rPr>
          <w:sz w:val="18"/>
        </w:rPr>
      </w:pPr>
      <w:r>
        <w:rPr>
          <w:sz w:val="18"/>
        </w:rPr>
        <w:t>...........................................................</w:t>
      </w:r>
    </w:p>
    <w:p w14:paraId="4E79B42F" w14:textId="77777777" w:rsidR="009A4FED" w:rsidRDefault="00000000">
      <w:pPr>
        <w:spacing w:line="207" w:lineRule="exact"/>
        <w:ind w:left="85" w:right="950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(assinatura)</w:t>
      </w:r>
    </w:p>
    <w:sectPr w:rsidR="009A4FED">
      <w:pgSz w:w="11910" w:h="16850"/>
      <w:pgMar w:top="1820" w:right="740" w:bottom="580" w:left="1600" w:header="793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A44A" w14:textId="77777777" w:rsidR="000F0276" w:rsidRDefault="000F0276">
      <w:r>
        <w:separator/>
      </w:r>
    </w:p>
  </w:endnote>
  <w:endnote w:type="continuationSeparator" w:id="0">
    <w:p w14:paraId="64538B3C" w14:textId="77777777" w:rsidR="000F0276" w:rsidRDefault="000F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6D6A" w14:textId="45BC943F" w:rsidR="009A4FED" w:rsidRDefault="005C153D">
    <w:pPr>
      <w:pStyle w:val="Corpodetexto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2464" behindDoc="1" locked="0" layoutInCell="1" allowOverlap="1" wp14:anchorId="56544AA3" wp14:editId="700688D7">
              <wp:simplePos x="0" y="0"/>
              <wp:positionH relativeFrom="page">
                <wp:posOffset>459740</wp:posOffset>
              </wp:positionH>
              <wp:positionV relativeFrom="page">
                <wp:posOffset>10309860</wp:posOffset>
              </wp:positionV>
              <wp:extent cx="6641465" cy="278765"/>
              <wp:effectExtent l="0" t="0" r="0" b="0"/>
              <wp:wrapNone/>
              <wp:docPr id="6043565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146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40089" w14:textId="77777777" w:rsidR="009A4FED" w:rsidRDefault="00000000">
                          <w:pPr>
                            <w:spacing w:before="14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F7F7F"/>
                              <w:sz w:val="16"/>
                            </w:rPr>
                            <w:t xml:space="preserve">DOCUMENTO </w:t>
                          </w:r>
                          <w:r>
                            <w:rPr>
                              <w:rFonts w:ascii="Arial"/>
                              <w:b/>
                              <w:color w:val="7F7F7F"/>
                              <w:sz w:val="16"/>
                            </w:rPr>
                            <w:t>E ASSINATURA(S) DIGITAIS</w:t>
                          </w:r>
                        </w:p>
                        <w:p w14:paraId="6625588A" w14:textId="77777777" w:rsidR="009A4FED" w:rsidRDefault="00000000">
                          <w:pPr>
                            <w:spacing w:before="36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 xml:space="preserve">AUTENTICIDADE E ORIGINAL DISPONÍVEIS NO ENDEREÇO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>WWW.TCE.PR.GOV.BR,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 xml:space="preserve"> MEDIANTE IDENTIFICADOR ZLYU.YI1A.EBFA.Q9YT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44A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.2pt;margin-top:811.8pt;width:522.95pt;height:21.9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" filled="f" stroked="f">
              <v:textbox inset="0,0,0,0">
                <w:txbxContent>
                  <w:p w14:paraId="3ED40089" w14:textId="77777777" w:rsidR="009A4FED" w:rsidRDefault="00000000">
                    <w:pPr>
                      <w:spacing w:before="14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t xml:space="preserve">DOCUMENTO </w:t>
                    </w: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t>E ASSINATURA(S) DIGITAIS</w:t>
                    </w:r>
                  </w:p>
                  <w:p w14:paraId="6625588A" w14:textId="77777777" w:rsidR="009A4FED" w:rsidRDefault="00000000">
                    <w:pPr>
                      <w:spacing w:before="36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F7F7F"/>
                        <w:sz w:val="16"/>
                      </w:rPr>
                      <w:t xml:space="preserve">AUTENTICIDADE E ORIGINAL DISPONÍVEIS NO ENDEREÇO </w:t>
                    </w:r>
                    <w:hyperlink r:id="rId2"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>WWW.TCE.PR.GOV.BR,</w:t>
                      </w:r>
                    </w:hyperlink>
                    <w:r>
                      <w:rPr>
                        <w:rFonts w:ascii="Arial" w:hAnsi="Arial"/>
                        <w:b/>
                        <w:color w:val="7F7F7F"/>
                        <w:sz w:val="16"/>
                      </w:rPr>
                      <w:t xml:space="preserve"> MEDIANTE IDENTIFICADOR ZLYU.YI1A.EBFA.Q9YT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3443" w14:textId="77777777" w:rsidR="000F0276" w:rsidRDefault="000F0276">
      <w:r>
        <w:separator/>
      </w:r>
    </w:p>
  </w:footnote>
  <w:footnote w:type="continuationSeparator" w:id="0">
    <w:p w14:paraId="67D2E645" w14:textId="77777777" w:rsidR="000F0276" w:rsidRDefault="000F0276">
      <w:r>
        <w:continuationSeparator/>
      </w:r>
    </w:p>
  </w:footnote>
  <w:footnote w:id="1">
    <w:p w14:paraId="6B43AA88" w14:textId="574EFCC0" w:rsidR="001C0B7E" w:rsidRPr="001C0B7E" w:rsidRDefault="001C0B7E" w:rsidP="001C0B7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B7E">
        <w:rPr>
          <w:rStyle w:val="Refdenotaderodap"/>
          <w:rFonts w:ascii="Arial" w:hAnsi="Arial" w:cs="Arial"/>
          <w:sz w:val="20"/>
          <w:szCs w:val="20"/>
        </w:rPr>
        <w:sym w:font="Symbol" w:char="F02A"/>
      </w:r>
      <w:r w:rsidRPr="001C0B7E">
        <w:rPr>
          <w:rStyle w:val="normaltextrun"/>
          <w:rFonts w:ascii="Arial" w:eastAsia="Arial MT" w:hAnsi="Arial" w:cs="Arial"/>
          <w:b/>
          <w:bCs/>
          <w:sz w:val="20"/>
          <w:szCs w:val="20"/>
        </w:rPr>
        <w:t>Notas da Biblioteca:</w:t>
      </w:r>
      <w:r w:rsidRPr="001C0B7E">
        <w:rPr>
          <w:rStyle w:val="eop"/>
          <w:rFonts w:ascii="Arial" w:hAnsi="Arial" w:cs="Arial"/>
          <w:sz w:val="20"/>
          <w:szCs w:val="20"/>
        </w:rPr>
        <w:t> </w:t>
      </w:r>
    </w:p>
    <w:p w14:paraId="1DF21560" w14:textId="199C6D96" w:rsidR="001C0B7E" w:rsidRPr="001C0B7E" w:rsidRDefault="001C0B7E" w:rsidP="001C0B7E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1C0B7E">
        <w:rPr>
          <w:rStyle w:val="normaltextrun"/>
          <w:rFonts w:ascii="Arial" w:eastAsia="Arial MT" w:hAnsi="Arial" w:cs="Arial"/>
          <w:sz w:val="20"/>
          <w:szCs w:val="20"/>
        </w:rPr>
        <w:t xml:space="preserve">a) Este texto não substitui o publicado no periódico: </w:t>
      </w:r>
      <w:hyperlink r:id="rId1" w:history="1">
        <w:r w:rsidRPr="001C0B7E">
          <w:rPr>
            <w:rStyle w:val="Hyperlink"/>
            <w:rFonts w:ascii="Arial" w:eastAsia="Arial MT" w:hAnsi="Arial" w:cs="Arial"/>
            <w:b/>
            <w:bCs/>
            <w:sz w:val="20"/>
            <w:szCs w:val="20"/>
          </w:rPr>
          <w:t>Diário Eletrônico do Tribunal de Contas      do Estado do Paraná</w:t>
        </w:r>
        <w:r w:rsidRPr="001C0B7E">
          <w:rPr>
            <w:rStyle w:val="Hyperlink"/>
            <w:rFonts w:ascii="Arial" w:eastAsia="Arial MT" w:hAnsi="Arial" w:cs="Arial"/>
            <w:sz w:val="20"/>
            <w:szCs w:val="20"/>
          </w:rPr>
          <w:t>, Curitiba, PR, n. 2994, 6 jun. 2023, p. 25-27</w:t>
        </w:r>
      </w:hyperlink>
      <w:r w:rsidRPr="001C0B7E">
        <w:rPr>
          <w:rStyle w:val="normaltextrun"/>
          <w:rFonts w:ascii="Arial" w:eastAsia="Arial MT" w:hAnsi="Arial" w:cs="Arial"/>
          <w:color w:val="0000FF"/>
          <w:sz w:val="20"/>
          <w:szCs w:val="20"/>
          <w:u w:val="single"/>
        </w:rPr>
        <w:t>.</w:t>
      </w:r>
      <w:r w:rsidRPr="001C0B7E">
        <w:rPr>
          <w:rStyle w:val="eop"/>
          <w:rFonts w:ascii="Arial" w:hAnsi="Arial" w:cs="Arial"/>
          <w:sz w:val="20"/>
          <w:szCs w:val="20"/>
        </w:rPr>
        <w:t> </w:t>
      </w:r>
    </w:p>
    <w:p w14:paraId="6B2AC1FD" w14:textId="0109DF94" w:rsidR="001C0B7E" w:rsidRDefault="001C0B7E" w:rsidP="001C0B7E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Hyperlink"/>
          <w:rFonts w:ascii="Arial" w:hAnsi="Arial" w:cs="Arial"/>
          <w:sz w:val="20"/>
          <w:szCs w:val="20"/>
          <w:u w:val="none"/>
        </w:rPr>
      </w:pPr>
      <w:r w:rsidRPr="001C0B7E">
        <w:rPr>
          <w:rStyle w:val="normaltextrun"/>
          <w:rFonts w:ascii="Arial" w:eastAsia="Arial MT" w:hAnsi="Arial" w:cs="Arial"/>
          <w:color w:val="000000"/>
          <w:sz w:val="20"/>
          <w:szCs w:val="20"/>
        </w:rPr>
        <w:t xml:space="preserve">b) Processo: </w:t>
      </w:r>
      <w:r w:rsidRPr="001C0B7E">
        <w:rPr>
          <w:rFonts w:ascii="Arial" w:hAnsi="Arial" w:cs="Arial"/>
          <w:sz w:val="20"/>
          <w:szCs w:val="20"/>
        </w:rPr>
        <w:t>531672/19</w:t>
      </w:r>
      <w:r w:rsidRPr="001C0B7E">
        <w:rPr>
          <w:rStyle w:val="normaltextrun"/>
          <w:rFonts w:ascii="Arial" w:eastAsia="Arial MT" w:hAnsi="Arial" w:cs="Arial"/>
          <w:sz w:val="20"/>
          <w:szCs w:val="20"/>
        </w:rPr>
        <w:t xml:space="preserve">– </w:t>
      </w:r>
      <w:hyperlink r:id="rId2" w:history="1">
        <w:r w:rsidRPr="001C0B7E">
          <w:rPr>
            <w:rStyle w:val="Hyperlink"/>
            <w:rFonts w:ascii="Arial" w:eastAsia="Arial MT" w:hAnsi="Arial" w:cs="Arial"/>
            <w:sz w:val="20"/>
            <w:szCs w:val="20"/>
          </w:rPr>
          <w:t xml:space="preserve">Acórdão </w:t>
        </w:r>
        <w:proofErr w:type="spellStart"/>
        <w:r w:rsidRPr="001C0B7E">
          <w:rPr>
            <w:rStyle w:val="Hyperlink"/>
            <w:rFonts w:ascii="Arial" w:eastAsia="Arial MT" w:hAnsi="Arial" w:cs="Arial"/>
            <w:sz w:val="20"/>
            <w:szCs w:val="20"/>
          </w:rPr>
          <w:t>nºs</w:t>
        </w:r>
        <w:proofErr w:type="spellEnd"/>
        <w:r w:rsidRPr="001C0B7E">
          <w:rPr>
            <w:rStyle w:val="Hyperlink"/>
            <w:rFonts w:ascii="Arial" w:eastAsia="Arial MT" w:hAnsi="Arial" w:cs="Arial"/>
            <w:sz w:val="20"/>
            <w:szCs w:val="20"/>
          </w:rPr>
          <w:t xml:space="preserve"> 4049/2019</w:t>
        </w:r>
        <w:r w:rsidRPr="001C0B7E">
          <w:rPr>
            <w:rStyle w:val="Hyperlink"/>
            <w:rFonts w:ascii="Arial" w:hAnsi="Arial" w:cs="Arial"/>
            <w:sz w:val="20"/>
            <w:szCs w:val="20"/>
          </w:rPr>
          <w:t xml:space="preserve"> - Tribunal Pleno</w:t>
        </w:r>
      </w:hyperlink>
      <w:r w:rsidRPr="001C0B7E">
        <w:rPr>
          <w:rFonts w:ascii="Arial" w:hAnsi="Arial" w:cs="Arial"/>
          <w:sz w:val="20"/>
          <w:szCs w:val="20"/>
        </w:rPr>
        <w:t xml:space="preserve"> e </w:t>
      </w:r>
      <w:hyperlink r:id="rId3" w:history="1">
        <w:r w:rsidRPr="005C153D">
          <w:rPr>
            <w:rStyle w:val="Hyperlink"/>
            <w:rFonts w:ascii="Arial" w:hAnsi="Arial" w:cs="Arial"/>
            <w:sz w:val="20"/>
            <w:szCs w:val="20"/>
          </w:rPr>
          <w:t>920/2023 – Tribunal Pleno</w:t>
        </w:r>
        <w:r w:rsidRPr="005C153D">
          <w:rPr>
            <w:rStyle w:val="Hyperlink"/>
            <w:rFonts w:ascii="Arial" w:eastAsia="Arial MT" w:hAnsi="Arial" w:cs="Arial"/>
            <w:sz w:val="20"/>
            <w:szCs w:val="20"/>
          </w:rPr>
          <w:t>.</w:t>
        </w:r>
        <w:r w:rsidRPr="005C153D">
          <w:rPr>
            <w:rStyle w:val="Hyperlink"/>
            <w:rFonts w:ascii="Arial" w:hAnsi="Arial" w:cs="Arial"/>
            <w:sz w:val="20"/>
            <w:szCs w:val="20"/>
            <w:u w:val="none"/>
          </w:rPr>
          <w:t> </w:t>
        </w:r>
      </w:hyperlink>
    </w:p>
    <w:p w14:paraId="3C080FA5" w14:textId="55DC67FB" w:rsidR="003A20C5" w:rsidRPr="003A20C5" w:rsidRDefault="003A20C5" w:rsidP="003A20C5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A20C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c) </w:t>
      </w:r>
      <w:r w:rsidRPr="003A20C5">
        <w:rPr>
          <w:rFonts w:ascii="Arial" w:hAnsi="Arial" w:cs="Arial"/>
          <w:b/>
          <w:bCs/>
          <w:sz w:val="20"/>
          <w:szCs w:val="20"/>
        </w:rPr>
        <w:t>Ver também</w:t>
      </w:r>
      <w:r w:rsidRPr="003A20C5">
        <w:rPr>
          <w:rFonts w:ascii="Arial" w:hAnsi="Arial" w:cs="Arial"/>
          <w:sz w:val="20"/>
          <w:szCs w:val="20"/>
        </w:rPr>
        <w:t>:</w:t>
      </w:r>
    </w:p>
    <w:p w14:paraId="0FEE177F" w14:textId="1C4D02BD" w:rsidR="003A20C5" w:rsidRPr="003A20C5" w:rsidRDefault="003A20C5" w:rsidP="003A20C5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hyperlink r:id="rId4" w:history="1">
        <w:r w:rsidRPr="003A20C5">
          <w:rPr>
            <w:rStyle w:val="Hyperlink"/>
            <w:rFonts w:ascii="Arial" w:hAnsi="Arial" w:cs="Arial"/>
            <w:sz w:val="20"/>
            <w:szCs w:val="20"/>
          </w:rPr>
          <w:t>Lei Estadual n. 19.573, de 2 de julho de 2018 – Estatuto dos Servidores do TCE/PR</w:t>
        </w:r>
      </w:hyperlink>
      <w:r w:rsidRPr="003A20C5">
        <w:rPr>
          <w:rFonts w:ascii="Arial" w:hAnsi="Arial" w:cs="Arial"/>
          <w:sz w:val="20"/>
          <w:szCs w:val="20"/>
        </w:rPr>
        <w:t>.</w:t>
      </w:r>
    </w:p>
    <w:p w14:paraId="2748EF40" w14:textId="6260F700" w:rsidR="001C0B7E" w:rsidRPr="001C0B7E" w:rsidRDefault="001C0B7E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375B" w14:textId="58E6D0B9" w:rsidR="009A4FED" w:rsidRDefault="00000000">
    <w:pPr>
      <w:pStyle w:val="Corpodetexto"/>
      <w:spacing w:before="0" w:line="14" w:lineRule="auto"/>
      <w:ind w:left="0" w:firstLine="0"/>
      <w:jc w:val="left"/>
      <w:rPr>
        <w:sz w:val="20"/>
      </w:rPr>
    </w:pPr>
    <w:r>
      <w:rPr>
        <w:noProof/>
      </w:rPr>
      <w:drawing>
        <wp:anchor distT="0" distB="0" distL="0" distR="0" simplePos="0" relativeHeight="487421440" behindDoc="1" locked="0" layoutInCell="1" allowOverlap="1" wp14:anchorId="05076A2B" wp14:editId="08809EC9">
          <wp:simplePos x="0" y="0"/>
          <wp:positionH relativeFrom="page">
            <wp:posOffset>1087755</wp:posOffset>
          </wp:positionH>
          <wp:positionV relativeFrom="page">
            <wp:posOffset>503554</wp:posOffset>
          </wp:positionV>
          <wp:extent cx="559434" cy="6553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434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153D">
      <w:rPr>
        <w:noProof/>
      </w:rPr>
      <mc:AlternateContent>
        <mc:Choice Requires="wps">
          <w:drawing>
            <wp:anchor distT="0" distB="0" distL="114300" distR="114300" simplePos="0" relativeHeight="487421952" behindDoc="1" locked="0" layoutInCell="1" allowOverlap="1" wp14:anchorId="49582A1C" wp14:editId="68A9E5EE">
              <wp:simplePos x="0" y="0"/>
              <wp:positionH relativeFrom="page">
                <wp:posOffset>1918335</wp:posOffset>
              </wp:positionH>
              <wp:positionV relativeFrom="page">
                <wp:posOffset>675005</wp:posOffset>
              </wp:positionV>
              <wp:extent cx="4261485" cy="224790"/>
              <wp:effectExtent l="0" t="0" r="0" b="0"/>
              <wp:wrapNone/>
              <wp:docPr id="16901255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148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04094" w14:textId="77777777" w:rsidR="009A4FED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TRIBUNAL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CONTAS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PARANÁ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82A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1.05pt;margin-top:53.15pt;width:335.55pt;height:17.7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" filled="f" stroked="f">
              <v:textbox inset="0,0,0,0">
                <w:txbxContent>
                  <w:p w14:paraId="7AC04094" w14:textId="77777777" w:rsidR="009A4FED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TRIBUNAL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CONTAS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PARANÁ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912"/>
    <w:multiLevelType w:val="hybridMultilevel"/>
    <w:tmpl w:val="626C45BE"/>
    <w:lvl w:ilvl="0" w:tplc="0AC6BE9E">
      <w:start w:val="1"/>
      <w:numFmt w:val="upperRoman"/>
      <w:lvlText w:val="%1"/>
      <w:lvlJc w:val="left"/>
      <w:pPr>
        <w:ind w:left="102" w:hanging="12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F3AB504">
      <w:numFmt w:val="bullet"/>
      <w:lvlText w:val="•"/>
      <w:lvlJc w:val="left"/>
      <w:pPr>
        <w:ind w:left="1046" w:hanging="128"/>
      </w:pPr>
      <w:rPr>
        <w:rFonts w:hint="default"/>
        <w:lang w:val="pt-PT" w:eastAsia="en-US" w:bidi="ar-SA"/>
      </w:rPr>
    </w:lvl>
    <w:lvl w:ilvl="2" w:tplc="CC72C5E6">
      <w:numFmt w:val="bullet"/>
      <w:lvlText w:val="•"/>
      <w:lvlJc w:val="left"/>
      <w:pPr>
        <w:ind w:left="1993" w:hanging="128"/>
      </w:pPr>
      <w:rPr>
        <w:rFonts w:hint="default"/>
        <w:lang w:val="pt-PT" w:eastAsia="en-US" w:bidi="ar-SA"/>
      </w:rPr>
    </w:lvl>
    <w:lvl w:ilvl="3" w:tplc="BC0C8B44">
      <w:numFmt w:val="bullet"/>
      <w:lvlText w:val="•"/>
      <w:lvlJc w:val="left"/>
      <w:pPr>
        <w:ind w:left="2939" w:hanging="128"/>
      </w:pPr>
      <w:rPr>
        <w:rFonts w:hint="default"/>
        <w:lang w:val="pt-PT" w:eastAsia="en-US" w:bidi="ar-SA"/>
      </w:rPr>
    </w:lvl>
    <w:lvl w:ilvl="4" w:tplc="50D46D98">
      <w:numFmt w:val="bullet"/>
      <w:lvlText w:val="•"/>
      <w:lvlJc w:val="left"/>
      <w:pPr>
        <w:ind w:left="3886" w:hanging="128"/>
      </w:pPr>
      <w:rPr>
        <w:rFonts w:hint="default"/>
        <w:lang w:val="pt-PT" w:eastAsia="en-US" w:bidi="ar-SA"/>
      </w:rPr>
    </w:lvl>
    <w:lvl w:ilvl="5" w:tplc="EBACE382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6FC68C70">
      <w:numFmt w:val="bullet"/>
      <w:lvlText w:val="•"/>
      <w:lvlJc w:val="left"/>
      <w:pPr>
        <w:ind w:left="5779" w:hanging="128"/>
      </w:pPr>
      <w:rPr>
        <w:rFonts w:hint="default"/>
        <w:lang w:val="pt-PT" w:eastAsia="en-US" w:bidi="ar-SA"/>
      </w:rPr>
    </w:lvl>
    <w:lvl w:ilvl="7" w:tplc="21589056">
      <w:numFmt w:val="bullet"/>
      <w:lvlText w:val="•"/>
      <w:lvlJc w:val="left"/>
      <w:pPr>
        <w:ind w:left="6726" w:hanging="128"/>
      </w:pPr>
      <w:rPr>
        <w:rFonts w:hint="default"/>
        <w:lang w:val="pt-PT" w:eastAsia="en-US" w:bidi="ar-SA"/>
      </w:rPr>
    </w:lvl>
    <w:lvl w:ilvl="8" w:tplc="A35434D6">
      <w:numFmt w:val="bullet"/>
      <w:lvlText w:val="•"/>
      <w:lvlJc w:val="left"/>
      <w:pPr>
        <w:ind w:left="7673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08320BAD"/>
    <w:multiLevelType w:val="hybridMultilevel"/>
    <w:tmpl w:val="2CC27A58"/>
    <w:lvl w:ilvl="0" w:tplc="FDCAD724">
      <w:start w:val="1"/>
      <w:numFmt w:val="upperRoman"/>
      <w:lvlText w:val="%1"/>
      <w:lvlJc w:val="left"/>
      <w:pPr>
        <w:ind w:left="102" w:hanging="12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2F2D1FA">
      <w:numFmt w:val="bullet"/>
      <w:lvlText w:val="•"/>
      <w:lvlJc w:val="left"/>
      <w:pPr>
        <w:ind w:left="1046" w:hanging="128"/>
      </w:pPr>
      <w:rPr>
        <w:rFonts w:hint="default"/>
        <w:lang w:val="pt-PT" w:eastAsia="en-US" w:bidi="ar-SA"/>
      </w:rPr>
    </w:lvl>
    <w:lvl w:ilvl="2" w:tplc="07EE9A2E">
      <w:numFmt w:val="bullet"/>
      <w:lvlText w:val="•"/>
      <w:lvlJc w:val="left"/>
      <w:pPr>
        <w:ind w:left="1993" w:hanging="128"/>
      </w:pPr>
      <w:rPr>
        <w:rFonts w:hint="default"/>
        <w:lang w:val="pt-PT" w:eastAsia="en-US" w:bidi="ar-SA"/>
      </w:rPr>
    </w:lvl>
    <w:lvl w:ilvl="3" w:tplc="559E2166">
      <w:numFmt w:val="bullet"/>
      <w:lvlText w:val="•"/>
      <w:lvlJc w:val="left"/>
      <w:pPr>
        <w:ind w:left="2939" w:hanging="128"/>
      </w:pPr>
      <w:rPr>
        <w:rFonts w:hint="default"/>
        <w:lang w:val="pt-PT" w:eastAsia="en-US" w:bidi="ar-SA"/>
      </w:rPr>
    </w:lvl>
    <w:lvl w:ilvl="4" w:tplc="BD2E2A98">
      <w:numFmt w:val="bullet"/>
      <w:lvlText w:val="•"/>
      <w:lvlJc w:val="left"/>
      <w:pPr>
        <w:ind w:left="3886" w:hanging="128"/>
      </w:pPr>
      <w:rPr>
        <w:rFonts w:hint="default"/>
        <w:lang w:val="pt-PT" w:eastAsia="en-US" w:bidi="ar-SA"/>
      </w:rPr>
    </w:lvl>
    <w:lvl w:ilvl="5" w:tplc="631E1494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B1708358">
      <w:numFmt w:val="bullet"/>
      <w:lvlText w:val="•"/>
      <w:lvlJc w:val="left"/>
      <w:pPr>
        <w:ind w:left="5779" w:hanging="128"/>
      </w:pPr>
      <w:rPr>
        <w:rFonts w:hint="default"/>
        <w:lang w:val="pt-PT" w:eastAsia="en-US" w:bidi="ar-SA"/>
      </w:rPr>
    </w:lvl>
    <w:lvl w:ilvl="7" w:tplc="54D24C2E">
      <w:numFmt w:val="bullet"/>
      <w:lvlText w:val="•"/>
      <w:lvlJc w:val="left"/>
      <w:pPr>
        <w:ind w:left="6726" w:hanging="128"/>
      </w:pPr>
      <w:rPr>
        <w:rFonts w:hint="default"/>
        <w:lang w:val="pt-PT" w:eastAsia="en-US" w:bidi="ar-SA"/>
      </w:rPr>
    </w:lvl>
    <w:lvl w:ilvl="8" w:tplc="DF5677AE">
      <w:numFmt w:val="bullet"/>
      <w:lvlText w:val="•"/>
      <w:lvlJc w:val="left"/>
      <w:pPr>
        <w:ind w:left="7673" w:hanging="128"/>
      </w:pPr>
      <w:rPr>
        <w:rFonts w:hint="default"/>
        <w:lang w:val="pt-PT" w:eastAsia="en-US" w:bidi="ar-SA"/>
      </w:rPr>
    </w:lvl>
  </w:abstractNum>
  <w:abstractNum w:abstractNumId="2" w15:restartNumberingAfterBreak="0">
    <w:nsid w:val="0AEA5816"/>
    <w:multiLevelType w:val="hybridMultilevel"/>
    <w:tmpl w:val="12D48AFC"/>
    <w:lvl w:ilvl="0" w:tplc="7A5C9EFC">
      <w:start w:val="9"/>
      <w:numFmt w:val="upperRoman"/>
      <w:lvlText w:val="%1"/>
      <w:lvlJc w:val="left"/>
      <w:pPr>
        <w:ind w:left="1542" w:hanging="30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CACCFC6">
      <w:numFmt w:val="bullet"/>
      <w:lvlText w:val="•"/>
      <w:lvlJc w:val="left"/>
      <w:pPr>
        <w:ind w:left="2342" w:hanging="308"/>
      </w:pPr>
      <w:rPr>
        <w:rFonts w:hint="default"/>
        <w:lang w:val="pt-PT" w:eastAsia="en-US" w:bidi="ar-SA"/>
      </w:rPr>
    </w:lvl>
    <w:lvl w:ilvl="2" w:tplc="7038806E">
      <w:numFmt w:val="bullet"/>
      <w:lvlText w:val="•"/>
      <w:lvlJc w:val="left"/>
      <w:pPr>
        <w:ind w:left="3145" w:hanging="308"/>
      </w:pPr>
      <w:rPr>
        <w:rFonts w:hint="default"/>
        <w:lang w:val="pt-PT" w:eastAsia="en-US" w:bidi="ar-SA"/>
      </w:rPr>
    </w:lvl>
    <w:lvl w:ilvl="3" w:tplc="A1C2368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D9D094BE">
      <w:numFmt w:val="bullet"/>
      <w:lvlText w:val="•"/>
      <w:lvlJc w:val="left"/>
      <w:pPr>
        <w:ind w:left="4750" w:hanging="308"/>
      </w:pPr>
      <w:rPr>
        <w:rFonts w:hint="default"/>
        <w:lang w:val="pt-PT" w:eastAsia="en-US" w:bidi="ar-SA"/>
      </w:rPr>
    </w:lvl>
    <w:lvl w:ilvl="5" w:tplc="E36E815E">
      <w:numFmt w:val="bullet"/>
      <w:lvlText w:val="•"/>
      <w:lvlJc w:val="left"/>
      <w:pPr>
        <w:ind w:left="5553" w:hanging="308"/>
      </w:pPr>
      <w:rPr>
        <w:rFonts w:hint="default"/>
        <w:lang w:val="pt-PT" w:eastAsia="en-US" w:bidi="ar-SA"/>
      </w:rPr>
    </w:lvl>
    <w:lvl w:ilvl="6" w:tplc="9800AD28">
      <w:numFmt w:val="bullet"/>
      <w:lvlText w:val="•"/>
      <w:lvlJc w:val="left"/>
      <w:pPr>
        <w:ind w:left="6355" w:hanging="308"/>
      </w:pPr>
      <w:rPr>
        <w:rFonts w:hint="default"/>
        <w:lang w:val="pt-PT" w:eastAsia="en-US" w:bidi="ar-SA"/>
      </w:rPr>
    </w:lvl>
    <w:lvl w:ilvl="7" w:tplc="592E987A">
      <w:numFmt w:val="bullet"/>
      <w:lvlText w:val="•"/>
      <w:lvlJc w:val="left"/>
      <w:pPr>
        <w:ind w:left="7158" w:hanging="308"/>
      </w:pPr>
      <w:rPr>
        <w:rFonts w:hint="default"/>
        <w:lang w:val="pt-PT" w:eastAsia="en-US" w:bidi="ar-SA"/>
      </w:rPr>
    </w:lvl>
    <w:lvl w:ilvl="8" w:tplc="2F1E1230">
      <w:numFmt w:val="bullet"/>
      <w:lvlText w:val="•"/>
      <w:lvlJc w:val="left"/>
      <w:pPr>
        <w:ind w:left="7961" w:hanging="308"/>
      </w:pPr>
      <w:rPr>
        <w:rFonts w:hint="default"/>
        <w:lang w:val="pt-PT" w:eastAsia="en-US" w:bidi="ar-SA"/>
      </w:rPr>
    </w:lvl>
  </w:abstractNum>
  <w:abstractNum w:abstractNumId="3" w15:restartNumberingAfterBreak="0">
    <w:nsid w:val="12F74132"/>
    <w:multiLevelType w:val="hybridMultilevel"/>
    <w:tmpl w:val="DA2E9D38"/>
    <w:lvl w:ilvl="0" w:tplc="1832792C">
      <w:start w:val="2"/>
      <w:numFmt w:val="upperRoman"/>
      <w:lvlText w:val="%1"/>
      <w:lvlJc w:val="left"/>
      <w:pPr>
        <w:ind w:left="102" w:hanging="30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386383C">
      <w:numFmt w:val="bullet"/>
      <w:lvlText w:val="•"/>
      <w:lvlJc w:val="left"/>
      <w:pPr>
        <w:ind w:left="1046" w:hanging="308"/>
      </w:pPr>
      <w:rPr>
        <w:rFonts w:hint="default"/>
        <w:lang w:val="pt-PT" w:eastAsia="en-US" w:bidi="ar-SA"/>
      </w:rPr>
    </w:lvl>
    <w:lvl w:ilvl="2" w:tplc="A846EF7E">
      <w:numFmt w:val="bullet"/>
      <w:lvlText w:val="•"/>
      <w:lvlJc w:val="left"/>
      <w:pPr>
        <w:ind w:left="1993" w:hanging="308"/>
      </w:pPr>
      <w:rPr>
        <w:rFonts w:hint="default"/>
        <w:lang w:val="pt-PT" w:eastAsia="en-US" w:bidi="ar-SA"/>
      </w:rPr>
    </w:lvl>
    <w:lvl w:ilvl="3" w:tplc="417A7714">
      <w:numFmt w:val="bullet"/>
      <w:lvlText w:val="•"/>
      <w:lvlJc w:val="left"/>
      <w:pPr>
        <w:ind w:left="2939" w:hanging="308"/>
      </w:pPr>
      <w:rPr>
        <w:rFonts w:hint="default"/>
        <w:lang w:val="pt-PT" w:eastAsia="en-US" w:bidi="ar-SA"/>
      </w:rPr>
    </w:lvl>
    <w:lvl w:ilvl="4" w:tplc="C81091A0">
      <w:numFmt w:val="bullet"/>
      <w:lvlText w:val="•"/>
      <w:lvlJc w:val="left"/>
      <w:pPr>
        <w:ind w:left="3886" w:hanging="308"/>
      </w:pPr>
      <w:rPr>
        <w:rFonts w:hint="default"/>
        <w:lang w:val="pt-PT" w:eastAsia="en-US" w:bidi="ar-SA"/>
      </w:rPr>
    </w:lvl>
    <w:lvl w:ilvl="5" w:tplc="25826FEA">
      <w:numFmt w:val="bullet"/>
      <w:lvlText w:val="•"/>
      <w:lvlJc w:val="left"/>
      <w:pPr>
        <w:ind w:left="4833" w:hanging="308"/>
      </w:pPr>
      <w:rPr>
        <w:rFonts w:hint="default"/>
        <w:lang w:val="pt-PT" w:eastAsia="en-US" w:bidi="ar-SA"/>
      </w:rPr>
    </w:lvl>
    <w:lvl w:ilvl="6" w:tplc="ED403D46">
      <w:numFmt w:val="bullet"/>
      <w:lvlText w:val="•"/>
      <w:lvlJc w:val="left"/>
      <w:pPr>
        <w:ind w:left="5779" w:hanging="308"/>
      </w:pPr>
      <w:rPr>
        <w:rFonts w:hint="default"/>
        <w:lang w:val="pt-PT" w:eastAsia="en-US" w:bidi="ar-SA"/>
      </w:rPr>
    </w:lvl>
    <w:lvl w:ilvl="7" w:tplc="0226BC38">
      <w:numFmt w:val="bullet"/>
      <w:lvlText w:val="•"/>
      <w:lvlJc w:val="left"/>
      <w:pPr>
        <w:ind w:left="6726" w:hanging="308"/>
      </w:pPr>
      <w:rPr>
        <w:rFonts w:hint="default"/>
        <w:lang w:val="pt-PT" w:eastAsia="en-US" w:bidi="ar-SA"/>
      </w:rPr>
    </w:lvl>
    <w:lvl w:ilvl="8" w:tplc="27EAC77A">
      <w:numFmt w:val="bullet"/>
      <w:lvlText w:val="•"/>
      <w:lvlJc w:val="left"/>
      <w:pPr>
        <w:ind w:left="7673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1E9F6123"/>
    <w:multiLevelType w:val="hybridMultilevel"/>
    <w:tmpl w:val="8E642BAC"/>
    <w:lvl w:ilvl="0" w:tplc="E78EEBE4">
      <w:start w:val="1"/>
      <w:numFmt w:val="upperRoman"/>
      <w:lvlText w:val="%1"/>
      <w:lvlJc w:val="left"/>
      <w:pPr>
        <w:ind w:left="1234" w:hanging="12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62E27E6">
      <w:numFmt w:val="bullet"/>
      <w:lvlText w:val="•"/>
      <w:lvlJc w:val="left"/>
      <w:pPr>
        <w:ind w:left="2072" w:hanging="128"/>
      </w:pPr>
      <w:rPr>
        <w:rFonts w:hint="default"/>
        <w:lang w:val="pt-PT" w:eastAsia="en-US" w:bidi="ar-SA"/>
      </w:rPr>
    </w:lvl>
    <w:lvl w:ilvl="2" w:tplc="F4D4F0F6">
      <w:numFmt w:val="bullet"/>
      <w:lvlText w:val="•"/>
      <w:lvlJc w:val="left"/>
      <w:pPr>
        <w:ind w:left="2905" w:hanging="128"/>
      </w:pPr>
      <w:rPr>
        <w:rFonts w:hint="default"/>
        <w:lang w:val="pt-PT" w:eastAsia="en-US" w:bidi="ar-SA"/>
      </w:rPr>
    </w:lvl>
    <w:lvl w:ilvl="3" w:tplc="8CEEF100">
      <w:numFmt w:val="bullet"/>
      <w:lvlText w:val="•"/>
      <w:lvlJc w:val="left"/>
      <w:pPr>
        <w:ind w:left="3737" w:hanging="128"/>
      </w:pPr>
      <w:rPr>
        <w:rFonts w:hint="default"/>
        <w:lang w:val="pt-PT" w:eastAsia="en-US" w:bidi="ar-SA"/>
      </w:rPr>
    </w:lvl>
    <w:lvl w:ilvl="4" w:tplc="41A4BDCC">
      <w:numFmt w:val="bullet"/>
      <w:lvlText w:val="•"/>
      <w:lvlJc w:val="left"/>
      <w:pPr>
        <w:ind w:left="4570" w:hanging="128"/>
      </w:pPr>
      <w:rPr>
        <w:rFonts w:hint="default"/>
        <w:lang w:val="pt-PT" w:eastAsia="en-US" w:bidi="ar-SA"/>
      </w:rPr>
    </w:lvl>
    <w:lvl w:ilvl="5" w:tplc="EA9030D8">
      <w:numFmt w:val="bullet"/>
      <w:lvlText w:val="•"/>
      <w:lvlJc w:val="left"/>
      <w:pPr>
        <w:ind w:left="5403" w:hanging="128"/>
      </w:pPr>
      <w:rPr>
        <w:rFonts w:hint="default"/>
        <w:lang w:val="pt-PT" w:eastAsia="en-US" w:bidi="ar-SA"/>
      </w:rPr>
    </w:lvl>
    <w:lvl w:ilvl="6" w:tplc="58728162">
      <w:numFmt w:val="bullet"/>
      <w:lvlText w:val="•"/>
      <w:lvlJc w:val="left"/>
      <w:pPr>
        <w:ind w:left="6235" w:hanging="128"/>
      </w:pPr>
      <w:rPr>
        <w:rFonts w:hint="default"/>
        <w:lang w:val="pt-PT" w:eastAsia="en-US" w:bidi="ar-SA"/>
      </w:rPr>
    </w:lvl>
    <w:lvl w:ilvl="7" w:tplc="1DA46890">
      <w:numFmt w:val="bullet"/>
      <w:lvlText w:val="•"/>
      <w:lvlJc w:val="left"/>
      <w:pPr>
        <w:ind w:left="7068" w:hanging="128"/>
      </w:pPr>
      <w:rPr>
        <w:rFonts w:hint="default"/>
        <w:lang w:val="pt-PT" w:eastAsia="en-US" w:bidi="ar-SA"/>
      </w:rPr>
    </w:lvl>
    <w:lvl w:ilvl="8" w:tplc="BB761176">
      <w:numFmt w:val="bullet"/>
      <w:lvlText w:val="•"/>
      <w:lvlJc w:val="left"/>
      <w:pPr>
        <w:ind w:left="7901" w:hanging="128"/>
      </w:pPr>
      <w:rPr>
        <w:rFonts w:hint="default"/>
        <w:lang w:val="pt-PT" w:eastAsia="en-US" w:bidi="ar-SA"/>
      </w:rPr>
    </w:lvl>
  </w:abstractNum>
  <w:abstractNum w:abstractNumId="5" w15:restartNumberingAfterBreak="0">
    <w:nsid w:val="333B1158"/>
    <w:multiLevelType w:val="hybridMultilevel"/>
    <w:tmpl w:val="33327C4C"/>
    <w:lvl w:ilvl="0" w:tplc="DECCBC5A">
      <w:start w:val="3"/>
      <w:numFmt w:val="upperRoman"/>
      <w:lvlText w:val="%1"/>
      <w:lvlJc w:val="left"/>
      <w:pPr>
        <w:ind w:left="1542" w:hanging="30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C108BEC">
      <w:numFmt w:val="bullet"/>
      <w:lvlText w:val="•"/>
      <w:lvlJc w:val="left"/>
      <w:pPr>
        <w:ind w:left="2342" w:hanging="308"/>
      </w:pPr>
      <w:rPr>
        <w:rFonts w:hint="default"/>
        <w:lang w:val="pt-PT" w:eastAsia="en-US" w:bidi="ar-SA"/>
      </w:rPr>
    </w:lvl>
    <w:lvl w:ilvl="2" w:tplc="6978AFC8">
      <w:numFmt w:val="bullet"/>
      <w:lvlText w:val="•"/>
      <w:lvlJc w:val="left"/>
      <w:pPr>
        <w:ind w:left="3145" w:hanging="308"/>
      </w:pPr>
      <w:rPr>
        <w:rFonts w:hint="default"/>
        <w:lang w:val="pt-PT" w:eastAsia="en-US" w:bidi="ar-SA"/>
      </w:rPr>
    </w:lvl>
    <w:lvl w:ilvl="3" w:tplc="253CDC8C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7DD25452">
      <w:numFmt w:val="bullet"/>
      <w:lvlText w:val="•"/>
      <w:lvlJc w:val="left"/>
      <w:pPr>
        <w:ind w:left="4750" w:hanging="308"/>
      </w:pPr>
      <w:rPr>
        <w:rFonts w:hint="default"/>
        <w:lang w:val="pt-PT" w:eastAsia="en-US" w:bidi="ar-SA"/>
      </w:rPr>
    </w:lvl>
    <w:lvl w:ilvl="5" w:tplc="5878707A">
      <w:numFmt w:val="bullet"/>
      <w:lvlText w:val="•"/>
      <w:lvlJc w:val="left"/>
      <w:pPr>
        <w:ind w:left="5553" w:hanging="308"/>
      </w:pPr>
      <w:rPr>
        <w:rFonts w:hint="default"/>
        <w:lang w:val="pt-PT" w:eastAsia="en-US" w:bidi="ar-SA"/>
      </w:rPr>
    </w:lvl>
    <w:lvl w:ilvl="6" w:tplc="8FDEB308">
      <w:numFmt w:val="bullet"/>
      <w:lvlText w:val="•"/>
      <w:lvlJc w:val="left"/>
      <w:pPr>
        <w:ind w:left="6355" w:hanging="308"/>
      </w:pPr>
      <w:rPr>
        <w:rFonts w:hint="default"/>
        <w:lang w:val="pt-PT" w:eastAsia="en-US" w:bidi="ar-SA"/>
      </w:rPr>
    </w:lvl>
    <w:lvl w:ilvl="7" w:tplc="D6C833AC">
      <w:numFmt w:val="bullet"/>
      <w:lvlText w:val="•"/>
      <w:lvlJc w:val="left"/>
      <w:pPr>
        <w:ind w:left="7158" w:hanging="308"/>
      </w:pPr>
      <w:rPr>
        <w:rFonts w:hint="default"/>
        <w:lang w:val="pt-PT" w:eastAsia="en-US" w:bidi="ar-SA"/>
      </w:rPr>
    </w:lvl>
    <w:lvl w:ilvl="8" w:tplc="CA7A5FAE">
      <w:numFmt w:val="bullet"/>
      <w:lvlText w:val="•"/>
      <w:lvlJc w:val="left"/>
      <w:pPr>
        <w:ind w:left="7961" w:hanging="308"/>
      </w:pPr>
      <w:rPr>
        <w:rFonts w:hint="default"/>
        <w:lang w:val="pt-PT" w:eastAsia="en-US" w:bidi="ar-SA"/>
      </w:rPr>
    </w:lvl>
  </w:abstractNum>
  <w:abstractNum w:abstractNumId="6" w15:restartNumberingAfterBreak="0">
    <w:nsid w:val="514B63A4"/>
    <w:multiLevelType w:val="hybridMultilevel"/>
    <w:tmpl w:val="B534277A"/>
    <w:lvl w:ilvl="0" w:tplc="EB3052DE">
      <w:start w:val="1"/>
      <w:numFmt w:val="upperRoman"/>
      <w:lvlText w:val="%1"/>
      <w:lvlJc w:val="left"/>
      <w:pPr>
        <w:ind w:left="102" w:hanging="12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D3859D0">
      <w:numFmt w:val="bullet"/>
      <w:lvlText w:val="•"/>
      <w:lvlJc w:val="left"/>
      <w:pPr>
        <w:ind w:left="1046" w:hanging="128"/>
      </w:pPr>
      <w:rPr>
        <w:rFonts w:hint="default"/>
        <w:lang w:val="pt-PT" w:eastAsia="en-US" w:bidi="ar-SA"/>
      </w:rPr>
    </w:lvl>
    <w:lvl w:ilvl="2" w:tplc="0A969E4E">
      <w:numFmt w:val="bullet"/>
      <w:lvlText w:val="•"/>
      <w:lvlJc w:val="left"/>
      <w:pPr>
        <w:ind w:left="1993" w:hanging="128"/>
      </w:pPr>
      <w:rPr>
        <w:rFonts w:hint="default"/>
        <w:lang w:val="pt-PT" w:eastAsia="en-US" w:bidi="ar-SA"/>
      </w:rPr>
    </w:lvl>
    <w:lvl w:ilvl="3" w:tplc="9A88B856">
      <w:numFmt w:val="bullet"/>
      <w:lvlText w:val="•"/>
      <w:lvlJc w:val="left"/>
      <w:pPr>
        <w:ind w:left="2939" w:hanging="128"/>
      </w:pPr>
      <w:rPr>
        <w:rFonts w:hint="default"/>
        <w:lang w:val="pt-PT" w:eastAsia="en-US" w:bidi="ar-SA"/>
      </w:rPr>
    </w:lvl>
    <w:lvl w:ilvl="4" w:tplc="3ED8379C">
      <w:numFmt w:val="bullet"/>
      <w:lvlText w:val="•"/>
      <w:lvlJc w:val="left"/>
      <w:pPr>
        <w:ind w:left="3886" w:hanging="128"/>
      </w:pPr>
      <w:rPr>
        <w:rFonts w:hint="default"/>
        <w:lang w:val="pt-PT" w:eastAsia="en-US" w:bidi="ar-SA"/>
      </w:rPr>
    </w:lvl>
    <w:lvl w:ilvl="5" w:tplc="AB8CBA16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6D9C93CA">
      <w:numFmt w:val="bullet"/>
      <w:lvlText w:val="•"/>
      <w:lvlJc w:val="left"/>
      <w:pPr>
        <w:ind w:left="5779" w:hanging="128"/>
      </w:pPr>
      <w:rPr>
        <w:rFonts w:hint="default"/>
        <w:lang w:val="pt-PT" w:eastAsia="en-US" w:bidi="ar-SA"/>
      </w:rPr>
    </w:lvl>
    <w:lvl w:ilvl="7" w:tplc="15025666">
      <w:numFmt w:val="bullet"/>
      <w:lvlText w:val="•"/>
      <w:lvlJc w:val="left"/>
      <w:pPr>
        <w:ind w:left="6726" w:hanging="128"/>
      </w:pPr>
      <w:rPr>
        <w:rFonts w:hint="default"/>
        <w:lang w:val="pt-PT" w:eastAsia="en-US" w:bidi="ar-SA"/>
      </w:rPr>
    </w:lvl>
    <w:lvl w:ilvl="8" w:tplc="0712A9E8">
      <w:numFmt w:val="bullet"/>
      <w:lvlText w:val="•"/>
      <w:lvlJc w:val="left"/>
      <w:pPr>
        <w:ind w:left="7673" w:hanging="128"/>
      </w:pPr>
      <w:rPr>
        <w:rFonts w:hint="default"/>
        <w:lang w:val="pt-PT" w:eastAsia="en-US" w:bidi="ar-SA"/>
      </w:rPr>
    </w:lvl>
  </w:abstractNum>
  <w:abstractNum w:abstractNumId="7" w15:restartNumberingAfterBreak="0">
    <w:nsid w:val="56D91A67"/>
    <w:multiLevelType w:val="hybridMultilevel"/>
    <w:tmpl w:val="37B6A5A6"/>
    <w:lvl w:ilvl="0" w:tplc="59907984">
      <w:start w:val="1"/>
      <w:numFmt w:val="upperRoman"/>
      <w:lvlText w:val="%1"/>
      <w:lvlJc w:val="left"/>
      <w:pPr>
        <w:ind w:left="102" w:hanging="12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47AAD0C">
      <w:numFmt w:val="bullet"/>
      <w:lvlText w:val="•"/>
      <w:lvlJc w:val="left"/>
      <w:pPr>
        <w:ind w:left="1046" w:hanging="128"/>
      </w:pPr>
      <w:rPr>
        <w:rFonts w:hint="default"/>
        <w:lang w:val="pt-PT" w:eastAsia="en-US" w:bidi="ar-SA"/>
      </w:rPr>
    </w:lvl>
    <w:lvl w:ilvl="2" w:tplc="146CDA62">
      <w:numFmt w:val="bullet"/>
      <w:lvlText w:val="•"/>
      <w:lvlJc w:val="left"/>
      <w:pPr>
        <w:ind w:left="1993" w:hanging="128"/>
      </w:pPr>
      <w:rPr>
        <w:rFonts w:hint="default"/>
        <w:lang w:val="pt-PT" w:eastAsia="en-US" w:bidi="ar-SA"/>
      </w:rPr>
    </w:lvl>
    <w:lvl w:ilvl="3" w:tplc="834EAED0">
      <w:numFmt w:val="bullet"/>
      <w:lvlText w:val="•"/>
      <w:lvlJc w:val="left"/>
      <w:pPr>
        <w:ind w:left="2939" w:hanging="128"/>
      </w:pPr>
      <w:rPr>
        <w:rFonts w:hint="default"/>
        <w:lang w:val="pt-PT" w:eastAsia="en-US" w:bidi="ar-SA"/>
      </w:rPr>
    </w:lvl>
    <w:lvl w:ilvl="4" w:tplc="F710B128">
      <w:numFmt w:val="bullet"/>
      <w:lvlText w:val="•"/>
      <w:lvlJc w:val="left"/>
      <w:pPr>
        <w:ind w:left="3886" w:hanging="128"/>
      </w:pPr>
      <w:rPr>
        <w:rFonts w:hint="default"/>
        <w:lang w:val="pt-PT" w:eastAsia="en-US" w:bidi="ar-SA"/>
      </w:rPr>
    </w:lvl>
    <w:lvl w:ilvl="5" w:tplc="D466F87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E5603872">
      <w:numFmt w:val="bullet"/>
      <w:lvlText w:val="•"/>
      <w:lvlJc w:val="left"/>
      <w:pPr>
        <w:ind w:left="5779" w:hanging="128"/>
      </w:pPr>
      <w:rPr>
        <w:rFonts w:hint="default"/>
        <w:lang w:val="pt-PT" w:eastAsia="en-US" w:bidi="ar-SA"/>
      </w:rPr>
    </w:lvl>
    <w:lvl w:ilvl="7" w:tplc="01101A48">
      <w:numFmt w:val="bullet"/>
      <w:lvlText w:val="•"/>
      <w:lvlJc w:val="left"/>
      <w:pPr>
        <w:ind w:left="6726" w:hanging="128"/>
      </w:pPr>
      <w:rPr>
        <w:rFonts w:hint="default"/>
        <w:lang w:val="pt-PT" w:eastAsia="en-US" w:bidi="ar-SA"/>
      </w:rPr>
    </w:lvl>
    <w:lvl w:ilvl="8" w:tplc="AF305216">
      <w:numFmt w:val="bullet"/>
      <w:lvlText w:val="•"/>
      <w:lvlJc w:val="left"/>
      <w:pPr>
        <w:ind w:left="7673" w:hanging="128"/>
      </w:pPr>
      <w:rPr>
        <w:rFonts w:hint="default"/>
        <w:lang w:val="pt-PT" w:eastAsia="en-US" w:bidi="ar-SA"/>
      </w:rPr>
    </w:lvl>
  </w:abstractNum>
  <w:abstractNum w:abstractNumId="8" w15:restartNumberingAfterBreak="0">
    <w:nsid w:val="613E59CA"/>
    <w:multiLevelType w:val="hybridMultilevel"/>
    <w:tmpl w:val="E9BC62B2"/>
    <w:lvl w:ilvl="0" w:tplc="AC6AC92C">
      <w:start w:val="1"/>
      <w:numFmt w:val="upperRoman"/>
      <w:lvlText w:val="%1"/>
      <w:lvlJc w:val="left"/>
      <w:pPr>
        <w:ind w:left="102" w:hanging="15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CACE5C6">
      <w:numFmt w:val="bullet"/>
      <w:lvlText w:val="•"/>
      <w:lvlJc w:val="left"/>
      <w:pPr>
        <w:ind w:left="1046" w:hanging="156"/>
      </w:pPr>
      <w:rPr>
        <w:rFonts w:hint="default"/>
        <w:lang w:val="pt-PT" w:eastAsia="en-US" w:bidi="ar-SA"/>
      </w:rPr>
    </w:lvl>
    <w:lvl w:ilvl="2" w:tplc="5CC8C0BC">
      <w:numFmt w:val="bullet"/>
      <w:lvlText w:val="•"/>
      <w:lvlJc w:val="left"/>
      <w:pPr>
        <w:ind w:left="1993" w:hanging="156"/>
      </w:pPr>
      <w:rPr>
        <w:rFonts w:hint="default"/>
        <w:lang w:val="pt-PT" w:eastAsia="en-US" w:bidi="ar-SA"/>
      </w:rPr>
    </w:lvl>
    <w:lvl w:ilvl="3" w:tplc="649AEF62">
      <w:numFmt w:val="bullet"/>
      <w:lvlText w:val="•"/>
      <w:lvlJc w:val="left"/>
      <w:pPr>
        <w:ind w:left="2939" w:hanging="156"/>
      </w:pPr>
      <w:rPr>
        <w:rFonts w:hint="default"/>
        <w:lang w:val="pt-PT" w:eastAsia="en-US" w:bidi="ar-SA"/>
      </w:rPr>
    </w:lvl>
    <w:lvl w:ilvl="4" w:tplc="1E4238EE">
      <w:numFmt w:val="bullet"/>
      <w:lvlText w:val="•"/>
      <w:lvlJc w:val="left"/>
      <w:pPr>
        <w:ind w:left="3886" w:hanging="156"/>
      </w:pPr>
      <w:rPr>
        <w:rFonts w:hint="default"/>
        <w:lang w:val="pt-PT" w:eastAsia="en-US" w:bidi="ar-SA"/>
      </w:rPr>
    </w:lvl>
    <w:lvl w:ilvl="5" w:tplc="5E987E90">
      <w:numFmt w:val="bullet"/>
      <w:lvlText w:val="•"/>
      <w:lvlJc w:val="left"/>
      <w:pPr>
        <w:ind w:left="4833" w:hanging="156"/>
      </w:pPr>
      <w:rPr>
        <w:rFonts w:hint="default"/>
        <w:lang w:val="pt-PT" w:eastAsia="en-US" w:bidi="ar-SA"/>
      </w:rPr>
    </w:lvl>
    <w:lvl w:ilvl="6" w:tplc="B9D818B4">
      <w:numFmt w:val="bullet"/>
      <w:lvlText w:val="•"/>
      <w:lvlJc w:val="left"/>
      <w:pPr>
        <w:ind w:left="5779" w:hanging="156"/>
      </w:pPr>
      <w:rPr>
        <w:rFonts w:hint="default"/>
        <w:lang w:val="pt-PT" w:eastAsia="en-US" w:bidi="ar-SA"/>
      </w:rPr>
    </w:lvl>
    <w:lvl w:ilvl="7" w:tplc="2160CBFE">
      <w:numFmt w:val="bullet"/>
      <w:lvlText w:val="•"/>
      <w:lvlJc w:val="left"/>
      <w:pPr>
        <w:ind w:left="6726" w:hanging="156"/>
      </w:pPr>
      <w:rPr>
        <w:rFonts w:hint="default"/>
        <w:lang w:val="pt-PT" w:eastAsia="en-US" w:bidi="ar-SA"/>
      </w:rPr>
    </w:lvl>
    <w:lvl w:ilvl="8" w:tplc="5B8ED128">
      <w:numFmt w:val="bullet"/>
      <w:lvlText w:val="•"/>
      <w:lvlJc w:val="left"/>
      <w:pPr>
        <w:ind w:left="7673" w:hanging="156"/>
      </w:pPr>
      <w:rPr>
        <w:rFonts w:hint="default"/>
        <w:lang w:val="pt-PT" w:eastAsia="en-US" w:bidi="ar-SA"/>
      </w:rPr>
    </w:lvl>
  </w:abstractNum>
  <w:abstractNum w:abstractNumId="9" w15:restartNumberingAfterBreak="0">
    <w:nsid w:val="64974506"/>
    <w:multiLevelType w:val="hybridMultilevel"/>
    <w:tmpl w:val="7ADEFBF2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7BFF"/>
    <w:multiLevelType w:val="hybridMultilevel"/>
    <w:tmpl w:val="4BFA4488"/>
    <w:lvl w:ilvl="0" w:tplc="78CE14E2">
      <w:start w:val="13"/>
      <w:numFmt w:val="upperRoman"/>
      <w:lvlText w:val="%1"/>
      <w:lvlJc w:val="left"/>
      <w:pPr>
        <w:ind w:left="1722" w:hanging="488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84983DC4">
      <w:numFmt w:val="bullet"/>
      <w:lvlText w:val="•"/>
      <w:lvlJc w:val="left"/>
      <w:pPr>
        <w:ind w:left="2504" w:hanging="488"/>
      </w:pPr>
      <w:rPr>
        <w:rFonts w:hint="default"/>
        <w:lang w:val="pt-PT" w:eastAsia="en-US" w:bidi="ar-SA"/>
      </w:rPr>
    </w:lvl>
    <w:lvl w:ilvl="2" w:tplc="17821EE4">
      <w:numFmt w:val="bullet"/>
      <w:lvlText w:val="•"/>
      <w:lvlJc w:val="left"/>
      <w:pPr>
        <w:ind w:left="3289" w:hanging="488"/>
      </w:pPr>
      <w:rPr>
        <w:rFonts w:hint="default"/>
        <w:lang w:val="pt-PT" w:eastAsia="en-US" w:bidi="ar-SA"/>
      </w:rPr>
    </w:lvl>
    <w:lvl w:ilvl="3" w:tplc="8C680E4C">
      <w:numFmt w:val="bullet"/>
      <w:lvlText w:val="•"/>
      <w:lvlJc w:val="left"/>
      <w:pPr>
        <w:ind w:left="4073" w:hanging="488"/>
      </w:pPr>
      <w:rPr>
        <w:rFonts w:hint="default"/>
        <w:lang w:val="pt-PT" w:eastAsia="en-US" w:bidi="ar-SA"/>
      </w:rPr>
    </w:lvl>
    <w:lvl w:ilvl="4" w:tplc="F5566510">
      <w:numFmt w:val="bullet"/>
      <w:lvlText w:val="•"/>
      <w:lvlJc w:val="left"/>
      <w:pPr>
        <w:ind w:left="4858" w:hanging="488"/>
      </w:pPr>
      <w:rPr>
        <w:rFonts w:hint="default"/>
        <w:lang w:val="pt-PT" w:eastAsia="en-US" w:bidi="ar-SA"/>
      </w:rPr>
    </w:lvl>
    <w:lvl w:ilvl="5" w:tplc="72408C0A">
      <w:numFmt w:val="bullet"/>
      <w:lvlText w:val="•"/>
      <w:lvlJc w:val="left"/>
      <w:pPr>
        <w:ind w:left="5643" w:hanging="488"/>
      </w:pPr>
      <w:rPr>
        <w:rFonts w:hint="default"/>
        <w:lang w:val="pt-PT" w:eastAsia="en-US" w:bidi="ar-SA"/>
      </w:rPr>
    </w:lvl>
    <w:lvl w:ilvl="6" w:tplc="FF225066">
      <w:numFmt w:val="bullet"/>
      <w:lvlText w:val="•"/>
      <w:lvlJc w:val="left"/>
      <w:pPr>
        <w:ind w:left="6427" w:hanging="488"/>
      </w:pPr>
      <w:rPr>
        <w:rFonts w:hint="default"/>
        <w:lang w:val="pt-PT" w:eastAsia="en-US" w:bidi="ar-SA"/>
      </w:rPr>
    </w:lvl>
    <w:lvl w:ilvl="7" w:tplc="AB1E4DD8">
      <w:numFmt w:val="bullet"/>
      <w:lvlText w:val="•"/>
      <w:lvlJc w:val="left"/>
      <w:pPr>
        <w:ind w:left="7212" w:hanging="488"/>
      </w:pPr>
      <w:rPr>
        <w:rFonts w:hint="default"/>
        <w:lang w:val="pt-PT" w:eastAsia="en-US" w:bidi="ar-SA"/>
      </w:rPr>
    </w:lvl>
    <w:lvl w:ilvl="8" w:tplc="DCF07F46">
      <w:numFmt w:val="bullet"/>
      <w:lvlText w:val="•"/>
      <w:lvlJc w:val="left"/>
      <w:pPr>
        <w:ind w:left="7997" w:hanging="488"/>
      </w:pPr>
      <w:rPr>
        <w:rFonts w:hint="default"/>
        <w:lang w:val="pt-PT" w:eastAsia="en-US" w:bidi="ar-SA"/>
      </w:rPr>
    </w:lvl>
  </w:abstractNum>
  <w:abstractNum w:abstractNumId="11" w15:restartNumberingAfterBreak="0">
    <w:nsid w:val="75616E75"/>
    <w:multiLevelType w:val="hybridMultilevel"/>
    <w:tmpl w:val="B016CCE0"/>
    <w:lvl w:ilvl="0" w:tplc="49084EE0">
      <w:start w:val="1"/>
      <w:numFmt w:val="upperRoman"/>
      <w:lvlText w:val="%1"/>
      <w:lvlJc w:val="left"/>
      <w:pPr>
        <w:ind w:left="1369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58EED8">
      <w:numFmt w:val="bullet"/>
      <w:lvlText w:val="•"/>
      <w:lvlJc w:val="left"/>
      <w:pPr>
        <w:ind w:left="2180" w:hanging="135"/>
      </w:pPr>
      <w:rPr>
        <w:rFonts w:hint="default"/>
        <w:lang w:val="pt-PT" w:eastAsia="en-US" w:bidi="ar-SA"/>
      </w:rPr>
    </w:lvl>
    <w:lvl w:ilvl="2" w:tplc="96B409AE">
      <w:numFmt w:val="bullet"/>
      <w:lvlText w:val="•"/>
      <w:lvlJc w:val="left"/>
      <w:pPr>
        <w:ind w:left="3001" w:hanging="135"/>
      </w:pPr>
      <w:rPr>
        <w:rFonts w:hint="default"/>
        <w:lang w:val="pt-PT" w:eastAsia="en-US" w:bidi="ar-SA"/>
      </w:rPr>
    </w:lvl>
    <w:lvl w:ilvl="3" w:tplc="B3A41F92">
      <w:numFmt w:val="bullet"/>
      <w:lvlText w:val="•"/>
      <w:lvlJc w:val="left"/>
      <w:pPr>
        <w:ind w:left="3821" w:hanging="135"/>
      </w:pPr>
      <w:rPr>
        <w:rFonts w:hint="default"/>
        <w:lang w:val="pt-PT" w:eastAsia="en-US" w:bidi="ar-SA"/>
      </w:rPr>
    </w:lvl>
    <w:lvl w:ilvl="4" w:tplc="8C94965C">
      <w:numFmt w:val="bullet"/>
      <w:lvlText w:val="•"/>
      <w:lvlJc w:val="left"/>
      <w:pPr>
        <w:ind w:left="4642" w:hanging="135"/>
      </w:pPr>
      <w:rPr>
        <w:rFonts w:hint="default"/>
        <w:lang w:val="pt-PT" w:eastAsia="en-US" w:bidi="ar-SA"/>
      </w:rPr>
    </w:lvl>
    <w:lvl w:ilvl="5" w:tplc="CB7E1936">
      <w:numFmt w:val="bullet"/>
      <w:lvlText w:val="•"/>
      <w:lvlJc w:val="left"/>
      <w:pPr>
        <w:ind w:left="5463" w:hanging="135"/>
      </w:pPr>
      <w:rPr>
        <w:rFonts w:hint="default"/>
        <w:lang w:val="pt-PT" w:eastAsia="en-US" w:bidi="ar-SA"/>
      </w:rPr>
    </w:lvl>
    <w:lvl w:ilvl="6" w:tplc="A1083564">
      <w:numFmt w:val="bullet"/>
      <w:lvlText w:val="•"/>
      <w:lvlJc w:val="left"/>
      <w:pPr>
        <w:ind w:left="6283" w:hanging="135"/>
      </w:pPr>
      <w:rPr>
        <w:rFonts w:hint="default"/>
        <w:lang w:val="pt-PT" w:eastAsia="en-US" w:bidi="ar-SA"/>
      </w:rPr>
    </w:lvl>
    <w:lvl w:ilvl="7" w:tplc="CCACA020">
      <w:numFmt w:val="bullet"/>
      <w:lvlText w:val="•"/>
      <w:lvlJc w:val="left"/>
      <w:pPr>
        <w:ind w:left="7104" w:hanging="135"/>
      </w:pPr>
      <w:rPr>
        <w:rFonts w:hint="default"/>
        <w:lang w:val="pt-PT" w:eastAsia="en-US" w:bidi="ar-SA"/>
      </w:rPr>
    </w:lvl>
    <w:lvl w:ilvl="8" w:tplc="7982FA5A">
      <w:numFmt w:val="bullet"/>
      <w:lvlText w:val="•"/>
      <w:lvlJc w:val="left"/>
      <w:pPr>
        <w:ind w:left="7925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7FF52EA8"/>
    <w:multiLevelType w:val="hybridMultilevel"/>
    <w:tmpl w:val="387431DA"/>
    <w:lvl w:ilvl="0" w:tplc="DEB434A2">
      <w:start w:val="1"/>
      <w:numFmt w:val="upperRoman"/>
      <w:lvlText w:val="%1"/>
      <w:lvlJc w:val="left"/>
      <w:pPr>
        <w:ind w:left="102" w:hanging="20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A4235AA">
      <w:numFmt w:val="bullet"/>
      <w:lvlText w:val="•"/>
      <w:lvlJc w:val="left"/>
      <w:pPr>
        <w:ind w:left="1046" w:hanging="207"/>
      </w:pPr>
      <w:rPr>
        <w:rFonts w:hint="default"/>
        <w:lang w:val="pt-PT" w:eastAsia="en-US" w:bidi="ar-SA"/>
      </w:rPr>
    </w:lvl>
    <w:lvl w:ilvl="2" w:tplc="43FA476A">
      <w:numFmt w:val="bullet"/>
      <w:lvlText w:val="•"/>
      <w:lvlJc w:val="left"/>
      <w:pPr>
        <w:ind w:left="1993" w:hanging="207"/>
      </w:pPr>
      <w:rPr>
        <w:rFonts w:hint="default"/>
        <w:lang w:val="pt-PT" w:eastAsia="en-US" w:bidi="ar-SA"/>
      </w:rPr>
    </w:lvl>
    <w:lvl w:ilvl="3" w:tplc="08760936">
      <w:numFmt w:val="bullet"/>
      <w:lvlText w:val="•"/>
      <w:lvlJc w:val="left"/>
      <w:pPr>
        <w:ind w:left="2939" w:hanging="207"/>
      </w:pPr>
      <w:rPr>
        <w:rFonts w:hint="default"/>
        <w:lang w:val="pt-PT" w:eastAsia="en-US" w:bidi="ar-SA"/>
      </w:rPr>
    </w:lvl>
    <w:lvl w:ilvl="4" w:tplc="CB5030AC">
      <w:numFmt w:val="bullet"/>
      <w:lvlText w:val="•"/>
      <w:lvlJc w:val="left"/>
      <w:pPr>
        <w:ind w:left="3886" w:hanging="207"/>
      </w:pPr>
      <w:rPr>
        <w:rFonts w:hint="default"/>
        <w:lang w:val="pt-PT" w:eastAsia="en-US" w:bidi="ar-SA"/>
      </w:rPr>
    </w:lvl>
    <w:lvl w:ilvl="5" w:tplc="AD88B0D0">
      <w:numFmt w:val="bullet"/>
      <w:lvlText w:val="•"/>
      <w:lvlJc w:val="left"/>
      <w:pPr>
        <w:ind w:left="4833" w:hanging="207"/>
      </w:pPr>
      <w:rPr>
        <w:rFonts w:hint="default"/>
        <w:lang w:val="pt-PT" w:eastAsia="en-US" w:bidi="ar-SA"/>
      </w:rPr>
    </w:lvl>
    <w:lvl w:ilvl="6" w:tplc="C2363DC0">
      <w:numFmt w:val="bullet"/>
      <w:lvlText w:val="•"/>
      <w:lvlJc w:val="left"/>
      <w:pPr>
        <w:ind w:left="5779" w:hanging="207"/>
      </w:pPr>
      <w:rPr>
        <w:rFonts w:hint="default"/>
        <w:lang w:val="pt-PT" w:eastAsia="en-US" w:bidi="ar-SA"/>
      </w:rPr>
    </w:lvl>
    <w:lvl w:ilvl="7" w:tplc="4CACF8D8">
      <w:numFmt w:val="bullet"/>
      <w:lvlText w:val="•"/>
      <w:lvlJc w:val="left"/>
      <w:pPr>
        <w:ind w:left="6726" w:hanging="207"/>
      </w:pPr>
      <w:rPr>
        <w:rFonts w:hint="default"/>
        <w:lang w:val="pt-PT" w:eastAsia="en-US" w:bidi="ar-SA"/>
      </w:rPr>
    </w:lvl>
    <w:lvl w:ilvl="8" w:tplc="FD10F348">
      <w:numFmt w:val="bullet"/>
      <w:lvlText w:val="•"/>
      <w:lvlJc w:val="left"/>
      <w:pPr>
        <w:ind w:left="7673" w:hanging="207"/>
      </w:pPr>
      <w:rPr>
        <w:rFonts w:hint="default"/>
        <w:lang w:val="pt-PT" w:eastAsia="en-US" w:bidi="ar-SA"/>
      </w:rPr>
    </w:lvl>
  </w:abstractNum>
  <w:num w:numId="1" w16cid:durableId="1008873821">
    <w:abstractNumId w:val="3"/>
  </w:num>
  <w:num w:numId="2" w16cid:durableId="940452140">
    <w:abstractNumId w:val="7"/>
  </w:num>
  <w:num w:numId="3" w16cid:durableId="328674660">
    <w:abstractNumId w:val="1"/>
  </w:num>
  <w:num w:numId="4" w16cid:durableId="165707163">
    <w:abstractNumId w:val="6"/>
  </w:num>
  <w:num w:numId="5" w16cid:durableId="1629042204">
    <w:abstractNumId w:val="10"/>
  </w:num>
  <w:num w:numId="6" w16cid:durableId="890263642">
    <w:abstractNumId w:val="4"/>
  </w:num>
  <w:num w:numId="7" w16cid:durableId="1682734996">
    <w:abstractNumId w:val="0"/>
  </w:num>
  <w:num w:numId="8" w16cid:durableId="1964070111">
    <w:abstractNumId w:val="2"/>
  </w:num>
  <w:num w:numId="9" w16cid:durableId="825433671">
    <w:abstractNumId w:val="5"/>
  </w:num>
  <w:num w:numId="10" w16cid:durableId="1708682489">
    <w:abstractNumId w:val="12"/>
  </w:num>
  <w:num w:numId="11" w16cid:durableId="1012532000">
    <w:abstractNumId w:val="8"/>
  </w:num>
  <w:num w:numId="12" w16cid:durableId="1022392765">
    <w:abstractNumId w:val="11"/>
  </w:num>
  <w:num w:numId="13" w16cid:durableId="18649050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ED"/>
    <w:rsid w:val="000F0276"/>
    <w:rsid w:val="001B208E"/>
    <w:rsid w:val="001C0B7E"/>
    <w:rsid w:val="003A20C5"/>
    <w:rsid w:val="005C153D"/>
    <w:rsid w:val="009A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8F769"/>
  <w15:docId w15:val="{A9AA5C49-BC93-4175-ACB9-8970059B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85" w:right="86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02" w:firstLine="113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2" w:firstLine="1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nhideWhenUsed/>
    <w:rsid w:val="001C0B7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C0B7E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C0B7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C0B7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1C0B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C0B7E"/>
  </w:style>
  <w:style w:type="character" w:customStyle="1" w:styleId="eop">
    <w:name w:val="eop"/>
    <w:basedOn w:val="Fontepargpadro"/>
    <w:rsid w:val="001C0B7E"/>
  </w:style>
  <w:style w:type="character" w:styleId="MenoPendente">
    <w:name w:val="Unresolved Mention"/>
    <w:basedOn w:val="Fontepargpadro"/>
    <w:uiPriority w:val="99"/>
    <w:semiHidden/>
    <w:unhideWhenUsed/>
    <w:rsid w:val="001C0B7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C15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CE.PR.GOV.BR/" TargetMode="External"/><Relationship Id="rId1" Type="http://schemas.openxmlformats.org/officeDocument/2006/relationships/hyperlink" Target="http://WWW.TCE.PR.GOV.BR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acordao-920-2023-do-tribunal-pleno/347472/area/10" TargetMode="External"/><Relationship Id="rId2" Type="http://schemas.openxmlformats.org/officeDocument/2006/relationships/hyperlink" Target="https://www1.tce.pr.gov.br/multimidia/2019/12/pdf/00342482.pdf" TargetMode="External"/><Relationship Id="rId1" Type="http://schemas.openxmlformats.org/officeDocument/2006/relationships/hyperlink" Target="https://www1.tce.pr.gov.br/conteudo/diario-eletronico-2994-2023-de-05-de-junho-de-2023/348142/area/10" TargetMode="External"/><Relationship Id="rId4" Type="http://schemas.openxmlformats.org/officeDocument/2006/relationships/hyperlink" Target="https://www.legislacao.pr.gov.br/legislacao/pesquisarAto.do?action=exibir&amp;codAto=201258&amp;indice=1&amp;totalRegistros=1&amp;dt=5.5.2023.16.11.23.7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6B83A-ED1A-4E05-9479-6C6A931B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3368</Words>
  <Characters>18193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Maria Pierin Furiati</dc:creator>
  <cp:lastModifiedBy>Alice Soria Garcia</cp:lastModifiedBy>
  <cp:revision>3</cp:revision>
  <dcterms:created xsi:type="dcterms:W3CDTF">2023-06-05T14:00:00Z</dcterms:created>
  <dcterms:modified xsi:type="dcterms:W3CDTF">2023-06-05T19:13:00Z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2023-06-05T00:00:00Z</vt:filetime>
  </property>
</Properties>
</file>