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142" w:rsidRDefault="001F41FA" w:rsidP="0048566E">
      <w:pPr>
        <w:pStyle w:val="Corpodetexto"/>
        <w:spacing w:before="240" w:after="120"/>
        <w:rPr>
          <w:rFonts w:ascii="Arial" w:hAnsi="Arial" w:cs="Arial"/>
          <w:sz w:val="28"/>
          <w:szCs w:val="28"/>
        </w:rPr>
      </w:pPr>
      <w:bookmarkStart w:id="0" w:name="_Hlk496175260"/>
      <w:r w:rsidRPr="001F41FA">
        <w:rPr>
          <w:rFonts w:ascii="Arial" w:hAnsi="Arial" w:cs="Arial"/>
          <w:sz w:val="28"/>
          <w:szCs w:val="28"/>
        </w:rPr>
        <w:t>INSTRUÇÃO DE SERVIÇO Nº 11</w:t>
      </w:r>
      <w:r w:rsidR="00B95468">
        <w:rPr>
          <w:rFonts w:ascii="Arial" w:hAnsi="Arial" w:cs="Arial"/>
          <w:sz w:val="28"/>
          <w:szCs w:val="28"/>
        </w:rPr>
        <w:t>6</w:t>
      </w:r>
      <w:r w:rsidRPr="001F41FA">
        <w:rPr>
          <w:rFonts w:ascii="Arial" w:hAnsi="Arial" w:cs="Arial"/>
          <w:sz w:val="28"/>
          <w:szCs w:val="28"/>
        </w:rPr>
        <w:t>/2017</w:t>
      </w:r>
      <w:r w:rsidR="008A6444" w:rsidRPr="008A6444">
        <w:rPr>
          <w:rStyle w:val="Refdenotaderodap"/>
          <w:rFonts w:ascii="Arial" w:hAnsi="Arial" w:cs="Arial"/>
          <w:sz w:val="28"/>
          <w:szCs w:val="28"/>
        </w:rPr>
        <w:footnoteReference w:customMarkFollows="1" w:id="1"/>
        <w:sym w:font="Symbol" w:char="F02A"/>
      </w:r>
    </w:p>
    <w:p w:rsidR="00413611" w:rsidRPr="00710CED" w:rsidRDefault="00413611" w:rsidP="00413611">
      <w:pPr>
        <w:pStyle w:val="NormalWeb"/>
        <w:spacing w:before="240" w:beforeAutospacing="0" w:after="0"/>
        <w:jc w:val="center"/>
        <w:textAlignment w:val="top"/>
        <w:rPr>
          <w:rStyle w:val="Forte"/>
          <w:rFonts w:ascii="Arial" w:hAnsi="Arial" w:cs="Arial"/>
          <w:color w:val="0000FF"/>
        </w:rPr>
      </w:pPr>
      <w:bookmarkStart w:id="1" w:name="_Hlk37062081"/>
      <w:r w:rsidRPr="00710CED">
        <w:rPr>
          <w:rStyle w:val="Forte"/>
          <w:rFonts w:ascii="Arial" w:hAnsi="Arial" w:cs="Arial"/>
          <w:color w:val="0000FF"/>
        </w:rPr>
        <w:t>CO</w:t>
      </w:r>
      <w:r w:rsidR="005B12F7">
        <w:rPr>
          <w:rStyle w:val="Forte"/>
          <w:rFonts w:ascii="Arial" w:hAnsi="Arial" w:cs="Arial"/>
          <w:color w:val="0000FF"/>
        </w:rPr>
        <w:t>MPILADA</w:t>
      </w:r>
    </w:p>
    <w:bookmarkEnd w:id="1"/>
    <w:p w:rsidR="00246142" w:rsidRPr="00C2020C" w:rsidRDefault="00246142" w:rsidP="00E30E0D">
      <w:pPr>
        <w:pStyle w:val="Ementa"/>
        <w:spacing w:before="360" w:after="360"/>
        <w:ind w:left="4536"/>
        <w:rPr>
          <w:i/>
          <w:sz w:val="24"/>
        </w:rPr>
      </w:pPr>
      <w:r w:rsidRPr="00C2020C">
        <w:rPr>
          <w:i/>
          <w:sz w:val="24"/>
        </w:rPr>
        <w:t>Dispõe sobre</w:t>
      </w:r>
      <w:r w:rsidR="00EE5176" w:rsidRPr="00C2020C">
        <w:rPr>
          <w:i/>
          <w:sz w:val="24"/>
        </w:rPr>
        <w:t xml:space="preserve"> </w:t>
      </w:r>
      <w:r w:rsidR="009C6C4C" w:rsidRPr="00C2020C">
        <w:rPr>
          <w:i/>
          <w:sz w:val="24"/>
        </w:rPr>
        <w:t>a</w:t>
      </w:r>
      <w:r w:rsidR="000301FA" w:rsidRPr="00C2020C">
        <w:rPr>
          <w:i/>
          <w:sz w:val="24"/>
        </w:rPr>
        <w:t xml:space="preserve"> </w:t>
      </w:r>
      <w:r w:rsidR="009C03A0">
        <w:rPr>
          <w:i/>
          <w:sz w:val="24"/>
        </w:rPr>
        <w:t>t</w:t>
      </w:r>
      <w:r w:rsidR="000301FA" w:rsidRPr="00C2020C">
        <w:rPr>
          <w:i/>
          <w:sz w:val="24"/>
        </w:rPr>
        <w:t>ramitação de</w:t>
      </w:r>
      <w:r w:rsidR="00F752B9">
        <w:rPr>
          <w:i/>
          <w:sz w:val="24"/>
        </w:rPr>
        <w:t xml:space="preserve"> processos e</w:t>
      </w:r>
      <w:r w:rsidR="000301FA" w:rsidRPr="00C2020C">
        <w:rPr>
          <w:i/>
          <w:sz w:val="24"/>
        </w:rPr>
        <w:t xml:space="preserve"> </w:t>
      </w:r>
      <w:r w:rsidR="00F752B9">
        <w:rPr>
          <w:i/>
          <w:sz w:val="24"/>
        </w:rPr>
        <w:t>r</w:t>
      </w:r>
      <w:r w:rsidR="00801889" w:rsidRPr="00C2020C">
        <w:rPr>
          <w:i/>
          <w:sz w:val="24"/>
        </w:rPr>
        <w:t xml:space="preserve">equerimentos </w:t>
      </w:r>
      <w:r w:rsidR="00F752B9">
        <w:rPr>
          <w:i/>
          <w:sz w:val="24"/>
        </w:rPr>
        <w:t>i</w:t>
      </w:r>
      <w:r w:rsidR="009C03A0">
        <w:rPr>
          <w:i/>
          <w:sz w:val="24"/>
        </w:rPr>
        <w:t>nternos</w:t>
      </w:r>
      <w:r w:rsidR="00E63F22" w:rsidRPr="00C2020C">
        <w:rPr>
          <w:i/>
          <w:sz w:val="24"/>
        </w:rPr>
        <w:t>,</w:t>
      </w:r>
      <w:r w:rsidR="0035567B" w:rsidRPr="00C2020C">
        <w:rPr>
          <w:i/>
          <w:sz w:val="24"/>
        </w:rPr>
        <w:t xml:space="preserve"> </w:t>
      </w:r>
      <w:r w:rsidR="009C03A0">
        <w:rPr>
          <w:i/>
          <w:sz w:val="24"/>
        </w:rPr>
        <w:t xml:space="preserve">referentes </w:t>
      </w:r>
      <w:r w:rsidR="00FC2BFF">
        <w:rPr>
          <w:i/>
          <w:sz w:val="24"/>
        </w:rPr>
        <w:t>a</w:t>
      </w:r>
      <w:r w:rsidR="00B22036">
        <w:rPr>
          <w:i/>
          <w:sz w:val="24"/>
        </w:rPr>
        <w:t xml:space="preserve"> </w:t>
      </w:r>
      <w:r w:rsidR="00F752B9">
        <w:rPr>
          <w:i/>
          <w:sz w:val="24"/>
        </w:rPr>
        <w:t>s</w:t>
      </w:r>
      <w:r w:rsidR="009C03A0">
        <w:rPr>
          <w:i/>
          <w:sz w:val="24"/>
        </w:rPr>
        <w:t>ervidores</w:t>
      </w:r>
      <w:r w:rsidR="00401F6B">
        <w:rPr>
          <w:i/>
          <w:sz w:val="24"/>
        </w:rPr>
        <w:t xml:space="preserve"> </w:t>
      </w:r>
      <w:r w:rsidR="001055AD" w:rsidRPr="00441516">
        <w:rPr>
          <w:i/>
          <w:sz w:val="24"/>
        </w:rPr>
        <w:t xml:space="preserve">e </w:t>
      </w:r>
      <w:r w:rsidR="00401F6B" w:rsidRPr="00441516">
        <w:rPr>
          <w:i/>
          <w:sz w:val="24"/>
        </w:rPr>
        <w:t>demais assuntos do Tribunal</w:t>
      </w:r>
      <w:r w:rsidR="009C03A0" w:rsidRPr="00441516">
        <w:rPr>
          <w:i/>
          <w:sz w:val="24"/>
        </w:rPr>
        <w:t xml:space="preserve">, </w:t>
      </w:r>
      <w:r w:rsidR="0035567B" w:rsidRPr="00C2020C">
        <w:rPr>
          <w:i/>
          <w:sz w:val="24"/>
        </w:rPr>
        <w:t>e dá</w:t>
      </w:r>
      <w:r w:rsidRPr="00C2020C">
        <w:rPr>
          <w:i/>
          <w:sz w:val="24"/>
        </w:rPr>
        <w:t xml:space="preserve"> outras providências.</w:t>
      </w:r>
    </w:p>
    <w:p w:rsidR="00E63C5B" w:rsidRPr="008B4A7D" w:rsidRDefault="000B5822" w:rsidP="00C44657">
      <w:pPr>
        <w:pStyle w:val="Texto"/>
        <w:spacing w:after="120"/>
        <w:ind w:firstLine="1134"/>
        <w:rPr>
          <w:sz w:val="24"/>
        </w:rPr>
      </w:pPr>
      <w:r w:rsidRPr="008B4A7D">
        <w:rPr>
          <w:b/>
          <w:sz w:val="24"/>
        </w:rPr>
        <w:t xml:space="preserve">O </w:t>
      </w:r>
      <w:r w:rsidR="000301FA" w:rsidRPr="008B4A7D">
        <w:rPr>
          <w:b/>
          <w:sz w:val="24"/>
        </w:rPr>
        <w:t xml:space="preserve">PRESIDENTE DO </w:t>
      </w:r>
      <w:r w:rsidRPr="008B4A7D">
        <w:rPr>
          <w:b/>
          <w:sz w:val="24"/>
        </w:rPr>
        <w:t>TRIBUNAL DE CONTAS DO ESTADO DO PARANÁ</w:t>
      </w:r>
      <w:r w:rsidRPr="008B4A7D">
        <w:rPr>
          <w:sz w:val="24"/>
        </w:rPr>
        <w:t xml:space="preserve">, no uso </w:t>
      </w:r>
      <w:r w:rsidR="000301FA" w:rsidRPr="008B4A7D">
        <w:rPr>
          <w:sz w:val="24"/>
        </w:rPr>
        <w:t>d</w:t>
      </w:r>
      <w:r w:rsidRPr="008B4A7D">
        <w:rPr>
          <w:sz w:val="24"/>
        </w:rPr>
        <w:t xml:space="preserve">as atribuições </w:t>
      </w:r>
      <w:r w:rsidR="007A681B">
        <w:rPr>
          <w:sz w:val="24"/>
        </w:rPr>
        <w:t>contidas</w:t>
      </w:r>
      <w:r w:rsidR="00FE7D0D">
        <w:rPr>
          <w:sz w:val="24"/>
        </w:rPr>
        <w:t xml:space="preserve"> no art. 122, I, da Lei Complementar nº 113, de 15 de dezembro de 2005, </w:t>
      </w:r>
      <w:r w:rsidR="00441516">
        <w:rPr>
          <w:sz w:val="24"/>
        </w:rPr>
        <w:t xml:space="preserve">com base </w:t>
      </w:r>
      <w:r w:rsidR="00FE7D0D">
        <w:rPr>
          <w:sz w:val="24"/>
        </w:rPr>
        <w:t>no</w:t>
      </w:r>
      <w:r w:rsidR="00441516">
        <w:rPr>
          <w:sz w:val="24"/>
        </w:rPr>
        <w:t>s</w:t>
      </w:r>
      <w:r w:rsidR="00FE7D0D">
        <w:rPr>
          <w:sz w:val="24"/>
        </w:rPr>
        <w:t xml:space="preserve"> a</w:t>
      </w:r>
      <w:r w:rsidR="00912EC7" w:rsidRPr="008B4A7D">
        <w:rPr>
          <w:sz w:val="24"/>
        </w:rPr>
        <w:t>rt</w:t>
      </w:r>
      <w:r w:rsidR="00441516">
        <w:rPr>
          <w:sz w:val="24"/>
        </w:rPr>
        <w:t>s</w:t>
      </w:r>
      <w:r w:rsidR="00912EC7" w:rsidRPr="008B4A7D">
        <w:rPr>
          <w:sz w:val="24"/>
        </w:rPr>
        <w:t xml:space="preserve">. 16, </w:t>
      </w:r>
      <w:r w:rsidR="005714FC">
        <w:rPr>
          <w:sz w:val="24"/>
        </w:rPr>
        <w:t>XXXIII</w:t>
      </w:r>
      <w:r w:rsidR="00441516">
        <w:rPr>
          <w:sz w:val="24"/>
        </w:rPr>
        <w:t xml:space="preserve"> e LVIII</w:t>
      </w:r>
      <w:r w:rsidR="00912EC7" w:rsidRPr="008B4A7D">
        <w:rPr>
          <w:sz w:val="24"/>
        </w:rPr>
        <w:t xml:space="preserve">, </w:t>
      </w:r>
      <w:r w:rsidR="00C87FB8">
        <w:rPr>
          <w:sz w:val="24"/>
        </w:rPr>
        <w:t xml:space="preserve">e </w:t>
      </w:r>
      <w:r w:rsidR="00912EC7" w:rsidRPr="008B4A7D">
        <w:rPr>
          <w:sz w:val="24"/>
        </w:rPr>
        <w:t xml:space="preserve">197, </w:t>
      </w:r>
      <w:r w:rsidR="0051300F">
        <w:rPr>
          <w:sz w:val="24"/>
        </w:rPr>
        <w:t>d</w:t>
      </w:r>
      <w:r w:rsidR="00912EC7" w:rsidRPr="008B4A7D">
        <w:rPr>
          <w:sz w:val="24"/>
        </w:rPr>
        <w:t>o Regimento Interno</w:t>
      </w:r>
      <w:r w:rsidR="00B95CBC" w:rsidRPr="008B4A7D">
        <w:rPr>
          <w:sz w:val="24"/>
        </w:rPr>
        <w:t>,</w:t>
      </w:r>
      <w:r w:rsidR="00441516">
        <w:rPr>
          <w:sz w:val="24"/>
        </w:rPr>
        <w:t xml:space="preserve"> e considerando o Procedimento Administrativo nº </w:t>
      </w:r>
      <w:r w:rsidR="00036DCF">
        <w:rPr>
          <w:sz w:val="24"/>
        </w:rPr>
        <w:t>749905/17,</w:t>
      </w:r>
    </w:p>
    <w:p w:rsidR="00246142" w:rsidRPr="008B4A7D" w:rsidRDefault="00246142" w:rsidP="0069533F">
      <w:pPr>
        <w:pStyle w:val="Texto"/>
        <w:spacing w:before="360" w:after="240"/>
        <w:ind w:firstLine="1134"/>
        <w:rPr>
          <w:b/>
          <w:bCs/>
          <w:sz w:val="24"/>
        </w:rPr>
      </w:pPr>
      <w:r w:rsidRPr="008B4A7D">
        <w:rPr>
          <w:b/>
          <w:bCs/>
          <w:sz w:val="24"/>
        </w:rPr>
        <w:t>RESOLVE</w:t>
      </w:r>
    </w:p>
    <w:p w:rsidR="009C6C4C" w:rsidRPr="00441516" w:rsidRDefault="00306472" w:rsidP="00F604DC">
      <w:pPr>
        <w:pStyle w:val="ArtigosOrdinais"/>
        <w:ind w:firstLine="1134"/>
        <w:rPr>
          <w:sz w:val="24"/>
        </w:rPr>
      </w:pPr>
      <w:r w:rsidRPr="00441516">
        <w:rPr>
          <w:b/>
          <w:sz w:val="24"/>
        </w:rPr>
        <w:t xml:space="preserve">Art. 1º </w:t>
      </w:r>
      <w:r w:rsidR="009C6C4C" w:rsidRPr="00441516">
        <w:rPr>
          <w:sz w:val="24"/>
        </w:rPr>
        <w:t xml:space="preserve">Esta Instrução de Serviço </w:t>
      </w:r>
      <w:r w:rsidR="00F016D4" w:rsidRPr="00441516">
        <w:rPr>
          <w:sz w:val="24"/>
        </w:rPr>
        <w:t xml:space="preserve">dispõe sobre </w:t>
      </w:r>
      <w:r w:rsidR="00441516" w:rsidRPr="00441516">
        <w:rPr>
          <w:rFonts w:cs="Arial"/>
          <w:sz w:val="24"/>
        </w:rPr>
        <w:t xml:space="preserve">a tramitação </w:t>
      </w:r>
      <w:r w:rsidR="009C6C4C" w:rsidRPr="00441516">
        <w:rPr>
          <w:sz w:val="24"/>
        </w:rPr>
        <w:t xml:space="preserve">dos </w:t>
      </w:r>
      <w:r w:rsidR="00F752B9" w:rsidRPr="00441516">
        <w:rPr>
          <w:sz w:val="24"/>
        </w:rPr>
        <w:t xml:space="preserve">processos e </w:t>
      </w:r>
      <w:r w:rsidR="00C2020C" w:rsidRPr="00441516">
        <w:rPr>
          <w:sz w:val="24"/>
        </w:rPr>
        <w:t>requerimentos</w:t>
      </w:r>
      <w:r w:rsidR="009C6C4C" w:rsidRPr="00441516">
        <w:rPr>
          <w:sz w:val="24"/>
        </w:rPr>
        <w:t xml:space="preserve"> </w:t>
      </w:r>
      <w:r w:rsidR="00F752B9" w:rsidRPr="00441516">
        <w:rPr>
          <w:sz w:val="24"/>
        </w:rPr>
        <w:t xml:space="preserve">internos, </w:t>
      </w:r>
      <w:r w:rsidR="00A91C1F" w:rsidRPr="00441516">
        <w:rPr>
          <w:sz w:val="24"/>
        </w:rPr>
        <w:t>referentes a servidores</w:t>
      </w:r>
      <w:r w:rsidR="00401F6B" w:rsidRPr="00441516">
        <w:rPr>
          <w:sz w:val="24"/>
        </w:rPr>
        <w:t xml:space="preserve"> e demais assuntos </w:t>
      </w:r>
      <w:r w:rsidR="00A91C1F" w:rsidRPr="00441516">
        <w:rPr>
          <w:sz w:val="24"/>
        </w:rPr>
        <w:t>do Tribunal</w:t>
      </w:r>
      <w:r w:rsidR="009C6C4C" w:rsidRPr="00441516">
        <w:rPr>
          <w:sz w:val="24"/>
        </w:rPr>
        <w:t>.</w:t>
      </w:r>
    </w:p>
    <w:p w:rsidR="002720FB" w:rsidRPr="007971CE" w:rsidRDefault="002720FB" w:rsidP="002720FB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7971CE">
        <w:rPr>
          <w:rFonts w:cs="Arial"/>
          <w:b/>
          <w:sz w:val="24"/>
        </w:rPr>
        <w:t>Art. 2º</w:t>
      </w:r>
      <w:r>
        <w:rPr>
          <w:rFonts w:cs="Arial"/>
          <w:sz w:val="24"/>
        </w:rPr>
        <w:t xml:space="preserve"> Os requerimentos in</w:t>
      </w:r>
      <w:r w:rsidRPr="007971CE">
        <w:rPr>
          <w:rFonts w:cs="Arial"/>
          <w:sz w:val="24"/>
        </w:rPr>
        <w:t>ternos serão encaminhados inicialmente às unidades competentes para as informações e demais providências administrativas.</w:t>
      </w:r>
    </w:p>
    <w:p w:rsidR="002720FB" w:rsidRDefault="002720FB" w:rsidP="002720FB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7971CE">
        <w:rPr>
          <w:rFonts w:cs="Arial"/>
          <w:sz w:val="24"/>
        </w:rPr>
        <w:t xml:space="preserve">Parágrafo único. </w:t>
      </w:r>
      <w:r>
        <w:rPr>
          <w:rFonts w:cs="Arial"/>
          <w:sz w:val="24"/>
        </w:rPr>
        <w:t>Na dúvida quanto</w:t>
      </w:r>
      <w:r w:rsidRPr="007971CE">
        <w:rPr>
          <w:rFonts w:cs="Arial"/>
          <w:sz w:val="24"/>
        </w:rPr>
        <w:t xml:space="preserve"> </w:t>
      </w:r>
      <w:r>
        <w:rPr>
          <w:rFonts w:cs="Arial"/>
          <w:sz w:val="24"/>
        </w:rPr>
        <w:t>à</w:t>
      </w:r>
      <w:r w:rsidRPr="007971CE">
        <w:rPr>
          <w:rFonts w:cs="Arial"/>
          <w:sz w:val="24"/>
        </w:rPr>
        <w:t xml:space="preserve"> definição do trâmite inicial às unidades competentes, </w:t>
      </w:r>
      <w:r>
        <w:rPr>
          <w:rFonts w:cs="Arial"/>
          <w:sz w:val="24"/>
        </w:rPr>
        <w:t>os r</w:t>
      </w:r>
      <w:r w:rsidRPr="007971CE">
        <w:rPr>
          <w:rFonts w:cs="Arial"/>
          <w:sz w:val="24"/>
        </w:rPr>
        <w:t xml:space="preserve">equerimentos </w:t>
      </w:r>
      <w:r>
        <w:rPr>
          <w:rFonts w:cs="Arial"/>
          <w:sz w:val="24"/>
        </w:rPr>
        <w:t xml:space="preserve">serão encaminhados </w:t>
      </w:r>
      <w:r w:rsidRPr="007971CE">
        <w:rPr>
          <w:rFonts w:cs="Arial"/>
          <w:sz w:val="24"/>
        </w:rPr>
        <w:t xml:space="preserve">ao Gabinete da Presidência para </w:t>
      </w:r>
      <w:r>
        <w:rPr>
          <w:rFonts w:cs="Arial"/>
          <w:sz w:val="24"/>
        </w:rPr>
        <w:t>apreciação</w:t>
      </w:r>
      <w:r w:rsidRPr="007971CE">
        <w:rPr>
          <w:rFonts w:cs="Arial"/>
          <w:sz w:val="24"/>
        </w:rPr>
        <w:t>.</w:t>
      </w:r>
    </w:p>
    <w:p w:rsidR="002720FB" w:rsidRPr="00F47EAD" w:rsidRDefault="002720FB" w:rsidP="002720FB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F47EAD">
        <w:rPr>
          <w:rFonts w:cs="Arial"/>
          <w:b/>
          <w:sz w:val="24"/>
        </w:rPr>
        <w:t xml:space="preserve">Art. 3º </w:t>
      </w:r>
      <w:r>
        <w:rPr>
          <w:rFonts w:cs="Arial"/>
          <w:sz w:val="24"/>
        </w:rPr>
        <w:t>Os requerimentos in</w:t>
      </w:r>
      <w:r w:rsidRPr="00F47EAD">
        <w:rPr>
          <w:rFonts w:cs="Arial"/>
          <w:sz w:val="24"/>
        </w:rPr>
        <w:t>ternos serão classificados em dois grupos:</w:t>
      </w:r>
    </w:p>
    <w:p w:rsidR="002720FB" w:rsidRPr="00F47EAD" w:rsidRDefault="002720FB" w:rsidP="002720FB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>
        <w:rPr>
          <w:rFonts w:cs="Arial"/>
          <w:sz w:val="24"/>
        </w:rPr>
        <w:t>I – os r</w:t>
      </w:r>
      <w:r w:rsidRPr="00F47EAD">
        <w:rPr>
          <w:rFonts w:cs="Arial"/>
          <w:sz w:val="24"/>
        </w:rPr>
        <w:t xml:space="preserve">equerimentos que demandam informações das unidades e demais providências administrativas </w:t>
      </w:r>
      <w:r>
        <w:rPr>
          <w:rFonts w:cs="Arial"/>
          <w:sz w:val="24"/>
        </w:rPr>
        <w:t>e</w:t>
      </w:r>
      <w:r w:rsidRPr="00F47EAD">
        <w:rPr>
          <w:rFonts w:cs="Arial"/>
          <w:sz w:val="24"/>
        </w:rPr>
        <w:t xml:space="preserve"> sem necessidade de manifestação </w:t>
      </w:r>
      <w:r>
        <w:rPr>
          <w:rFonts w:cs="Arial"/>
          <w:sz w:val="24"/>
        </w:rPr>
        <w:t>da Presidência, dos r</w:t>
      </w:r>
      <w:r w:rsidRPr="00F47EAD">
        <w:rPr>
          <w:rFonts w:cs="Arial"/>
          <w:sz w:val="24"/>
        </w:rPr>
        <w:t>elatores ou comun</w:t>
      </w:r>
      <w:r>
        <w:rPr>
          <w:rFonts w:cs="Arial"/>
          <w:sz w:val="24"/>
        </w:rPr>
        <w:t>icação ao requerente</w:t>
      </w:r>
      <w:r w:rsidRPr="00F47EAD">
        <w:rPr>
          <w:rFonts w:cs="Arial"/>
          <w:sz w:val="24"/>
        </w:rPr>
        <w:t>;</w:t>
      </w:r>
    </w:p>
    <w:p w:rsidR="002720FB" w:rsidRDefault="002720FB" w:rsidP="002720FB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>
        <w:rPr>
          <w:rFonts w:cs="Arial"/>
          <w:sz w:val="24"/>
        </w:rPr>
        <w:t>II – os r</w:t>
      </w:r>
      <w:r w:rsidRPr="00F47EAD">
        <w:rPr>
          <w:rFonts w:cs="Arial"/>
          <w:sz w:val="24"/>
        </w:rPr>
        <w:t xml:space="preserve">equerimentos que demandam informações </w:t>
      </w:r>
      <w:r>
        <w:rPr>
          <w:rFonts w:cs="Arial"/>
          <w:sz w:val="24"/>
        </w:rPr>
        <w:t xml:space="preserve">iniciais </w:t>
      </w:r>
      <w:r w:rsidRPr="00F47EAD">
        <w:rPr>
          <w:rFonts w:cs="Arial"/>
          <w:sz w:val="24"/>
        </w:rPr>
        <w:t xml:space="preserve">das unidades e demais providências administrativas </w:t>
      </w:r>
      <w:r>
        <w:rPr>
          <w:rFonts w:cs="Arial"/>
          <w:sz w:val="24"/>
        </w:rPr>
        <w:t xml:space="preserve">e com necessidade de </w:t>
      </w:r>
      <w:r w:rsidRPr="00F47EAD">
        <w:rPr>
          <w:rFonts w:cs="Arial"/>
          <w:sz w:val="24"/>
        </w:rPr>
        <w:t>ma</w:t>
      </w:r>
      <w:r>
        <w:rPr>
          <w:rFonts w:cs="Arial"/>
          <w:sz w:val="24"/>
        </w:rPr>
        <w:t>nifestação da Presidência, dos r</w:t>
      </w:r>
      <w:r w:rsidRPr="00F47EAD">
        <w:rPr>
          <w:rFonts w:cs="Arial"/>
          <w:sz w:val="24"/>
        </w:rPr>
        <w:t xml:space="preserve">elatores ou comunicação </w:t>
      </w:r>
      <w:r>
        <w:rPr>
          <w:rFonts w:cs="Arial"/>
          <w:sz w:val="24"/>
        </w:rPr>
        <w:t>ao requerente.</w:t>
      </w:r>
    </w:p>
    <w:p w:rsidR="002720FB" w:rsidRPr="00EB2BFC" w:rsidRDefault="002720FB" w:rsidP="002720FB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EB2BFC">
        <w:rPr>
          <w:rFonts w:cs="Arial"/>
          <w:sz w:val="24"/>
        </w:rPr>
        <w:t>§ 1º No caso dos requerimentos se amoldarem às hipóteses do inciso I,</w:t>
      </w:r>
      <w:r w:rsidRPr="00EB2BFC">
        <w:rPr>
          <w:rFonts w:cs="Arial"/>
          <w:i/>
          <w:sz w:val="24"/>
        </w:rPr>
        <w:t xml:space="preserve"> </w:t>
      </w:r>
      <w:r w:rsidRPr="00EB2BFC">
        <w:rPr>
          <w:rFonts w:cs="Arial"/>
          <w:sz w:val="24"/>
        </w:rPr>
        <w:t xml:space="preserve">após as informações e providências, com registros nos autos e na base de dados, as unidades encaminharão os requerimentos </w:t>
      </w:r>
      <w:r w:rsidR="00EB2BFC" w:rsidRPr="00EB2BFC">
        <w:rPr>
          <w:rFonts w:cs="Arial"/>
          <w:sz w:val="24"/>
        </w:rPr>
        <w:t>à Diretoria de Protocolo ou à Diretoria de Gestão de Pessoas para encerramento e arquivamento ou anexação a outro processo ou requerimento</w:t>
      </w:r>
      <w:r w:rsidRPr="00EB2BFC">
        <w:rPr>
          <w:rFonts w:cs="Arial"/>
          <w:sz w:val="24"/>
        </w:rPr>
        <w:t>.</w:t>
      </w:r>
    </w:p>
    <w:p w:rsidR="002720FB" w:rsidRDefault="002720FB" w:rsidP="002720FB">
      <w:pPr>
        <w:pStyle w:val="ArtigosOrdinais"/>
        <w:ind w:firstLine="1134"/>
        <w:rPr>
          <w:b/>
          <w:sz w:val="24"/>
        </w:rPr>
      </w:pPr>
      <w:r>
        <w:rPr>
          <w:rFonts w:cs="Arial"/>
          <w:sz w:val="24"/>
        </w:rPr>
        <w:t xml:space="preserve">§ 2º </w:t>
      </w:r>
      <w:r w:rsidRPr="00F217D7">
        <w:rPr>
          <w:rFonts w:cs="Arial"/>
          <w:sz w:val="24"/>
        </w:rPr>
        <w:t>No caso dos requerimentos se amoldarem às hipóteses do inciso II,</w:t>
      </w:r>
      <w:r>
        <w:rPr>
          <w:rFonts w:cs="Arial"/>
          <w:i/>
          <w:sz w:val="24"/>
        </w:rPr>
        <w:t xml:space="preserve"> </w:t>
      </w:r>
      <w:r>
        <w:rPr>
          <w:rFonts w:cs="Arial"/>
          <w:sz w:val="24"/>
        </w:rPr>
        <w:t xml:space="preserve">após as informações iniciais e providências, com registro nos autos e na base de </w:t>
      </w:r>
      <w:r>
        <w:rPr>
          <w:rFonts w:cs="Arial"/>
          <w:sz w:val="24"/>
        </w:rPr>
        <w:lastRenderedPageBreak/>
        <w:t xml:space="preserve">dados, as unidades encaminharão os requerimentos ao </w:t>
      </w:r>
      <w:r w:rsidRPr="007971CE">
        <w:rPr>
          <w:rFonts w:cs="Arial"/>
          <w:sz w:val="24"/>
        </w:rPr>
        <w:t xml:space="preserve">Gabinete da Presidência para </w:t>
      </w:r>
      <w:r>
        <w:rPr>
          <w:rFonts w:cs="Arial"/>
          <w:sz w:val="24"/>
        </w:rPr>
        <w:t>apreciação.</w:t>
      </w:r>
    </w:p>
    <w:p w:rsidR="009E0E3F" w:rsidRPr="00441516" w:rsidRDefault="00F016D4" w:rsidP="00F604DC">
      <w:pPr>
        <w:pStyle w:val="ArtigosOrdinais"/>
        <w:ind w:firstLine="1134"/>
        <w:rPr>
          <w:sz w:val="24"/>
        </w:rPr>
      </w:pPr>
      <w:r w:rsidRPr="00441516">
        <w:rPr>
          <w:b/>
          <w:sz w:val="24"/>
        </w:rPr>
        <w:t xml:space="preserve">Art. </w:t>
      </w:r>
      <w:r w:rsidR="003C3957">
        <w:rPr>
          <w:b/>
          <w:sz w:val="24"/>
        </w:rPr>
        <w:t>4</w:t>
      </w:r>
      <w:r w:rsidRPr="00441516">
        <w:rPr>
          <w:b/>
          <w:sz w:val="24"/>
        </w:rPr>
        <w:t>º</w:t>
      </w:r>
      <w:r w:rsidRPr="00441516">
        <w:rPr>
          <w:sz w:val="24"/>
        </w:rPr>
        <w:t xml:space="preserve"> </w:t>
      </w:r>
      <w:r w:rsidR="008124CF" w:rsidRPr="00441516">
        <w:rPr>
          <w:sz w:val="24"/>
        </w:rPr>
        <w:t xml:space="preserve">O trâmite </w:t>
      </w:r>
      <w:r w:rsidR="00A91C1F" w:rsidRPr="00441516">
        <w:rPr>
          <w:sz w:val="24"/>
        </w:rPr>
        <w:t xml:space="preserve">dos </w:t>
      </w:r>
      <w:r w:rsidR="00F752B9" w:rsidRPr="00441516">
        <w:rPr>
          <w:sz w:val="24"/>
        </w:rPr>
        <w:t xml:space="preserve">processos e requerimentos </w:t>
      </w:r>
      <w:r w:rsidR="000C381D">
        <w:rPr>
          <w:sz w:val="24"/>
        </w:rPr>
        <w:t xml:space="preserve">internos </w:t>
      </w:r>
      <w:r w:rsidR="009E0E3F" w:rsidRPr="00441516">
        <w:rPr>
          <w:sz w:val="24"/>
        </w:rPr>
        <w:t>est</w:t>
      </w:r>
      <w:r w:rsidR="008124CF" w:rsidRPr="00441516">
        <w:rPr>
          <w:sz w:val="24"/>
        </w:rPr>
        <w:t>á</w:t>
      </w:r>
      <w:r w:rsidR="009E0E3F" w:rsidRPr="00441516">
        <w:rPr>
          <w:sz w:val="24"/>
        </w:rPr>
        <w:t xml:space="preserve"> agrupado </w:t>
      </w:r>
      <w:r w:rsidR="00A91C1F" w:rsidRPr="00441516">
        <w:rPr>
          <w:sz w:val="24"/>
        </w:rPr>
        <w:t xml:space="preserve">conforme o </w:t>
      </w:r>
      <w:r w:rsidR="00F84BDA">
        <w:rPr>
          <w:sz w:val="24"/>
        </w:rPr>
        <w:t>seu sub</w:t>
      </w:r>
      <w:r w:rsidR="00A91C1F" w:rsidRPr="00441516">
        <w:rPr>
          <w:sz w:val="24"/>
        </w:rPr>
        <w:t xml:space="preserve">assunto </w:t>
      </w:r>
      <w:r w:rsidRPr="00441516">
        <w:rPr>
          <w:sz w:val="24"/>
        </w:rPr>
        <w:t xml:space="preserve">e </w:t>
      </w:r>
      <w:r w:rsidR="00F84BDA">
        <w:rPr>
          <w:sz w:val="24"/>
        </w:rPr>
        <w:t>matéria</w:t>
      </w:r>
      <w:r w:rsidRPr="00441516">
        <w:rPr>
          <w:sz w:val="24"/>
        </w:rPr>
        <w:t xml:space="preserve"> </w:t>
      </w:r>
      <w:r w:rsidR="00F84BDA">
        <w:rPr>
          <w:sz w:val="24"/>
        </w:rPr>
        <w:t>respectiva</w:t>
      </w:r>
      <w:r w:rsidR="00A91C1F" w:rsidRPr="00441516">
        <w:rPr>
          <w:sz w:val="24"/>
        </w:rPr>
        <w:t>.</w:t>
      </w:r>
    </w:p>
    <w:p w:rsidR="00843E41" w:rsidRDefault="005A17FB" w:rsidP="00F604DC">
      <w:pPr>
        <w:pStyle w:val="ArtigosOrdinais"/>
        <w:ind w:firstLine="1134"/>
        <w:rPr>
          <w:sz w:val="24"/>
        </w:rPr>
      </w:pPr>
      <w:r w:rsidRPr="00441516">
        <w:rPr>
          <w:sz w:val="24"/>
        </w:rPr>
        <w:t xml:space="preserve">§ </w:t>
      </w:r>
      <w:r w:rsidR="00F016D4" w:rsidRPr="00441516">
        <w:rPr>
          <w:sz w:val="24"/>
        </w:rPr>
        <w:t>1</w:t>
      </w:r>
      <w:r w:rsidRPr="00441516">
        <w:rPr>
          <w:sz w:val="24"/>
        </w:rPr>
        <w:t>º</w:t>
      </w:r>
      <w:r w:rsidRPr="00A91C1F">
        <w:rPr>
          <w:sz w:val="24"/>
        </w:rPr>
        <w:t xml:space="preserve"> </w:t>
      </w:r>
      <w:r w:rsidRPr="008B4A7D">
        <w:rPr>
          <w:sz w:val="24"/>
        </w:rPr>
        <w:t>Esta Instrução de Serviço compõe-se d</w:t>
      </w:r>
      <w:r w:rsidR="00843E41">
        <w:rPr>
          <w:sz w:val="24"/>
        </w:rPr>
        <w:t>os seguintes anexos:</w:t>
      </w:r>
    </w:p>
    <w:p w:rsidR="007B38D6" w:rsidRPr="00441516" w:rsidRDefault="00843E41" w:rsidP="007B38D6">
      <w:pPr>
        <w:pStyle w:val="ArtigosOrdinais"/>
        <w:ind w:firstLine="1134"/>
        <w:rPr>
          <w:sz w:val="24"/>
        </w:rPr>
      </w:pPr>
      <w:r w:rsidRPr="00441516">
        <w:rPr>
          <w:sz w:val="24"/>
        </w:rPr>
        <w:t xml:space="preserve">I – Anexo </w:t>
      </w:r>
      <w:r w:rsidR="007B38D6" w:rsidRPr="00441516">
        <w:rPr>
          <w:sz w:val="24"/>
        </w:rPr>
        <w:t>1</w:t>
      </w:r>
      <w:r w:rsidRPr="00441516">
        <w:rPr>
          <w:sz w:val="24"/>
        </w:rPr>
        <w:t>,</w:t>
      </w:r>
      <w:r w:rsidR="005A17FB" w:rsidRPr="00441516">
        <w:rPr>
          <w:sz w:val="24"/>
        </w:rPr>
        <w:t xml:space="preserve"> referente </w:t>
      </w:r>
      <w:r w:rsidR="004E6A93" w:rsidRPr="00441516">
        <w:rPr>
          <w:sz w:val="24"/>
        </w:rPr>
        <w:t>à relação</w:t>
      </w:r>
      <w:r w:rsidR="007B38D6" w:rsidRPr="00441516">
        <w:rPr>
          <w:sz w:val="24"/>
        </w:rPr>
        <w:t xml:space="preserve"> dos processos e requerimentos</w:t>
      </w:r>
      <w:r w:rsidR="00F84BDA">
        <w:rPr>
          <w:sz w:val="24"/>
        </w:rPr>
        <w:t>, com os seus subassuntos e matérias</w:t>
      </w:r>
      <w:r w:rsidR="007B38D6" w:rsidRPr="00441516">
        <w:rPr>
          <w:sz w:val="24"/>
        </w:rPr>
        <w:t>;</w:t>
      </w:r>
    </w:p>
    <w:p w:rsidR="004E6A93" w:rsidRPr="00441516" w:rsidRDefault="00843E41" w:rsidP="00F604DC">
      <w:pPr>
        <w:pStyle w:val="ArtigosOrdinais"/>
        <w:ind w:firstLine="1134"/>
        <w:rPr>
          <w:sz w:val="24"/>
        </w:rPr>
      </w:pPr>
      <w:r w:rsidRPr="00441516">
        <w:rPr>
          <w:sz w:val="24"/>
        </w:rPr>
        <w:t xml:space="preserve">II – </w:t>
      </w:r>
      <w:r w:rsidR="004E6A93" w:rsidRPr="00441516">
        <w:rPr>
          <w:sz w:val="24"/>
        </w:rPr>
        <w:t>Anexo 2, referente ao trâmite dos processos e requerimentos;</w:t>
      </w:r>
    </w:p>
    <w:p w:rsidR="00843E41" w:rsidRPr="00441516" w:rsidRDefault="004E6A93" w:rsidP="00F604DC">
      <w:pPr>
        <w:pStyle w:val="ArtigosOrdinais"/>
        <w:ind w:firstLine="1134"/>
        <w:rPr>
          <w:sz w:val="24"/>
        </w:rPr>
      </w:pPr>
      <w:r w:rsidRPr="00441516">
        <w:rPr>
          <w:sz w:val="24"/>
        </w:rPr>
        <w:t xml:space="preserve">III – </w:t>
      </w:r>
      <w:r w:rsidR="00843E41" w:rsidRPr="00441516">
        <w:rPr>
          <w:sz w:val="24"/>
        </w:rPr>
        <w:t xml:space="preserve">Anexo </w:t>
      </w:r>
      <w:r w:rsidRPr="00441516">
        <w:rPr>
          <w:sz w:val="24"/>
        </w:rPr>
        <w:t>3</w:t>
      </w:r>
      <w:r w:rsidR="00843E41" w:rsidRPr="00441516">
        <w:rPr>
          <w:sz w:val="24"/>
        </w:rPr>
        <w:t>, referente às siglas</w:t>
      </w:r>
      <w:r w:rsidR="007E2ADF" w:rsidRPr="00441516">
        <w:rPr>
          <w:sz w:val="24"/>
        </w:rPr>
        <w:t xml:space="preserve"> </w:t>
      </w:r>
      <w:r w:rsidR="000C381D">
        <w:rPr>
          <w:sz w:val="24"/>
        </w:rPr>
        <w:t>utilizadas nos anexos 1 e 2</w:t>
      </w:r>
      <w:r w:rsidR="008568F9" w:rsidRPr="00441516">
        <w:rPr>
          <w:sz w:val="24"/>
        </w:rPr>
        <w:t>.</w:t>
      </w:r>
    </w:p>
    <w:p w:rsidR="003E3EE8" w:rsidRPr="00441516" w:rsidRDefault="00F016D4" w:rsidP="003E3EE8">
      <w:pPr>
        <w:pStyle w:val="ArtigosOrdinais"/>
        <w:ind w:firstLine="1134"/>
        <w:rPr>
          <w:sz w:val="24"/>
        </w:rPr>
      </w:pPr>
      <w:r w:rsidRPr="00441516">
        <w:rPr>
          <w:sz w:val="24"/>
        </w:rPr>
        <w:t xml:space="preserve">§ </w:t>
      </w:r>
      <w:r w:rsidR="000874CA">
        <w:rPr>
          <w:sz w:val="24"/>
        </w:rPr>
        <w:t>2</w:t>
      </w:r>
      <w:r w:rsidRPr="00441516">
        <w:rPr>
          <w:sz w:val="24"/>
        </w:rPr>
        <w:t xml:space="preserve">º O trâmite dos requerimentos previstos nesta Instrução de Serviço terá como referência os modelos de fluxos constantes do Anexo </w:t>
      </w:r>
      <w:r w:rsidR="00C43B05" w:rsidRPr="00441516">
        <w:rPr>
          <w:sz w:val="24"/>
        </w:rPr>
        <w:t>2</w:t>
      </w:r>
      <w:r w:rsidRPr="00441516">
        <w:rPr>
          <w:sz w:val="24"/>
        </w:rPr>
        <w:t>.</w:t>
      </w:r>
    </w:p>
    <w:p w:rsidR="003E3EE8" w:rsidRPr="00F77E3F" w:rsidRDefault="00622A0C" w:rsidP="003E3EE8">
      <w:pPr>
        <w:pStyle w:val="ArtigosOrdinais"/>
        <w:ind w:firstLine="1134"/>
        <w:rPr>
          <w:sz w:val="24"/>
        </w:rPr>
      </w:pPr>
      <w:r w:rsidRPr="00F77E3F">
        <w:rPr>
          <w:sz w:val="24"/>
        </w:rPr>
        <w:t>§ 3º As necessárias inclusões, exclusões ou alterações dos anexos 1 a 3 podem ser feitas mediante Instrução de Serviço da Presidência, após manifestação da Diretoria-Geral, em razão de pedido motivado da unidade competente, instaurado no sistema de procedimentos administrativos, com vinculação ao número do protocolo do procedimento administrativo de edição desta Instrução de Serviço.</w:t>
      </w:r>
    </w:p>
    <w:p w:rsidR="005A17FB" w:rsidRPr="008B4A7D" w:rsidRDefault="005A17FB" w:rsidP="00F604DC">
      <w:pPr>
        <w:pStyle w:val="Paragrafo"/>
        <w:numPr>
          <w:ilvl w:val="0"/>
          <w:numId w:val="0"/>
        </w:numPr>
        <w:ind w:firstLine="1134"/>
        <w:rPr>
          <w:sz w:val="24"/>
        </w:rPr>
      </w:pPr>
      <w:r w:rsidRPr="008B4A7D">
        <w:rPr>
          <w:b/>
          <w:sz w:val="24"/>
        </w:rPr>
        <w:t xml:space="preserve">Art. </w:t>
      </w:r>
      <w:r w:rsidR="008224C7">
        <w:rPr>
          <w:b/>
          <w:sz w:val="24"/>
        </w:rPr>
        <w:t>5</w:t>
      </w:r>
      <w:r w:rsidRPr="008B4A7D">
        <w:rPr>
          <w:b/>
          <w:sz w:val="24"/>
        </w:rPr>
        <w:t>º</w:t>
      </w:r>
      <w:r>
        <w:rPr>
          <w:b/>
          <w:sz w:val="24"/>
        </w:rPr>
        <w:t xml:space="preserve"> </w:t>
      </w:r>
      <w:r w:rsidRPr="008B4A7D">
        <w:rPr>
          <w:sz w:val="24"/>
        </w:rPr>
        <w:t>Esta Instrução de Serviço entra em vigor na data de sua publicação.</w:t>
      </w:r>
    </w:p>
    <w:p w:rsidR="001F41FA" w:rsidRDefault="001F41FA" w:rsidP="001F41FA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360"/>
        <w:ind w:firstLine="1134"/>
        <w:rPr>
          <w:rFonts w:cs="Arial"/>
          <w:color w:val="000000"/>
          <w:sz w:val="24"/>
        </w:rPr>
      </w:pPr>
      <w:r w:rsidRPr="006A4ED3">
        <w:rPr>
          <w:rFonts w:cs="Arial"/>
          <w:color w:val="000000"/>
          <w:sz w:val="24"/>
        </w:rPr>
        <w:t xml:space="preserve">Curitiba, </w:t>
      </w:r>
      <w:r>
        <w:rPr>
          <w:rFonts w:cs="Arial"/>
          <w:color w:val="000000"/>
          <w:sz w:val="24"/>
        </w:rPr>
        <w:t>26 de outubro de 2017.</w:t>
      </w:r>
    </w:p>
    <w:p w:rsidR="001F41FA" w:rsidRDefault="001F41FA" w:rsidP="001F41FA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360"/>
        <w:jc w:val="center"/>
        <w:rPr>
          <w:rFonts w:cs="Arial"/>
          <w:color w:val="000000"/>
          <w:sz w:val="24"/>
        </w:rPr>
      </w:pPr>
      <w:r>
        <w:rPr>
          <w:color w:val="808080"/>
          <w:sz w:val="24"/>
          <w:szCs w:val="22"/>
        </w:rPr>
        <w:t>- assinatura digital -</w:t>
      </w:r>
    </w:p>
    <w:p w:rsidR="001F41FA" w:rsidRPr="00A3764B" w:rsidRDefault="001F41FA" w:rsidP="001F41FA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jc w:val="center"/>
        <w:rPr>
          <w:rFonts w:cs="Arial"/>
          <w:color w:val="000000"/>
          <w:sz w:val="24"/>
        </w:rPr>
      </w:pPr>
      <w:r w:rsidRPr="00A3764B">
        <w:rPr>
          <w:rFonts w:cs="Arial"/>
          <w:color w:val="000000"/>
          <w:sz w:val="24"/>
        </w:rPr>
        <w:t xml:space="preserve">Conselheiro </w:t>
      </w:r>
      <w:r w:rsidR="00036DCF">
        <w:rPr>
          <w:rFonts w:cs="Arial"/>
          <w:b/>
          <w:color w:val="000000"/>
          <w:sz w:val="24"/>
        </w:rPr>
        <w:t>JOSÉ</w:t>
      </w:r>
      <w:r w:rsidRPr="00A3764B">
        <w:rPr>
          <w:rFonts w:cs="Arial"/>
          <w:b/>
          <w:color w:val="000000"/>
          <w:sz w:val="24"/>
        </w:rPr>
        <w:t xml:space="preserve"> DURVAL MATTOS DO AMARAL</w:t>
      </w:r>
    </w:p>
    <w:p w:rsidR="005F02B0" w:rsidRPr="00F36A29" w:rsidRDefault="001F41FA" w:rsidP="001F41FA">
      <w:pPr>
        <w:pStyle w:val="Recuodecorpodetexto3"/>
        <w:spacing w:before="120"/>
        <w:ind w:firstLin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Presidente</w:t>
      </w:r>
    </w:p>
    <w:p w:rsidR="00F73666" w:rsidRPr="00F73666" w:rsidRDefault="005F02B0" w:rsidP="00233D3A">
      <w:pPr>
        <w:pStyle w:val="Recuodecorpodetexto3"/>
        <w:ind w:firstLine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</w:rPr>
        <w:br w:type="page"/>
      </w:r>
      <w:r w:rsidR="00F73666" w:rsidRPr="00F73666">
        <w:rPr>
          <w:rFonts w:ascii="Arial" w:hAnsi="Arial" w:cs="Arial"/>
          <w:b/>
          <w:color w:val="000000"/>
          <w:sz w:val="28"/>
          <w:szCs w:val="28"/>
        </w:rPr>
        <w:lastRenderedPageBreak/>
        <w:t>ANEXO</w:t>
      </w:r>
      <w:r w:rsidR="00AD7701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23518E">
        <w:rPr>
          <w:rFonts w:ascii="Arial" w:hAnsi="Arial" w:cs="Arial"/>
          <w:b/>
          <w:color w:val="000000"/>
          <w:sz w:val="28"/>
          <w:szCs w:val="28"/>
        </w:rPr>
        <w:t>1</w:t>
      </w:r>
    </w:p>
    <w:p w:rsidR="00422624" w:rsidRPr="006C6A73" w:rsidRDefault="00AC753F" w:rsidP="00233D3A">
      <w:pPr>
        <w:pStyle w:val="Recuodecorpodetexto3"/>
        <w:spacing w:before="120" w:after="120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6C6A73">
        <w:rPr>
          <w:rFonts w:ascii="Arial" w:hAnsi="Arial" w:cs="Arial"/>
          <w:b/>
          <w:color w:val="auto"/>
          <w:sz w:val="28"/>
          <w:szCs w:val="28"/>
        </w:rPr>
        <w:t xml:space="preserve">RELAÇÃO </w:t>
      </w:r>
      <w:r w:rsidR="00FF0E3F" w:rsidRPr="006C6A73">
        <w:rPr>
          <w:rFonts w:ascii="Arial" w:hAnsi="Arial" w:cs="Arial"/>
          <w:b/>
          <w:color w:val="auto"/>
          <w:sz w:val="28"/>
          <w:szCs w:val="28"/>
        </w:rPr>
        <w:t>DOS PROCESSOS</w:t>
      </w:r>
      <w:r w:rsidR="00F73666" w:rsidRPr="006C6A73">
        <w:rPr>
          <w:rFonts w:ascii="Arial" w:hAnsi="Arial" w:cs="Arial"/>
          <w:b/>
          <w:color w:val="auto"/>
          <w:sz w:val="28"/>
          <w:szCs w:val="28"/>
        </w:rPr>
        <w:t xml:space="preserve"> E REQUERIMENTOS</w:t>
      </w:r>
    </w:p>
    <w:p w:rsidR="004549AF" w:rsidRDefault="004549AF" w:rsidP="00233D3A">
      <w:pPr>
        <w:pStyle w:val="Recuodecorpodetexto3"/>
        <w:numPr>
          <w:ilvl w:val="0"/>
          <w:numId w:val="5"/>
        </w:numPr>
        <w:spacing w:before="100"/>
        <w:ind w:left="567" w:hanging="567"/>
        <w:rPr>
          <w:rFonts w:ascii="Arial" w:hAnsi="Arial" w:cs="Arial"/>
          <w:color w:val="000000"/>
        </w:rPr>
      </w:pPr>
      <w:r w:rsidRPr="00B16800">
        <w:rPr>
          <w:rFonts w:ascii="Arial" w:hAnsi="Arial" w:cs="Arial"/>
          <w:b/>
          <w:color w:val="000000"/>
        </w:rPr>
        <w:t>Processo de Servidor do Tribunal</w:t>
      </w:r>
      <w:r w:rsidR="00FC2BFF" w:rsidRPr="00325C5D">
        <w:rPr>
          <w:rFonts w:ascii="Arial" w:hAnsi="Arial" w:cs="Arial"/>
          <w:b/>
          <w:color w:val="000000"/>
        </w:rPr>
        <w:t xml:space="preserve">: </w:t>
      </w:r>
      <w:r w:rsidR="00B16800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bono de </w:t>
      </w:r>
      <w:r w:rsidR="00B16800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>ermanência – acórdão</w:t>
      </w:r>
    </w:p>
    <w:p w:rsidR="004549AF" w:rsidRDefault="004549AF" w:rsidP="00233D3A">
      <w:pPr>
        <w:pStyle w:val="Recuodecorpodetexto3"/>
        <w:numPr>
          <w:ilvl w:val="0"/>
          <w:numId w:val="5"/>
        </w:numPr>
        <w:spacing w:before="100"/>
        <w:ind w:left="567" w:hanging="567"/>
        <w:rPr>
          <w:rFonts w:ascii="Arial" w:hAnsi="Arial" w:cs="Arial"/>
          <w:color w:val="000000"/>
        </w:rPr>
      </w:pPr>
      <w:r w:rsidRPr="00B16800">
        <w:rPr>
          <w:rFonts w:ascii="Arial" w:hAnsi="Arial" w:cs="Arial"/>
          <w:b/>
          <w:color w:val="000000"/>
        </w:rPr>
        <w:t>Processo de Servidor do Tribunal</w:t>
      </w:r>
      <w:r w:rsidR="00FC2BFF" w:rsidRPr="00325C5D">
        <w:rPr>
          <w:rFonts w:ascii="Arial" w:hAnsi="Arial" w:cs="Arial"/>
          <w:b/>
          <w:color w:val="000000"/>
        </w:rPr>
        <w:t>:</w:t>
      </w:r>
      <w:r>
        <w:rPr>
          <w:rFonts w:ascii="Arial" w:hAnsi="Arial" w:cs="Arial"/>
          <w:color w:val="000000"/>
        </w:rPr>
        <w:t xml:space="preserve"> </w:t>
      </w:r>
      <w:r w:rsidR="00B16800">
        <w:rPr>
          <w:rFonts w:ascii="Arial" w:hAnsi="Arial" w:cs="Arial"/>
          <w:color w:val="000000"/>
        </w:rPr>
        <w:t>A</w:t>
      </w:r>
      <w:r w:rsidR="00A5734E">
        <w:rPr>
          <w:rFonts w:ascii="Arial" w:hAnsi="Arial" w:cs="Arial"/>
          <w:color w:val="000000"/>
        </w:rPr>
        <w:t>verbação</w:t>
      </w:r>
      <w:r w:rsidR="000405D4">
        <w:rPr>
          <w:rFonts w:ascii="Arial" w:hAnsi="Arial" w:cs="Arial"/>
          <w:color w:val="000000"/>
        </w:rPr>
        <w:t>/Contagem</w:t>
      </w:r>
      <w:r>
        <w:rPr>
          <w:rFonts w:ascii="Arial" w:hAnsi="Arial" w:cs="Arial"/>
          <w:color w:val="000000"/>
        </w:rPr>
        <w:t xml:space="preserve"> de </w:t>
      </w:r>
      <w:r w:rsidR="00B16800"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</w:rPr>
        <w:t>empo</w:t>
      </w:r>
      <w:r w:rsidR="00B16800">
        <w:rPr>
          <w:rFonts w:ascii="Arial" w:hAnsi="Arial" w:cs="Arial"/>
          <w:color w:val="000000"/>
        </w:rPr>
        <w:t xml:space="preserve"> de S</w:t>
      </w:r>
      <w:r w:rsidR="00A5734E">
        <w:rPr>
          <w:rFonts w:ascii="Arial" w:hAnsi="Arial" w:cs="Arial"/>
          <w:color w:val="000000"/>
        </w:rPr>
        <w:t>erviço</w:t>
      </w:r>
      <w:r w:rsidR="00AC3671">
        <w:rPr>
          <w:rFonts w:ascii="Arial" w:hAnsi="Arial" w:cs="Arial"/>
          <w:color w:val="000000"/>
        </w:rPr>
        <w:t xml:space="preserve"> – acórdão</w:t>
      </w:r>
    </w:p>
    <w:p w:rsidR="006C6A73" w:rsidRPr="006C6A73" w:rsidRDefault="00FF0EB0" w:rsidP="00233D3A">
      <w:pPr>
        <w:pStyle w:val="Recuodecorpodetexto3"/>
        <w:numPr>
          <w:ilvl w:val="0"/>
          <w:numId w:val="5"/>
        </w:numPr>
        <w:spacing w:before="100"/>
        <w:ind w:left="567" w:hanging="567"/>
        <w:rPr>
          <w:rFonts w:ascii="Arial" w:hAnsi="Arial" w:cs="Arial"/>
          <w:color w:val="000000"/>
        </w:rPr>
      </w:pPr>
      <w:r w:rsidRPr="00B16800">
        <w:rPr>
          <w:rFonts w:ascii="Arial" w:hAnsi="Arial" w:cs="Arial"/>
          <w:b/>
          <w:color w:val="000000"/>
        </w:rPr>
        <w:t>Processo de Servidor do Tribunal</w:t>
      </w:r>
      <w:r w:rsidR="00325C5D">
        <w:rPr>
          <w:rFonts w:ascii="Arial" w:hAnsi="Arial" w:cs="Arial"/>
          <w:b/>
          <w:color w:val="000000"/>
        </w:rPr>
        <w:t>:</w:t>
      </w:r>
      <w:r>
        <w:rPr>
          <w:rFonts w:ascii="Arial" w:hAnsi="Arial" w:cs="Arial"/>
          <w:color w:val="000000"/>
        </w:rPr>
        <w:t xml:space="preserve"> Verba de Representação – acórdão</w:t>
      </w:r>
    </w:p>
    <w:p w:rsidR="003E7383" w:rsidRDefault="003E7383" w:rsidP="00233D3A">
      <w:pPr>
        <w:pStyle w:val="Recuodecorpodetexto3"/>
        <w:numPr>
          <w:ilvl w:val="0"/>
          <w:numId w:val="5"/>
        </w:numPr>
        <w:spacing w:before="100"/>
        <w:ind w:left="567" w:hanging="567"/>
        <w:rPr>
          <w:rFonts w:ascii="Arial" w:hAnsi="Arial" w:cs="Arial"/>
          <w:color w:val="000000"/>
        </w:rPr>
      </w:pPr>
      <w:r w:rsidRPr="00B16800">
        <w:rPr>
          <w:rFonts w:ascii="Arial" w:hAnsi="Arial" w:cs="Arial"/>
          <w:b/>
          <w:color w:val="000000"/>
        </w:rPr>
        <w:t>Requerimento Interno</w:t>
      </w:r>
      <w:r w:rsidR="00FC2BFF">
        <w:rPr>
          <w:rFonts w:ascii="Arial" w:hAnsi="Arial" w:cs="Arial"/>
          <w:color w:val="000000"/>
        </w:rPr>
        <w:t>:</w:t>
      </w:r>
      <w:r w:rsidR="00B16800">
        <w:rPr>
          <w:rFonts w:ascii="Arial" w:hAnsi="Arial" w:cs="Arial"/>
          <w:color w:val="000000"/>
        </w:rPr>
        <w:t xml:space="preserve"> Ato de I</w:t>
      </w:r>
      <w:r>
        <w:rPr>
          <w:rFonts w:ascii="Arial" w:hAnsi="Arial" w:cs="Arial"/>
          <w:color w:val="000000"/>
        </w:rPr>
        <w:t xml:space="preserve">nativação de </w:t>
      </w:r>
      <w:r w:rsidR="00B16800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ervidor – portaria</w:t>
      </w:r>
    </w:p>
    <w:p w:rsidR="00FD348D" w:rsidRDefault="00FD348D" w:rsidP="00233D3A">
      <w:pPr>
        <w:pStyle w:val="Recuodecorpodetexto3"/>
        <w:numPr>
          <w:ilvl w:val="0"/>
          <w:numId w:val="5"/>
        </w:numPr>
        <w:spacing w:before="100"/>
        <w:ind w:left="567" w:hanging="567"/>
        <w:rPr>
          <w:rFonts w:ascii="Arial" w:hAnsi="Arial" w:cs="Arial"/>
          <w:color w:val="000000"/>
        </w:rPr>
      </w:pPr>
      <w:r w:rsidRPr="00B16800">
        <w:rPr>
          <w:rFonts w:ascii="Arial" w:hAnsi="Arial" w:cs="Arial"/>
          <w:b/>
          <w:color w:val="000000"/>
        </w:rPr>
        <w:t>Requerimento Interno</w:t>
      </w:r>
      <w:r w:rsidR="00FC2BFF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servidor </w:t>
      </w:r>
      <w:r w:rsidR="00D92922">
        <w:rPr>
          <w:rFonts w:ascii="Arial" w:hAnsi="Arial" w:cs="Arial"/>
          <w:color w:val="000000"/>
        </w:rPr>
        <w:t xml:space="preserve">– </w:t>
      </w:r>
      <w:r w:rsidR="00B16800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dicionais – </w:t>
      </w:r>
      <w:r w:rsidR="001B7A47">
        <w:rPr>
          <w:rFonts w:ascii="Arial" w:hAnsi="Arial" w:cs="Arial"/>
          <w:color w:val="000000"/>
        </w:rPr>
        <w:t>portaria</w:t>
      </w:r>
    </w:p>
    <w:p w:rsidR="00C03995" w:rsidRDefault="00C03995" w:rsidP="00233D3A">
      <w:pPr>
        <w:pStyle w:val="Recuodecorpodetexto3"/>
        <w:numPr>
          <w:ilvl w:val="0"/>
          <w:numId w:val="5"/>
        </w:numPr>
        <w:spacing w:before="100"/>
        <w:ind w:left="567" w:hanging="567"/>
        <w:rPr>
          <w:rFonts w:ascii="Arial" w:hAnsi="Arial" w:cs="Arial"/>
          <w:color w:val="000000"/>
        </w:rPr>
      </w:pPr>
      <w:r w:rsidRPr="00B16800">
        <w:rPr>
          <w:rFonts w:ascii="Arial" w:hAnsi="Arial" w:cs="Arial"/>
          <w:b/>
          <w:color w:val="000000"/>
        </w:rPr>
        <w:t>Requerimento Interno</w:t>
      </w:r>
      <w:r w:rsidR="00FC2BFF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servidor – </w:t>
      </w:r>
      <w:r w:rsidR="00B16800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uxílio </w:t>
      </w:r>
      <w:r w:rsidR="00B16800">
        <w:rPr>
          <w:rFonts w:ascii="Arial" w:hAnsi="Arial" w:cs="Arial"/>
          <w:color w:val="000000"/>
        </w:rPr>
        <w:t>F</w:t>
      </w:r>
      <w:r w:rsidR="00123DF8">
        <w:rPr>
          <w:rFonts w:ascii="Arial" w:hAnsi="Arial" w:cs="Arial"/>
          <w:color w:val="000000"/>
        </w:rPr>
        <w:t>uneral – despacho</w:t>
      </w:r>
    </w:p>
    <w:p w:rsidR="00272A0A" w:rsidRDefault="00272A0A" w:rsidP="00233D3A">
      <w:pPr>
        <w:pStyle w:val="Recuodecorpodetexto3"/>
        <w:numPr>
          <w:ilvl w:val="0"/>
          <w:numId w:val="5"/>
        </w:numPr>
        <w:spacing w:before="100"/>
        <w:ind w:left="567" w:hanging="567"/>
        <w:rPr>
          <w:rFonts w:ascii="Arial" w:hAnsi="Arial" w:cs="Arial"/>
          <w:color w:val="000000"/>
        </w:rPr>
      </w:pPr>
      <w:r w:rsidRPr="00B16800">
        <w:rPr>
          <w:rFonts w:ascii="Arial" w:hAnsi="Arial" w:cs="Arial"/>
          <w:b/>
          <w:color w:val="000000"/>
        </w:rPr>
        <w:t>Requerimento Interno</w:t>
      </w:r>
      <w:r w:rsidR="00FC2BFF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servidor – </w:t>
      </w:r>
      <w:r w:rsidR="00B16800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valiação de </w:t>
      </w:r>
      <w:r w:rsidR="00B16800"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</w:rPr>
        <w:t>esempenho</w:t>
      </w:r>
      <w:r w:rsidR="00F752B9">
        <w:rPr>
          <w:rFonts w:ascii="Arial" w:hAnsi="Arial" w:cs="Arial"/>
          <w:color w:val="000000"/>
        </w:rPr>
        <w:t xml:space="preserve"> – portaria</w:t>
      </w:r>
    </w:p>
    <w:p w:rsidR="00C03995" w:rsidRDefault="00C03995" w:rsidP="00233D3A">
      <w:pPr>
        <w:pStyle w:val="Recuodecorpodetexto3"/>
        <w:numPr>
          <w:ilvl w:val="0"/>
          <w:numId w:val="5"/>
        </w:numPr>
        <w:spacing w:before="100"/>
        <w:ind w:left="567" w:hanging="567"/>
        <w:rPr>
          <w:rFonts w:ascii="Arial" w:hAnsi="Arial" w:cs="Arial"/>
          <w:color w:val="000000"/>
        </w:rPr>
      </w:pPr>
      <w:r w:rsidRPr="00B16800">
        <w:rPr>
          <w:rFonts w:ascii="Arial" w:hAnsi="Arial" w:cs="Arial"/>
          <w:b/>
          <w:color w:val="000000"/>
        </w:rPr>
        <w:t>Requerimento Interno</w:t>
      </w:r>
      <w:r w:rsidR="00FC2BFF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servidor </w:t>
      </w:r>
      <w:r w:rsidR="00F85942">
        <w:rPr>
          <w:rFonts w:ascii="Arial" w:hAnsi="Arial" w:cs="Arial"/>
          <w:color w:val="000000"/>
        </w:rPr>
        <w:t xml:space="preserve">– </w:t>
      </w:r>
      <w:r w:rsidR="00B16800">
        <w:rPr>
          <w:rFonts w:ascii="Arial" w:hAnsi="Arial" w:cs="Arial"/>
          <w:color w:val="000000"/>
        </w:rPr>
        <w:t>A</w:t>
      </w:r>
      <w:r w:rsidR="001C0CF7">
        <w:rPr>
          <w:rFonts w:ascii="Arial" w:hAnsi="Arial" w:cs="Arial"/>
          <w:color w:val="000000"/>
        </w:rPr>
        <w:t xml:space="preserve">valiação de </w:t>
      </w:r>
      <w:r w:rsidR="00B16800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stágio </w:t>
      </w:r>
      <w:r w:rsidR="00B16800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 xml:space="preserve">robatório – </w:t>
      </w:r>
      <w:r w:rsidR="00F752B9">
        <w:rPr>
          <w:rFonts w:ascii="Arial" w:hAnsi="Arial" w:cs="Arial"/>
          <w:color w:val="000000"/>
        </w:rPr>
        <w:t>portaria</w:t>
      </w:r>
    </w:p>
    <w:p w:rsidR="004549AF" w:rsidRDefault="004549AF" w:rsidP="00233D3A">
      <w:pPr>
        <w:pStyle w:val="Recuodecorpodetexto3"/>
        <w:numPr>
          <w:ilvl w:val="0"/>
          <w:numId w:val="5"/>
        </w:numPr>
        <w:spacing w:before="100"/>
        <w:ind w:left="567" w:hanging="567"/>
        <w:rPr>
          <w:rFonts w:ascii="Arial" w:hAnsi="Arial" w:cs="Arial"/>
          <w:color w:val="000000"/>
        </w:rPr>
      </w:pPr>
      <w:r w:rsidRPr="00B16800">
        <w:rPr>
          <w:rFonts w:ascii="Arial" w:hAnsi="Arial" w:cs="Arial"/>
          <w:b/>
          <w:color w:val="000000"/>
        </w:rPr>
        <w:t>Requerimento</w:t>
      </w:r>
      <w:r w:rsidR="00F13F38" w:rsidRPr="00B16800">
        <w:rPr>
          <w:rFonts w:ascii="Arial" w:hAnsi="Arial" w:cs="Arial"/>
          <w:b/>
          <w:color w:val="000000"/>
        </w:rPr>
        <w:t xml:space="preserve"> Interno</w:t>
      </w:r>
      <w:r w:rsidR="00FC2BFF">
        <w:rPr>
          <w:rFonts w:ascii="Arial" w:hAnsi="Arial" w:cs="Arial"/>
          <w:color w:val="000000"/>
        </w:rPr>
        <w:t>:</w:t>
      </w:r>
      <w:r w:rsidR="00F13F38">
        <w:rPr>
          <w:rFonts w:ascii="Arial" w:hAnsi="Arial" w:cs="Arial"/>
          <w:color w:val="000000"/>
        </w:rPr>
        <w:t xml:space="preserve"> servidor </w:t>
      </w:r>
      <w:r w:rsidR="00F85942">
        <w:rPr>
          <w:rFonts w:ascii="Arial" w:hAnsi="Arial" w:cs="Arial"/>
          <w:color w:val="000000"/>
        </w:rPr>
        <w:t xml:space="preserve">– </w:t>
      </w:r>
      <w:r w:rsidR="00B16800">
        <w:rPr>
          <w:rFonts w:ascii="Arial" w:hAnsi="Arial" w:cs="Arial"/>
          <w:color w:val="000000"/>
        </w:rPr>
        <w:t>E</w:t>
      </w:r>
      <w:r w:rsidR="00F13F38">
        <w:rPr>
          <w:rFonts w:ascii="Arial" w:hAnsi="Arial" w:cs="Arial"/>
          <w:color w:val="000000"/>
        </w:rPr>
        <w:t xml:space="preserve">xoneração </w:t>
      </w:r>
      <w:r w:rsidR="00417013">
        <w:rPr>
          <w:rFonts w:ascii="Arial" w:hAnsi="Arial" w:cs="Arial"/>
          <w:color w:val="000000"/>
        </w:rPr>
        <w:t xml:space="preserve">cargo efetivo </w:t>
      </w:r>
      <w:r w:rsidR="00F13F38">
        <w:rPr>
          <w:rFonts w:ascii="Arial" w:hAnsi="Arial" w:cs="Arial"/>
          <w:color w:val="000000"/>
        </w:rPr>
        <w:t xml:space="preserve">– </w:t>
      </w:r>
      <w:r w:rsidR="004F40A5">
        <w:rPr>
          <w:rFonts w:ascii="Arial" w:hAnsi="Arial" w:cs="Arial"/>
          <w:color w:val="000000"/>
        </w:rPr>
        <w:t>portaria</w:t>
      </w:r>
    </w:p>
    <w:p w:rsidR="00F13F38" w:rsidRDefault="00F13F38" w:rsidP="00233D3A">
      <w:pPr>
        <w:pStyle w:val="Recuodecorpodetexto3"/>
        <w:numPr>
          <w:ilvl w:val="0"/>
          <w:numId w:val="5"/>
        </w:numPr>
        <w:spacing w:before="100"/>
        <w:ind w:left="567" w:hanging="567"/>
        <w:rPr>
          <w:rFonts w:ascii="Arial" w:hAnsi="Arial" w:cs="Arial"/>
          <w:color w:val="000000"/>
        </w:rPr>
      </w:pPr>
      <w:r w:rsidRPr="00B16800">
        <w:rPr>
          <w:rFonts w:ascii="Arial" w:hAnsi="Arial" w:cs="Arial"/>
          <w:b/>
          <w:color w:val="000000"/>
        </w:rPr>
        <w:t>Requerimento Interno</w:t>
      </w:r>
      <w:r w:rsidR="00FC2BFF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servidor </w:t>
      </w:r>
      <w:r w:rsidR="00F85942">
        <w:rPr>
          <w:rFonts w:ascii="Arial" w:hAnsi="Arial" w:cs="Arial"/>
          <w:color w:val="000000"/>
        </w:rPr>
        <w:t xml:space="preserve">– </w:t>
      </w:r>
      <w:r w:rsidR="00B16800"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</w:rPr>
        <w:t xml:space="preserve">icença </w:t>
      </w:r>
      <w:r w:rsidR="00B16800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aúde</w:t>
      </w:r>
      <w:r w:rsidR="00322DD2">
        <w:rPr>
          <w:rFonts w:ascii="Arial" w:hAnsi="Arial" w:cs="Arial"/>
          <w:color w:val="000000"/>
        </w:rPr>
        <w:t xml:space="preserve"> e Licença Gestante</w:t>
      </w:r>
      <w:r>
        <w:rPr>
          <w:rFonts w:ascii="Arial" w:hAnsi="Arial" w:cs="Arial"/>
          <w:color w:val="000000"/>
        </w:rPr>
        <w:t xml:space="preserve"> – </w:t>
      </w:r>
      <w:r w:rsidR="001B7A47">
        <w:rPr>
          <w:rFonts w:ascii="Arial" w:hAnsi="Arial" w:cs="Arial"/>
          <w:color w:val="000000"/>
        </w:rPr>
        <w:t>portaria</w:t>
      </w:r>
    </w:p>
    <w:p w:rsidR="00F13F38" w:rsidRDefault="00F13F38" w:rsidP="00233D3A">
      <w:pPr>
        <w:pStyle w:val="Recuodecorpodetexto3"/>
        <w:numPr>
          <w:ilvl w:val="0"/>
          <w:numId w:val="5"/>
        </w:numPr>
        <w:spacing w:before="100"/>
        <w:ind w:left="567" w:hanging="567"/>
        <w:rPr>
          <w:rFonts w:ascii="Arial" w:hAnsi="Arial" w:cs="Arial"/>
          <w:color w:val="000000"/>
        </w:rPr>
      </w:pPr>
      <w:r w:rsidRPr="00B16800">
        <w:rPr>
          <w:rFonts w:ascii="Arial" w:hAnsi="Arial" w:cs="Arial"/>
          <w:b/>
          <w:color w:val="000000"/>
        </w:rPr>
        <w:t>Requerimento Interno</w:t>
      </w:r>
      <w:r w:rsidR="00FC2BFF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servidor </w:t>
      </w:r>
      <w:r w:rsidR="00F85942">
        <w:rPr>
          <w:rFonts w:ascii="Arial" w:hAnsi="Arial" w:cs="Arial"/>
          <w:color w:val="000000"/>
        </w:rPr>
        <w:t xml:space="preserve">– </w:t>
      </w:r>
      <w:r w:rsidR="00B16800">
        <w:rPr>
          <w:rFonts w:ascii="Arial" w:hAnsi="Arial" w:cs="Arial"/>
          <w:color w:val="000000"/>
        </w:rPr>
        <w:t>O</w:t>
      </w:r>
      <w:r w:rsidR="00F752B9">
        <w:rPr>
          <w:rFonts w:ascii="Arial" w:hAnsi="Arial" w:cs="Arial"/>
          <w:color w:val="000000"/>
        </w:rPr>
        <w:t xml:space="preserve">utras </w:t>
      </w:r>
      <w:r w:rsidR="00B16800"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</w:rPr>
        <w:t xml:space="preserve">icenças – </w:t>
      </w:r>
      <w:r w:rsidR="001B7A47">
        <w:rPr>
          <w:rFonts w:ascii="Arial" w:hAnsi="Arial" w:cs="Arial"/>
          <w:color w:val="000000"/>
        </w:rPr>
        <w:t>portaria</w:t>
      </w:r>
    </w:p>
    <w:p w:rsidR="001A5BE8" w:rsidRPr="00DF4BED" w:rsidRDefault="001A5BE8" w:rsidP="00EF5CBE">
      <w:pPr>
        <w:pStyle w:val="Subtitulo"/>
        <w:numPr>
          <w:ilvl w:val="0"/>
          <w:numId w:val="36"/>
        </w:numPr>
        <w:spacing w:before="120"/>
        <w:ind w:left="709" w:hanging="142"/>
        <w:jc w:val="left"/>
        <w:rPr>
          <w:b w:val="0"/>
        </w:rPr>
      </w:pPr>
      <w:r>
        <w:rPr>
          <w:b w:val="0"/>
        </w:rPr>
        <w:t>L</w:t>
      </w:r>
      <w:r w:rsidRPr="00DF4BED">
        <w:rPr>
          <w:b w:val="0"/>
        </w:rPr>
        <w:t>icença concorrer cargo eletivo</w:t>
      </w:r>
    </w:p>
    <w:p w:rsidR="001A5BE8" w:rsidRPr="00DF4BED" w:rsidRDefault="001A5BE8" w:rsidP="00EF5CBE">
      <w:pPr>
        <w:pStyle w:val="Subtitulo"/>
        <w:numPr>
          <w:ilvl w:val="0"/>
          <w:numId w:val="36"/>
        </w:numPr>
        <w:spacing w:before="120"/>
        <w:ind w:left="709" w:hanging="142"/>
        <w:jc w:val="left"/>
        <w:rPr>
          <w:b w:val="0"/>
        </w:rPr>
      </w:pPr>
      <w:r>
        <w:rPr>
          <w:b w:val="0"/>
        </w:rPr>
        <w:t>L</w:t>
      </w:r>
      <w:r w:rsidRPr="00DF4BED">
        <w:rPr>
          <w:b w:val="0"/>
        </w:rPr>
        <w:t>icença especial</w:t>
      </w:r>
    </w:p>
    <w:p w:rsidR="001A5BE8" w:rsidRPr="00DF4BED" w:rsidRDefault="001A5BE8" w:rsidP="00EF5CBE">
      <w:pPr>
        <w:pStyle w:val="Subtitulo"/>
        <w:numPr>
          <w:ilvl w:val="0"/>
          <w:numId w:val="36"/>
        </w:numPr>
        <w:spacing w:before="120"/>
        <w:ind w:left="709" w:hanging="142"/>
        <w:jc w:val="left"/>
        <w:rPr>
          <w:b w:val="0"/>
        </w:rPr>
      </w:pPr>
      <w:r>
        <w:rPr>
          <w:b w:val="0"/>
        </w:rPr>
        <w:t>L</w:t>
      </w:r>
      <w:r w:rsidRPr="00DF4BED">
        <w:rPr>
          <w:b w:val="0"/>
        </w:rPr>
        <w:t>icença ocupar cargo eletivo</w:t>
      </w:r>
    </w:p>
    <w:p w:rsidR="001A5BE8" w:rsidRDefault="001A5BE8" w:rsidP="00EF5CBE">
      <w:pPr>
        <w:pStyle w:val="Subtitulo"/>
        <w:numPr>
          <w:ilvl w:val="0"/>
          <w:numId w:val="36"/>
        </w:numPr>
        <w:spacing w:before="120"/>
        <w:ind w:left="709" w:hanging="142"/>
        <w:jc w:val="left"/>
        <w:rPr>
          <w:b w:val="0"/>
        </w:rPr>
      </w:pPr>
      <w:r>
        <w:rPr>
          <w:b w:val="0"/>
        </w:rPr>
        <w:t>L</w:t>
      </w:r>
      <w:r w:rsidRPr="00DF4BED">
        <w:rPr>
          <w:b w:val="0"/>
        </w:rPr>
        <w:t>icença para curso de aperfeiçoamento ou especialização</w:t>
      </w:r>
    </w:p>
    <w:p w:rsidR="001A5BE8" w:rsidRPr="00271913" w:rsidRDefault="001A5BE8" w:rsidP="00EF5CBE">
      <w:pPr>
        <w:pStyle w:val="Subtitulo"/>
        <w:numPr>
          <w:ilvl w:val="0"/>
          <w:numId w:val="36"/>
        </w:numPr>
        <w:spacing w:before="120"/>
        <w:ind w:left="709" w:hanging="142"/>
        <w:jc w:val="left"/>
        <w:rPr>
          <w:b w:val="0"/>
        </w:rPr>
      </w:pPr>
      <w:r w:rsidRPr="00271913">
        <w:rPr>
          <w:b w:val="0"/>
        </w:rPr>
        <w:t>Licença para curso de formação em outro cargo</w:t>
      </w:r>
    </w:p>
    <w:p w:rsidR="001A5BE8" w:rsidRDefault="001A5BE8" w:rsidP="00EF5CBE">
      <w:pPr>
        <w:pStyle w:val="Subtitulo"/>
        <w:numPr>
          <w:ilvl w:val="0"/>
          <w:numId w:val="36"/>
        </w:numPr>
        <w:spacing w:before="120"/>
        <w:ind w:left="709" w:hanging="142"/>
        <w:jc w:val="left"/>
        <w:rPr>
          <w:b w:val="0"/>
        </w:rPr>
      </w:pPr>
      <w:r>
        <w:rPr>
          <w:b w:val="0"/>
        </w:rPr>
        <w:t>L</w:t>
      </w:r>
      <w:r w:rsidRPr="00DF4BED">
        <w:rPr>
          <w:b w:val="0"/>
        </w:rPr>
        <w:t>icença sem vencimentos</w:t>
      </w:r>
    </w:p>
    <w:p w:rsidR="001A5BE8" w:rsidRPr="0047323E" w:rsidRDefault="001A5BE8" w:rsidP="00EF5CBE">
      <w:pPr>
        <w:pStyle w:val="Subtitulo"/>
        <w:numPr>
          <w:ilvl w:val="0"/>
          <w:numId w:val="36"/>
        </w:numPr>
        <w:spacing w:before="120"/>
        <w:ind w:left="709" w:hanging="142"/>
        <w:jc w:val="left"/>
        <w:rPr>
          <w:b w:val="0"/>
        </w:rPr>
      </w:pPr>
      <w:r w:rsidRPr="0047323E">
        <w:rPr>
          <w:b w:val="0"/>
        </w:rPr>
        <w:t>Afastamento para exercer cargo sindical</w:t>
      </w:r>
      <w:r>
        <w:rPr>
          <w:b w:val="0"/>
        </w:rPr>
        <w:t xml:space="preserve"> e </w:t>
      </w:r>
      <w:r w:rsidRPr="0047323E">
        <w:rPr>
          <w:b w:val="0"/>
        </w:rPr>
        <w:t>ABRTC</w:t>
      </w:r>
    </w:p>
    <w:p w:rsidR="001D68CC" w:rsidRDefault="001D68CC" w:rsidP="00233D3A">
      <w:pPr>
        <w:pStyle w:val="Recuodecorpodetexto3"/>
        <w:numPr>
          <w:ilvl w:val="0"/>
          <w:numId w:val="5"/>
        </w:numPr>
        <w:spacing w:before="100"/>
        <w:ind w:left="567" w:hanging="567"/>
        <w:rPr>
          <w:rFonts w:ascii="Arial" w:hAnsi="Arial" w:cs="Arial"/>
          <w:color w:val="000000"/>
        </w:rPr>
      </w:pPr>
      <w:r w:rsidRPr="00B16800">
        <w:rPr>
          <w:rFonts w:ascii="Arial" w:hAnsi="Arial" w:cs="Arial"/>
          <w:b/>
          <w:color w:val="000000"/>
        </w:rPr>
        <w:t>Requerimento Interno</w:t>
      </w:r>
      <w:r>
        <w:rPr>
          <w:rFonts w:ascii="Arial" w:hAnsi="Arial" w:cs="Arial"/>
          <w:color w:val="000000"/>
        </w:rPr>
        <w:t xml:space="preserve">: servidor – </w:t>
      </w:r>
      <w:r w:rsidR="00B16800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 xml:space="preserve">rogressão </w:t>
      </w:r>
      <w:r w:rsidR="00B16800">
        <w:rPr>
          <w:rFonts w:ascii="Arial" w:hAnsi="Arial" w:cs="Arial"/>
          <w:color w:val="000000"/>
        </w:rPr>
        <w:t>F</w:t>
      </w:r>
      <w:r w:rsidR="00D12D56">
        <w:rPr>
          <w:rFonts w:ascii="Arial" w:hAnsi="Arial" w:cs="Arial"/>
          <w:color w:val="000000"/>
        </w:rPr>
        <w:t xml:space="preserve">uncional </w:t>
      </w:r>
      <w:r>
        <w:rPr>
          <w:rFonts w:ascii="Arial" w:hAnsi="Arial" w:cs="Arial"/>
          <w:color w:val="000000"/>
        </w:rPr>
        <w:t>– portaria</w:t>
      </w:r>
    </w:p>
    <w:p w:rsidR="000014E4" w:rsidRDefault="000014E4" w:rsidP="000014E4">
      <w:pPr>
        <w:pStyle w:val="Recuodecorpodetexto3"/>
        <w:numPr>
          <w:ilvl w:val="0"/>
          <w:numId w:val="5"/>
        </w:numPr>
        <w:spacing w:before="100"/>
        <w:ind w:left="567" w:hanging="567"/>
        <w:rPr>
          <w:rFonts w:ascii="Arial" w:hAnsi="Arial" w:cs="Arial"/>
          <w:color w:val="000000"/>
        </w:rPr>
      </w:pPr>
      <w:r w:rsidRPr="00B16800">
        <w:rPr>
          <w:rFonts w:ascii="Arial" w:hAnsi="Arial" w:cs="Arial"/>
          <w:b/>
          <w:color w:val="000000"/>
        </w:rPr>
        <w:t>Requerimento Interno</w:t>
      </w:r>
      <w:r>
        <w:rPr>
          <w:rFonts w:ascii="Arial" w:hAnsi="Arial" w:cs="Arial"/>
          <w:color w:val="000000"/>
        </w:rPr>
        <w:t>: servidor – Indenização de Férias e Licença Especial</w:t>
      </w:r>
      <w:r w:rsidR="003A3E69">
        <w:rPr>
          <w:rFonts w:ascii="Arial" w:hAnsi="Arial" w:cs="Arial"/>
          <w:color w:val="000000"/>
        </w:rPr>
        <w:t xml:space="preserve"> – despacho</w:t>
      </w:r>
    </w:p>
    <w:p w:rsidR="00CF3CCF" w:rsidRPr="00271913" w:rsidRDefault="00CF3CCF" w:rsidP="00233D3A">
      <w:pPr>
        <w:pStyle w:val="Recuodecorpodetexto3"/>
        <w:numPr>
          <w:ilvl w:val="0"/>
          <w:numId w:val="5"/>
        </w:numPr>
        <w:spacing w:before="100"/>
        <w:ind w:left="567" w:hanging="567"/>
        <w:rPr>
          <w:rFonts w:ascii="Arial" w:hAnsi="Arial" w:cs="Arial"/>
          <w:color w:val="000000"/>
        </w:rPr>
      </w:pPr>
      <w:r w:rsidRPr="00271913">
        <w:rPr>
          <w:rFonts w:ascii="Arial" w:hAnsi="Arial" w:cs="Arial"/>
          <w:b/>
          <w:color w:val="000000"/>
        </w:rPr>
        <w:t>Requerimento Interno</w:t>
      </w:r>
      <w:r w:rsidRPr="00271913">
        <w:rPr>
          <w:rFonts w:ascii="Arial" w:hAnsi="Arial" w:cs="Arial"/>
          <w:color w:val="000000"/>
        </w:rPr>
        <w:t xml:space="preserve">: servidor – </w:t>
      </w:r>
      <w:r w:rsidR="00271913">
        <w:rPr>
          <w:rFonts w:ascii="Arial" w:hAnsi="Arial" w:cs="Arial"/>
          <w:color w:val="000000"/>
        </w:rPr>
        <w:t xml:space="preserve">Outras </w:t>
      </w:r>
      <w:r w:rsidRPr="00271913">
        <w:rPr>
          <w:rFonts w:ascii="Arial" w:hAnsi="Arial" w:cs="Arial"/>
          <w:color w:val="000000"/>
        </w:rPr>
        <w:t>Indenizaç</w:t>
      </w:r>
      <w:r w:rsidR="00271913">
        <w:rPr>
          <w:rFonts w:ascii="Arial" w:hAnsi="Arial" w:cs="Arial"/>
          <w:color w:val="000000"/>
        </w:rPr>
        <w:t>ões</w:t>
      </w:r>
      <w:r w:rsidRPr="00271913">
        <w:rPr>
          <w:rFonts w:ascii="Arial" w:hAnsi="Arial" w:cs="Arial"/>
          <w:color w:val="000000"/>
        </w:rPr>
        <w:t xml:space="preserve"> – despacho</w:t>
      </w:r>
    </w:p>
    <w:p w:rsidR="00622DD0" w:rsidRDefault="00D12D56" w:rsidP="00233D3A">
      <w:pPr>
        <w:pStyle w:val="Recuodecorpodetexto3"/>
        <w:numPr>
          <w:ilvl w:val="0"/>
          <w:numId w:val="5"/>
        </w:numPr>
        <w:spacing w:before="100"/>
        <w:ind w:left="567" w:hanging="567"/>
        <w:rPr>
          <w:rFonts w:ascii="Arial" w:hAnsi="Arial" w:cs="Arial"/>
          <w:color w:val="000000"/>
        </w:rPr>
      </w:pPr>
      <w:r w:rsidRPr="00B16800">
        <w:rPr>
          <w:rFonts w:ascii="Arial" w:hAnsi="Arial" w:cs="Arial"/>
          <w:b/>
          <w:color w:val="000000"/>
        </w:rPr>
        <w:t>Requerimento Interno</w:t>
      </w:r>
      <w:r>
        <w:rPr>
          <w:rFonts w:ascii="Arial" w:hAnsi="Arial" w:cs="Arial"/>
          <w:color w:val="000000"/>
        </w:rPr>
        <w:t xml:space="preserve">: </w:t>
      </w:r>
      <w:r w:rsidR="00EE5D82">
        <w:rPr>
          <w:rFonts w:ascii="Arial" w:hAnsi="Arial" w:cs="Arial"/>
          <w:color w:val="000000"/>
        </w:rPr>
        <w:t xml:space="preserve">servidor </w:t>
      </w:r>
      <w:r>
        <w:rPr>
          <w:rFonts w:ascii="Arial" w:hAnsi="Arial" w:cs="Arial"/>
          <w:color w:val="000000"/>
        </w:rPr>
        <w:t xml:space="preserve">– Certidão de Tempo de Serviço </w:t>
      </w:r>
      <w:r w:rsidR="00622DD0">
        <w:rPr>
          <w:rFonts w:ascii="Arial" w:hAnsi="Arial" w:cs="Arial"/>
          <w:color w:val="000000"/>
        </w:rPr>
        <w:t>cargo e</w:t>
      </w:r>
      <w:r>
        <w:rPr>
          <w:rFonts w:ascii="Arial" w:hAnsi="Arial" w:cs="Arial"/>
          <w:color w:val="000000"/>
        </w:rPr>
        <w:t>fetivo</w:t>
      </w:r>
      <w:r w:rsidR="00622DD0">
        <w:rPr>
          <w:rFonts w:ascii="Arial" w:hAnsi="Arial" w:cs="Arial"/>
          <w:color w:val="000000"/>
        </w:rPr>
        <w:t xml:space="preserve"> – Certidão </w:t>
      </w:r>
      <w:r w:rsidR="00417013">
        <w:rPr>
          <w:rFonts w:ascii="Arial" w:hAnsi="Arial" w:cs="Arial"/>
          <w:color w:val="000000"/>
        </w:rPr>
        <w:t>Diretoria-Geral</w:t>
      </w:r>
    </w:p>
    <w:p w:rsidR="00D12D56" w:rsidRDefault="00622DD0" w:rsidP="00233D3A">
      <w:pPr>
        <w:pStyle w:val="Recuodecorpodetexto3"/>
        <w:numPr>
          <w:ilvl w:val="0"/>
          <w:numId w:val="5"/>
        </w:numPr>
        <w:spacing w:before="100"/>
        <w:ind w:left="567" w:hanging="567"/>
        <w:rPr>
          <w:rFonts w:ascii="Arial" w:hAnsi="Arial" w:cs="Arial"/>
          <w:color w:val="000000"/>
        </w:rPr>
      </w:pPr>
      <w:r w:rsidRPr="00B16800">
        <w:rPr>
          <w:rFonts w:ascii="Arial" w:hAnsi="Arial" w:cs="Arial"/>
          <w:b/>
          <w:color w:val="000000"/>
        </w:rPr>
        <w:t>Requerimento Interno</w:t>
      </w:r>
      <w:r>
        <w:rPr>
          <w:rFonts w:ascii="Arial" w:hAnsi="Arial" w:cs="Arial"/>
          <w:color w:val="000000"/>
        </w:rPr>
        <w:t>: servidor – Certidão de Tempo de Serviço c</w:t>
      </w:r>
      <w:r w:rsidR="00D12D56">
        <w:rPr>
          <w:rFonts w:ascii="Arial" w:hAnsi="Arial" w:cs="Arial"/>
          <w:color w:val="000000"/>
        </w:rPr>
        <w:t xml:space="preserve">argo em </w:t>
      </w:r>
      <w:r>
        <w:rPr>
          <w:rFonts w:ascii="Arial" w:hAnsi="Arial" w:cs="Arial"/>
          <w:color w:val="000000"/>
        </w:rPr>
        <w:t>c</w:t>
      </w:r>
      <w:r w:rsidR="00D12D56">
        <w:rPr>
          <w:rFonts w:ascii="Arial" w:hAnsi="Arial" w:cs="Arial"/>
          <w:color w:val="000000"/>
        </w:rPr>
        <w:t>omissão</w:t>
      </w:r>
      <w:r w:rsidR="00AC3671">
        <w:rPr>
          <w:rFonts w:ascii="Arial" w:hAnsi="Arial" w:cs="Arial"/>
          <w:color w:val="000000"/>
        </w:rPr>
        <w:t xml:space="preserve"> – </w:t>
      </w:r>
      <w:r w:rsidR="00905400">
        <w:rPr>
          <w:rFonts w:ascii="Arial" w:hAnsi="Arial" w:cs="Arial"/>
          <w:color w:val="000000"/>
        </w:rPr>
        <w:t xml:space="preserve">Certidão </w:t>
      </w:r>
      <w:r w:rsidR="00417013">
        <w:rPr>
          <w:rFonts w:ascii="Arial" w:hAnsi="Arial" w:cs="Arial"/>
          <w:color w:val="000000"/>
        </w:rPr>
        <w:t>Diretoria-Geral</w:t>
      </w:r>
    </w:p>
    <w:p w:rsidR="00D46FED" w:rsidRDefault="00D46FED" w:rsidP="00233D3A">
      <w:pPr>
        <w:pStyle w:val="Recuodecorpodetexto3"/>
        <w:numPr>
          <w:ilvl w:val="0"/>
          <w:numId w:val="5"/>
        </w:numPr>
        <w:spacing w:before="100"/>
        <w:ind w:left="567" w:hanging="567"/>
        <w:rPr>
          <w:rFonts w:ascii="Arial" w:hAnsi="Arial" w:cs="Arial"/>
          <w:color w:val="000000"/>
        </w:rPr>
      </w:pPr>
      <w:r w:rsidRPr="00B16800">
        <w:rPr>
          <w:rFonts w:ascii="Arial" w:hAnsi="Arial" w:cs="Arial"/>
          <w:b/>
          <w:color w:val="000000"/>
        </w:rPr>
        <w:t>Requerimento Interno</w:t>
      </w:r>
      <w:r>
        <w:rPr>
          <w:rFonts w:ascii="Arial" w:hAnsi="Arial" w:cs="Arial"/>
          <w:color w:val="000000"/>
        </w:rPr>
        <w:t xml:space="preserve"> – </w:t>
      </w:r>
      <w:r w:rsidR="00B16800"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</w:rPr>
        <w:t xml:space="preserve">olha de </w:t>
      </w:r>
      <w:r w:rsidR="00B16800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 xml:space="preserve">agamento de </w:t>
      </w:r>
      <w:r w:rsidR="00B16800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>essoal</w:t>
      </w:r>
      <w:r w:rsidR="003A3E69">
        <w:rPr>
          <w:rFonts w:ascii="Arial" w:hAnsi="Arial" w:cs="Arial"/>
          <w:color w:val="000000"/>
        </w:rPr>
        <w:t xml:space="preserve"> – </w:t>
      </w:r>
      <w:r w:rsidR="00622DD0">
        <w:rPr>
          <w:rFonts w:ascii="Arial" w:hAnsi="Arial" w:cs="Arial"/>
          <w:color w:val="000000"/>
        </w:rPr>
        <w:t>servidor</w:t>
      </w:r>
      <w:r w:rsidR="00F64CE0">
        <w:rPr>
          <w:rFonts w:ascii="Arial" w:hAnsi="Arial" w:cs="Arial"/>
          <w:color w:val="000000"/>
        </w:rPr>
        <w:t>es</w:t>
      </w:r>
      <w:r w:rsidR="00622DD0">
        <w:rPr>
          <w:rFonts w:ascii="Arial" w:hAnsi="Arial" w:cs="Arial"/>
          <w:color w:val="000000"/>
        </w:rPr>
        <w:t xml:space="preserve"> ativo</w:t>
      </w:r>
      <w:r w:rsidR="00F64CE0">
        <w:rPr>
          <w:rFonts w:ascii="Arial" w:hAnsi="Arial" w:cs="Arial"/>
          <w:color w:val="000000"/>
        </w:rPr>
        <w:t>s</w:t>
      </w:r>
      <w:r w:rsidR="00622DD0">
        <w:rPr>
          <w:rFonts w:ascii="Arial" w:hAnsi="Arial" w:cs="Arial"/>
          <w:color w:val="000000"/>
        </w:rPr>
        <w:t xml:space="preserve"> – d</w:t>
      </w:r>
      <w:r w:rsidR="003A3E69">
        <w:rPr>
          <w:rFonts w:ascii="Arial" w:hAnsi="Arial" w:cs="Arial"/>
          <w:color w:val="000000"/>
        </w:rPr>
        <w:t>espacho</w:t>
      </w:r>
    </w:p>
    <w:p w:rsidR="00622DD0" w:rsidRDefault="00622DD0" w:rsidP="00233D3A">
      <w:pPr>
        <w:pStyle w:val="Recuodecorpodetexto3"/>
        <w:numPr>
          <w:ilvl w:val="0"/>
          <w:numId w:val="5"/>
        </w:numPr>
        <w:spacing w:before="100"/>
        <w:ind w:left="567" w:hanging="567"/>
        <w:rPr>
          <w:rFonts w:ascii="Arial" w:hAnsi="Arial" w:cs="Arial"/>
          <w:color w:val="000000"/>
        </w:rPr>
      </w:pPr>
      <w:r w:rsidRPr="00B16800">
        <w:rPr>
          <w:rFonts w:ascii="Arial" w:hAnsi="Arial" w:cs="Arial"/>
          <w:b/>
          <w:color w:val="000000"/>
        </w:rPr>
        <w:t>Requerimento Interno</w:t>
      </w:r>
      <w:r>
        <w:rPr>
          <w:rFonts w:ascii="Arial" w:hAnsi="Arial" w:cs="Arial"/>
          <w:color w:val="000000"/>
        </w:rPr>
        <w:t xml:space="preserve"> – Folha de Pagamento de Pessoal – servidor</w:t>
      </w:r>
      <w:r w:rsidR="00F64CE0"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</w:rPr>
        <w:t xml:space="preserve"> </w:t>
      </w:r>
      <w:r w:rsidR="00417013">
        <w:rPr>
          <w:rFonts w:ascii="Arial" w:hAnsi="Arial" w:cs="Arial"/>
          <w:color w:val="000000"/>
        </w:rPr>
        <w:t>in</w:t>
      </w:r>
      <w:r>
        <w:rPr>
          <w:rFonts w:ascii="Arial" w:hAnsi="Arial" w:cs="Arial"/>
          <w:color w:val="000000"/>
        </w:rPr>
        <w:t>ativo</w:t>
      </w:r>
      <w:r w:rsidR="00F64CE0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– despacho</w:t>
      </w:r>
    </w:p>
    <w:p w:rsidR="00D46FED" w:rsidRPr="00622DD0" w:rsidRDefault="00622DD0" w:rsidP="00622DD0">
      <w:pPr>
        <w:pStyle w:val="Recuodecorpodetexto3"/>
        <w:numPr>
          <w:ilvl w:val="0"/>
          <w:numId w:val="5"/>
        </w:numPr>
        <w:spacing w:before="100"/>
        <w:ind w:left="567" w:hanging="567"/>
        <w:rPr>
          <w:rFonts w:ascii="Arial" w:hAnsi="Arial" w:cs="Arial"/>
          <w:color w:val="000000"/>
        </w:rPr>
      </w:pPr>
      <w:r w:rsidRPr="00622DD0">
        <w:rPr>
          <w:rFonts w:ascii="Arial" w:hAnsi="Arial" w:cs="Arial"/>
          <w:b/>
          <w:color w:val="000000"/>
        </w:rPr>
        <w:t>Requerimento Interno</w:t>
      </w:r>
      <w:r w:rsidRPr="00622DD0">
        <w:rPr>
          <w:rFonts w:ascii="Arial" w:hAnsi="Arial" w:cs="Arial"/>
          <w:color w:val="000000"/>
        </w:rPr>
        <w:t xml:space="preserve"> – </w:t>
      </w:r>
      <w:r w:rsidR="00B16800" w:rsidRPr="00622DD0">
        <w:rPr>
          <w:rFonts w:ascii="Arial" w:hAnsi="Arial" w:cs="Arial"/>
          <w:color w:val="000000"/>
        </w:rPr>
        <w:t>F</w:t>
      </w:r>
      <w:r w:rsidR="00D46FED" w:rsidRPr="00622DD0">
        <w:rPr>
          <w:rFonts w:ascii="Arial" w:hAnsi="Arial" w:cs="Arial"/>
          <w:color w:val="000000"/>
        </w:rPr>
        <w:t xml:space="preserve">olha de </w:t>
      </w:r>
      <w:r w:rsidR="00B16800" w:rsidRPr="00622DD0">
        <w:rPr>
          <w:rFonts w:ascii="Arial" w:hAnsi="Arial" w:cs="Arial"/>
          <w:color w:val="000000"/>
        </w:rPr>
        <w:t>P</w:t>
      </w:r>
      <w:r w:rsidR="00D46FED" w:rsidRPr="00622DD0">
        <w:rPr>
          <w:rFonts w:ascii="Arial" w:hAnsi="Arial" w:cs="Arial"/>
          <w:color w:val="000000"/>
        </w:rPr>
        <w:t xml:space="preserve">agamento de </w:t>
      </w:r>
      <w:r w:rsidR="00B16800" w:rsidRPr="00622DD0">
        <w:rPr>
          <w:rFonts w:ascii="Arial" w:hAnsi="Arial" w:cs="Arial"/>
          <w:color w:val="000000"/>
        </w:rPr>
        <w:t>E</w:t>
      </w:r>
      <w:r w:rsidR="00D46FED" w:rsidRPr="00622DD0">
        <w:rPr>
          <w:rFonts w:ascii="Arial" w:hAnsi="Arial" w:cs="Arial"/>
          <w:color w:val="000000"/>
        </w:rPr>
        <w:t>stagiários</w:t>
      </w:r>
      <w:r w:rsidR="003A3E69" w:rsidRPr="00622DD0">
        <w:rPr>
          <w:rFonts w:ascii="Arial" w:hAnsi="Arial" w:cs="Arial"/>
          <w:color w:val="000000"/>
        </w:rPr>
        <w:t xml:space="preserve"> – despacho</w:t>
      </w:r>
    </w:p>
    <w:p w:rsidR="00D46FED" w:rsidRDefault="00D46FED" w:rsidP="00233D3A">
      <w:pPr>
        <w:pStyle w:val="Recuodecorpodetexto3"/>
        <w:numPr>
          <w:ilvl w:val="0"/>
          <w:numId w:val="5"/>
        </w:numPr>
        <w:spacing w:before="100"/>
        <w:ind w:left="567" w:hanging="567"/>
        <w:rPr>
          <w:rFonts w:ascii="Arial" w:hAnsi="Arial" w:cs="Arial"/>
          <w:color w:val="000000"/>
        </w:rPr>
      </w:pPr>
      <w:r w:rsidRPr="00B16800">
        <w:rPr>
          <w:rFonts w:ascii="Arial" w:hAnsi="Arial" w:cs="Arial"/>
          <w:b/>
          <w:color w:val="000000"/>
        </w:rPr>
        <w:t>Requerimento Interno</w:t>
      </w:r>
      <w:r>
        <w:rPr>
          <w:rFonts w:ascii="Arial" w:hAnsi="Arial" w:cs="Arial"/>
          <w:color w:val="000000"/>
        </w:rPr>
        <w:t xml:space="preserve"> – Teste Seletivo de Estagiários</w:t>
      </w:r>
      <w:r w:rsidR="003A3E69">
        <w:rPr>
          <w:rFonts w:ascii="Arial" w:hAnsi="Arial" w:cs="Arial"/>
          <w:color w:val="000000"/>
        </w:rPr>
        <w:t xml:space="preserve"> – despacho</w:t>
      </w:r>
    </w:p>
    <w:p w:rsidR="00B16800" w:rsidRDefault="00B16800" w:rsidP="00233D3A">
      <w:pPr>
        <w:pStyle w:val="Recuodecorpodetexto3"/>
        <w:numPr>
          <w:ilvl w:val="0"/>
          <w:numId w:val="5"/>
        </w:numPr>
        <w:spacing w:before="100"/>
        <w:ind w:left="567" w:hanging="567"/>
        <w:rPr>
          <w:rFonts w:ascii="Arial" w:hAnsi="Arial" w:cs="Arial"/>
          <w:color w:val="000000"/>
        </w:rPr>
      </w:pPr>
      <w:r w:rsidRPr="00CE17C2">
        <w:rPr>
          <w:rFonts w:ascii="Arial" w:hAnsi="Arial" w:cs="Arial"/>
          <w:b/>
          <w:color w:val="000000"/>
        </w:rPr>
        <w:t>Concurso Público</w:t>
      </w:r>
      <w:r w:rsidR="00F97A05" w:rsidRPr="00CE17C2">
        <w:rPr>
          <w:rFonts w:ascii="Arial" w:hAnsi="Arial" w:cs="Arial"/>
          <w:b/>
          <w:color w:val="000000"/>
        </w:rPr>
        <w:t xml:space="preserve"> do Tribunal</w:t>
      </w:r>
      <w:r w:rsidR="00C91000" w:rsidRPr="00C91000">
        <w:rPr>
          <w:rFonts w:ascii="Arial" w:hAnsi="Arial" w:cs="Arial"/>
          <w:color w:val="000000"/>
        </w:rPr>
        <w:t xml:space="preserve"> – acórdão</w:t>
      </w:r>
    </w:p>
    <w:p w:rsidR="00AC3671" w:rsidRDefault="00AC3671" w:rsidP="00AC3671">
      <w:pPr>
        <w:pStyle w:val="Recuodecorpodetexto3"/>
        <w:numPr>
          <w:ilvl w:val="0"/>
          <w:numId w:val="5"/>
        </w:numPr>
        <w:spacing w:before="100"/>
        <w:ind w:left="567" w:hanging="567"/>
        <w:rPr>
          <w:rFonts w:ascii="Arial" w:hAnsi="Arial" w:cs="Arial"/>
          <w:color w:val="000000"/>
        </w:rPr>
      </w:pPr>
      <w:r w:rsidRPr="00B16800">
        <w:rPr>
          <w:rFonts w:ascii="Arial" w:hAnsi="Arial" w:cs="Arial"/>
          <w:b/>
          <w:color w:val="000000"/>
        </w:rPr>
        <w:lastRenderedPageBreak/>
        <w:t>Requerimento Interno</w:t>
      </w:r>
      <w:r w:rsidRPr="00ED32CA">
        <w:rPr>
          <w:rFonts w:ascii="Arial" w:hAnsi="Arial" w:cs="Arial"/>
          <w:color w:val="000000"/>
        </w:rPr>
        <w:t xml:space="preserve"> – </w:t>
      </w:r>
      <w:r>
        <w:rPr>
          <w:rFonts w:ascii="Arial" w:hAnsi="Arial" w:cs="Arial"/>
          <w:color w:val="000000"/>
        </w:rPr>
        <w:t>S</w:t>
      </w:r>
      <w:r w:rsidRPr="00ED32CA">
        <w:rPr>
          <w:rFonts w:ascii="Arial" w:hAnsi="Arial" w:cs="Arial"/>
          <w:color w:val="000000"/>
        </w:rPr>
        <w:t xml:space="preserve">ervidor </w:t>
      </w:r>
      <w:r>
        <w:rPr>
          <w:rFonts w:ascii="Arial" w:hAnsi="Arial" w:cs="Arial"/>
          <w:color w:val="000000"/>
        </w:rPr>
        <w:t xml:space="preserve">– </w:t>
      </w:r>
      <w:r w:rsidR="00226359">
        <w:rPr>
          <w:rFonts w:ascii="Arial" w:hAnsi="Arial" w:cs="Arial"/>
          <w:color w:val="000000"/>
        </w:rPr>
        <w:t xml:space="preserve">outras matérias </w:t>
      </w:r>
      <w:r w:rsidR="000C4663">
        <w:rPr>
          <w:rFonts w:ascii="Arial" w:hAnsi="Arial" w:cs="Arial"/>
          <w:color w:val="000000"/>
        </w:rPr>
        <w:t>– r</w:t>
      </w:r>
      <w:r w:rsidRPr="00ED32CA">
        <w:rPr>
          <w:rFonts w:ascii="Arial" w:hAnsi="Arial" w:cs="Arial"/>
          <w:color w:val="000000"/>
        </w:rPr>
        <w:t>egistros DGP</w:t>
      </w:r>
    </w:p>
    <w:p w:rsidR="001A5BE8" w:rsidRPr="000D7110" w:rsidRDefault="001A5BE8" w:rsidP="003634E3">
      <w:pPr>
        <w:pStyle w:val="ArtigosOrdinais"/>
        <w:numPr>
          <w:ilvl w:val="0"/>
          <w:numId w:val="37"/>
        </w:numPr>
        <w:tabs>
          <w:tab w:val="clear" w:pos="1260"/>
          <w:tab w:val="clear" w:pos="1440"/>
          <w:tab w:val="left" w:pos="567"/>
          <w:tab w:val="left" w:pos="851"/>
        </w:tabs>
        <w:spacing w:before="60"/>
        <w:ind w:hanging="153"/>
        <w:rPr>
          <w:sz w:val="24"/>
        </w:rPr>
      </w:pPr>
      <w:r w:rsidRPr="000D7110">
        <w:rPr>
          <w:sz w:val="24"/>
        </w:rPr>
        <w:t>Alteração de Nome</w:t>
      </w:r>
    </w:p>
    <w:p w:rsidR="001A5BE8" w:rsidRPr="000D7110" w:rsidRDefault="001A5BE8" w:rsidP="003634E3">
      <w:pPr>
        <w:pStyle w:val="ArtigosOrdinais"/>
        <w:numPr>
          <w:ilvl w:val="0"/>
          <w:numId w:val="37"/>
        </w:numPr>
        <w:tabs>
          <w:tab w:val="clear" w:pos="1260"/>
          <w:tab w:val="clear" w:pos="1440"/>
          <w:tab w:val="left" w:pos="567"/>
          <w:tab w:val="left" w:pos="851"/>
        </w:tabs>
        <w:spacing w:before="60"/>
        <w:ind w:hanging="153"/>
        <w:rPr>
          <w:sz w:val="24"/>
        </w:rPr>
      </w:pPr>
      <w:r w:rsidRPr="000D7110">
        <w:rPr>
          <w:sz w:val="24"/>
        </w:rPr>
        <w:t>Alteração de Nome e Estado Civil</w:t>
      </w:r>
    </w:p>
    <w:p w:rsidR="001A5BE8" w:rsidRPr="000D7110" w:rsidRDefault="001A5BE8" w:rsidP="003634E3">
      <w:pPr>
        <w:pStyle w:val="ArtigosOrdinais"/>
        <w:numPr>
          <w:ilvl w:val="0"/>
          <w:numId w:val="37"/>
        </w:numPr>
        <w:tabs>
          <w:tab w:val="clear" w:pos="1260"/>
          <w:tab w:val="clear" w:pos="1440"/>
          <w:tab w:val="left" w:pos="567"/>
          <w:tab w:val="left" w:pos="851"/>
        </w:tabs>
        <w:spacing w:before="60"/>
        <w:ind w:hanging="153"/>
        <w:rPr>
          <w:sz w:val="24"/>
        </w:rPr>
      </w:pPr>
      <w:r w:rsidRPr="000D7110">
        <w:rPr>
          <w:sz w:val="24"/>
        </w:rPr>
        <w:t>Anotação de Conclusão de Curso, Certificado, Diploma ou Publicação Técnica</w:t>
      </w:r>
    </w:p>
    <w:p w:rsidR="001A5BE8" w:rsidRPr="000D7110" w:rsidRDefault="001A5BE8" w:rsidP="003634E3">
      <w:pPr>
        <w:pStyle w:val="ArtigosOrdinais"/>
        <w:numPr>
          <w:ilvl w:val="0"/>
          <w:numId w:val="37"/>
        </w:numPr>
        <w:tabs>
          <w:tab w:val="clear" w:pos="1260"/>
          <w:tab w:val="clear" w:pos="1440"/>
          <w:tab w:val="left" w:pos="567"/>
          <w:tab w:val="left" w:pos="851"/>
        </w:tabs>
        <w:spacing w:before="60"/>
        <w:ind w:hanging="153"/>
        <w:rPr>
          <w:sz w:val="24"/>
        </w:rPr>
      </w:pPr>
      <w:r w:rsidRPr="000D7110">
        <w:rPr>
          <w:sz w:val="24"/>
        </w:rPr>
        <w:t>Anotação de Registro em Conselho Profissional</w:t>
      </w:r>
    </w:p>
    <w:p w:rsidR="001A5BE8" w:rsidRPr="000D7110" w:rsidRDefault="001A5BE8" w:rsidP="003634E3">
      <w:pPr>
        <w:pStyle w:val="ArtigosOrdinais"/>
        <w:numPr>
          <w:ilvl w:val="0"/>
          <w:numId w:val="37"/>
        </w:numPr>
        <w:tabs>
          <w:tab w:val="clear" w:pos="1260"/>
          <w:tab w:val="clear" w:pos="1440"/>
          <w:tab w:val="left" w:pos="567"/>
          <w:tab w:val="left" w:pos="851"/>
        </w:tabs>
        <w:spacing w:before="60"/>
        <w:ind w:hanging="153"/>
        <w:rPr>
          <w:sz w:val="24"/>
        </w:rPr>
      </w:pPr>
      <w:r w:rsidRPr="000D7110">
        <w:rPr>
          <w:sz w:val="24"/>
        </w:rPr>
        <w:t>Consignação em Folha</w:t>
      </w:r>
    </w:p>
    <w:p w:rsidR="001A5BE8" w:rsidRPr="000D7110" w:rsidRDefault="001A5BE8" w:rsidP="003634E3">
      <w:pPr>
        <w:pStyle w:val="ArtigosOrdinais"/>
        <w:numPr>
          <w:ilvl w:val="0"/>
          <w:numId w:val="37"/>
        </w:numPr>
        <w:tabs>
          <w:tab w:val="clear" w:pos="1260"/>
          <w:tab w:val="clear" w:pos="1440"/>
          <w:tab w:val="left" w:pos="567"/>
          <w:tab w:val="left" w:pos="851"/>
        </w:tabs>
        <w:spacing w:before="60"/>
        <w:ind w:hanging="153"/>
        <w:rPr>
          <w:sz w:val="24"/>
        </w:rPr>
      </w:pPr>
      <w:r w:rsidRPr="000D7110">
        <w:rPr>
          <w:sz w:val="24"/>
        </w:rPr>
        <w:t>Exclusão ou Inclusão de Dependentes para Imposto de Renda</w:t>
      </w:r>
    </w:p>
    <w:p w:rsidR="001A5BE8" w:rsidRPr="000D7110" w:rsidRDefault="001A5BE8" w:rsidP="003634E3">
      <w:pPr>
        <w:pStyle w:val="ArtigosOrdinais"/>
        <w:numPr>
          <w:ilvl w:val="0"/>
          <w:numId w:val="37"/>
        </w:numPr>
        <w:tabs>
          <w:tab w:val="clear" w:pos="1260"/>
          <w:tab w:val="clear" w:pos="1440"/>
          <w:tab w:val="left" w:pos="567"/>
          <w:tab w:val="left" w:pos="851"/>
        </w:tabs>
        <w:spacing w:before="60"/>
        <w:ind w:hanging="153"/>
        <w:rPr>
          <w:sz w:val="24"/>
        </w:rPr>
      </w:pPr>
      <w:r w:rsidRPr="000D7110">
        <w:rPr>
          <w:sz w:val="24"/>
        </w:rPr>
        <w:t>Férias de Servidores</w:t>
      </w:r>
    </w:p>
    <w:p w:rsidR="001A5BE8" w:rsidRPr="000D7110" w:rsidRDefault="001A5BE8" w:rsidP="003634E3">
      <w:pPr>
        <w:pStyle w:val="ArtigosOrdinais"/>
        <w:numPr>
          <w:ilvl w:val="0"/>
          <w:numId w:val="37"/>
        </w:numPr>
        <w:tabs>
          <w:tab w:val="clear" w:pos="1260"/>
          <w:tab w:val="clear" w:pos="1440"/>
          <w:tab w:val="left" w:pos="567"/>
          <w:tab w:val="left" w:pos="851"/>
        </w:tabs>
        <w:spacing w:before="60"/>
        <w:ind w:hanging="153"/>
        <w:rPr>
          <w:sz w:val="24"/>
        </w:rPr>
      </w:pPr>
      <w:r w:rsidRPr="000D7110">
        <w:rPr>
          <w:sz w:val="24"/>
        </w:rPr>
        <w:t>Licença Adotante</w:t>
      </w:r>
    </w:p>
    <w:p w:rsidR="001A5BE8" w:rsidRPr="000D7110" w:rsidRDefault="001A5BE8" w:rsidP="003634E3">
      <w:pPr>
        <w:pStyle w:val="ArtigosOrdinais"/>
        <w:numPr>
          <w:ilvl w:val="0"/>
          <w:numId w:val="37"/>
        </w:numPr>
        <w:tabs>
          <w:tab w:val="clear" w:pos="1260"/>
          <w:tab w:val="clear" w:pos="1440"/>
          <w:tab w:val="left" w:pos="567"/>
          <w:tab w:val="left" w:pos="851"/>
        </w:tabs>
        <w:spacing w:before="60"/>
        <w:ind w:hanging="153"/>
        <w:rPr>
          <w:sz w:val="24"/>
        </w:rPr>
      </w:pPr>
      <w:r w:rsidRPr="000D7110">
        <w:rPr>
          <w:sz w:val="24"/>
        </w:rPr>
        <w:t>Licença Casamento</w:t>
      </w:r>
    </w:p>
    <w:p w:rsidR="001A5BE8" w:rsidRPr="000D7110" w:rsidRDefault="001A5BE8" w:rsidP="003634E3">
      <w:pPr>
        <w:pStyle w:val="ArtigosOrdinais"/>
        <w:numPr>
          <w:ilvl w:val="0"/>
          <w:numId w:val="37"/>
        </w:numPr>
        <w:tabs>
          <w:tab w:val="clear" w:pos="1260"/>
          <w:tab w:val="clear" w:pos="1440"/>
          <w:tab w:val="left" w:pos="567"/>
          <w:tab w:val="left" w:pos="851"/>
        </w:tabs>
        <w:spacing w:before="60"/>
        <w:ind w:hanging="153"/>
        <w:rPr>
          <w:sz w:val="24"/>
        </w:rPr>
      </w:pPr>
      <w:r w:rsidRPr="000D7110">
        <w:rPr>
          <w:sz w:val="24"/>
        </w:rPr>
        <w:t>Licença Luto</w:t>
      </w:r>
    </w:p>
    <w:p w:rsidR="001A5BE8" w:rsidRPr="000D7110" w:rsidRDefault="001A5BE8" w:rsidP="003634E3">
      <w:pPr>
        <w:pStyle w:val="ArtigosOrdinais"/>
        <w:numPr>
          <w:ilvl w:val="0"/>
          <w:numId w:val="37"/>
        </w:numPr>
        <w:tabs>
          <w:tab w:val="clear" w:pos="1260"/>
          <w:tab w:val="clear" w:pos="1440"/>
          <w:tab w:val="left" w:pos="567"/>
          <w:tab w:val="left" w:pos="851"/>
        </w:tabs>
        <w:spacing w:before="60"/>
        <w:ind w:hanging="153"/>
        <w:rPr>
          <w:sz w:val="24"/>
        </w:rPr>
      </w:pPr>
      <w:r w:rsidRPr="000D7110">
        <w:rPr>
          <w:sz w:val="24"/>
        </w:rPr>
        <w:t>Licença Paternidade</w:t>
      </w:r>
    </w:p>
    <w:p w:rsidR="001A5BE8" w:rsidRPr="000D7110" w:rsidRDefault="001A5BE8" w:rsidP="003634E3">
      <w:pPr>
        <w:pStyle w:val="ArtigosOrdinais"/>
        <w:numPr>
          <w:ilvl w:val="0"/>
          <w:numId w:val="37"/>
        </w:numPr>
        <w:tabs>
          <w:tab w:val="clear" w:pos="1260"/>
          <w:tab w:val="clear" w:pos="1440"/>
          <w:tab w:val="left" w:pos="567"/>
          <w:tab w:val="left" w:pos="851"/>
        </w:tabs>
        <w:spacing w:before="60"/>
        <w:ind w:hanging="153"/>
        <w:rPr>
          <w:sz w:val="24"/>
        </w:rPr>
      </w:pPr>
      <w:r w:rsidRPr="000D7110">
        <w:rPr>
          <w:sz w:val="24"/>
        </w:rPr>
        <w:t>Licença para Prestação de Serviço Eleitoral</w:t>
      </w:r>
    </w:p>
    <w:p w:rsidR="001A5BE8" w:rsidRPr="000D7110" w:rsidRDefault="001A5BE8" w:rsidP="003634E3">
      <w:pPr>
        <w:pStyle w:val="ArtigosOrdinais"/>
        <w:numPr>
          <w:ilvl w:val="0"/>
          <w:numId w:val="37"/>
        </w:numPr>
        <w:tabs>
          <w:tab w:val="clear" w:pos="1260"/>
          <w:tab w:val="clear" w:pos="1440"/>
          <w:tab w:val="left" w:pos="567"/>
          <w:tab w:val="left" w:pos="851"/>
        </w:tabs>
        <w:spacing w:before="60"/>
        <w:ind w:hanging="153"/>
        <w:rPr>
          <w:sz w:val="24"/>
        </w:rPr>
      </w:pPr>
      <w:r w:rsidRPr="000D7110">
        <w:rPr>
          <w:sz w:val="24"/>
        </w:rPr>
        <w:t>Registro de Doação de Sangue</w:t>
      </w:r>
    </w:p>
    <w:p w:rsidR="001A5BE8" w:rsidRPr="000D7110" w:rsidRDefault="001A5BE8" w:rsidP="003634E3">
      <w:pPr>
        <w:pStyle w:val="ArtigosOrdinais"/>
        <w:numPr>
          <w:ilvl w:val="0"/>
          <w:numId w:val="37"/>
        </w:numPr>
        <w:tabs>
          <w:tab w:val="clear" w:pos="1260"/>
          <w:tab w:val="clear" w:pos="1440"/>
          <w:tab w:val="left" w:pos="567"/>
          <w:tab w:val="left" w:pos="851"/>
        </w:tabs>
        <w:spacing w:before="60"/>
        <w:ind w:hanging="153"/>
        <w:rPr>
          <w:sz w:val="24"/>
        </w:rPr>
      </w:pPr>
      <w:r w:rsidRPr="000D7110">
        <w:rPr>
          <w:sz w:val="24"/>
        </w:rPr>
        <w:t>Segunda Via da Carteira Funcional</w:t>
      </w:r>
    </w:p>
    <w:p w:rsidR="001A5BE8" w:rsidRPr="000D7110" w:rsidRDefault="001A5BE8" w:rsidP="003634E3">
      <w:pPr>
        <w:pStyle w:val="ArtigosOrdinais"/>
        <w:numPr>
          <w:ilvl w:val="0"/>
          <w:numId w:val="37"/>
        </w:numPr>
        <w:tabs>
          <w:tab w:val="clear" w:pos="1260"/>
          <w:tab w:val="clear" w:pos="1440"/>
          <w:tab w:val="left" w:pos="567"/>
          <w:tab w:val="left" w:pos="851"/>
        </w:tabs>
        <w:spacing w:before="60"/>
        <w:ind w:hanging="153"/>
        <w:rPr>
          <w:sz w:val="24"/>
        </w:rPr>
      </w:pPr>
      <w:r w:rsidRPr="000D7110">
        <w:rPr>
          <w:sz w:val="24"/>
        </w:rPr>
        <w:t>Matérias Diversas – outros registros não previstos na relação de matérias</w:t>
      </w:r>
    </w:p>
    <w:p w:rsidR="00973D8C" w:rsidRDefault="00973D8C" w:rsidP="00233D3A">
      <w:pPr>
        <w:pStyle w:val="Recuodecorpodetexto3"/>
        <w:numPr>
          <w:ilvl w:val="0"/>
          <w:numId w:val="5"/>
        </w:numPr>
        <w:spacing w:before="100"/>
        <w:ind w:left="567" w:hanging="567"/>
        <w:rPr>
          <w:rFonts w:ascii="Arial" w:hAnsi="Arial" w:cs="Arial"/>
          <w:color w:val="000000"/>
        </w:rPr>
      </w:pPr>
      <w:r w:rsidRPr="00B16800">
        <w:rPr>
          <w:rFonts w:ascii="Arial" w:hAnsi="Arial" w:cs="Arial"/>
          <w:b/>
          <w:color w:val="000000"/>
        </w:rPr>
        <w:t>Requerimento Interno</w:t>
      </w:r>
      <w:r w:rsidR="00FC2BFF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</w:t>
      </w:r>
      <w:r w:rsidR="00FC2BFF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ervidor</w:t>
      </w:r>
      <w:r w:rsidR="00E65C4E">
        <w:rPr>
          <w:rFonts w:ascii="Arial" w:hAnsi="Arial" w:cs="Arial"/>
          <w:color w:val="000000"/>
        </w:rPr>
        <w:t xml:space="preserve"> </w:t>
      </w:r>
      <w:r w:rsidR="00EE5D82">
        <w:rPr>
          <w:rFonts w:ascii="Arial" w:hAnsi="Arial" w:cs="Arial"/>
          <w:color w:val="000000"/>
        </w:rPr>
        <w:t>–</w:t>
      </w:r>
      <w:r w:rsidR="00E65C4E">
        <w:rPr>
          <w:rFonts w:ascii="Arial" w:hAnsi="Arial" w:cs="Arial"/>
          <w:color w:val="000000"/>
        </w:rPr>
        <w:t xml:space="preserve"> diversos</w:t>
      </w:r>
    </w:p>
    <w:p w:rsidR="00D66767" w:rsidRPr="00181DA3" w:rsidRDefault="00687981" w:rsidP="00D66767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973D8C">
        <w:rPr>
          <w:rFonts w:ascii="Arial" w:hAnsi="Arial" w:cs="Arial"/>
          <w:color w:val="000000"/>
        </w:rPr>
        <w:br w:type="page"/>
      </w:r>
      <w:r w:rsidR="00D66767" w:rsidRPr="00181DA3">
        <w:rPr>
          <w:rFonts w:ascii="Arial" w:hAnsi="Arial" w:cs="Arial"/>
          <w:b/>
          <w:color w:val="auto"/>
          <w:sz w:val="32"/>
          <w:szCs w:val="32"/>
        </w:rPr>
        <w:lastRenderedPageBreak/>
        <w:t>ANEXO 2</w:t>
      </w:r>
    </w:p>
    <w:p w:rsidR="00D66767" w:rsidRPr="00181DA3" w:rsidRDefault="0082642E" w:rsidP="00D66767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181DA3">
        <w:rPr>
          <w:rFonts w:ascii="Arial" w:hAnsi="Arial" w:cs="Arial"/>
          <w:b/>
          <w:color w:val="auto"/>
          <w:sz w:val="28"/>
          <w:szCs w:val="28"/>
        </w:rPr>
        <w:t>TRÂMITE DOS PROCESSOS E REQUERIMENTOS</w:t>
      </w:r>
    </w:p>
    <w:p w:rsidR="004E6A93" w:rsidRPr="00181DA3" w:rsidRDefault="004E6A93" w:rsidP="00D66767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147D37" w:rsidRPr="00181DA3" w:rsidRDefault="003E3EE8" w:rsidP="007B342D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181DA3">
        <w:rPr>
          <w:rFonts w:ascii="Arial" w:hAnsi="Arial" w:cs="Arial"/>
          <w:b/>
          <w:color w:val="auto"/>
          <w:sz w:val="28"/>
          <w:szCs w:val="28"/>
        </w:rPr>
        <w:t>FLUXO 1</w:t>
      </w:r>
    </w:p>
    <w:p w:rsidR="003E3EE8" w:rsidRPr="00016AED" w:rsidRDefault="003E3EE8" w:rsidP="007B342D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016AED">
        <w:rPr>
          <w:rFonts w:ascii="Arial" w:hAnsi="Arial" w:cs="Arial"/>
          <w:b/>
          <w:color w:val="auto"/>
          <w:sz w:val="28"/>
          <w:szCs w:val="28"/>
        </w:rPr>
        <w:t>PROCESSO DE SERVIDOR DO TRIBUNAL</w:t>
      </w:r>
    </w:p>
    <w:p w:rsidR="003E3EE8" w:rsidRPr="00181DA3" w:rsidRDefault="00016AED" w:rsidP="003E3EE8">
      <w:pPr>
        <w:spacing w:before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Matéria</w:t>
      </w:r>
      <w:r w:rsidR="003E3EE8" w:rsidRPr="00181DA3">
        <w:rPr>
          <w:rFonts w:ascii="Arial" w:hAnsi="Arial" w:cs="Arial"/>
          <w:b/>
        </w:rPr>
        <w:t xml:space="preserve"> – Abono de Permanência</w:t>
      </w:r>
    </w:p>
    <w:p w:rsidR="003E3EE8" w:rsidRPr="00181DA3" w:rsidRDefault="003E3EE8" w:rsidP="003E3EE8">
      <w:pPr>
        <w:spacing w:before="120" w:after="120"/>
        <w:rPr>
          <w:rFonts w:ascii="Arial" w:hAnsi="Arial" w:cs="Arial"/>
          <w:b/>
        </w:rPr>
      </w:pPr>
      <w:r w:rsidRPr="00181DA3">
        <w:rPr>
          <w:rFonts w:ascii="Arial" w:hAnsi="Arial" w:cs="Arial"/>
          <w:b/>
        </w:rPr>
        <w:t>Resultado – acórdão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6950"/>
      </w:tblGrid>
      <w:tr w:rsidR="004429BC" w:rsidRPr="00F340AD" w:rsidTr="00342A3F">
        <w:tc>
          <w:tcPr>
            <w:tcW w:w="567" w:type="dxa"/>
            <w:shd w:val="pct50" w:color="auto" w:fill="FFFFFF"/>
          </w:tcPr>
          <w:p w:rsidR="004429BC" w:rsidRPr="00F340AD" w:rsidRDefault="004429BC" w:rsidP="00342A3F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F340AD">
              <w:rPr>
                <w:rFonts w:ascii="Arial" w:hAnsi="Arial" w:cs="Arial"/>
                <w:b/>
                <w:color w:val="FFFFFF"/>
                <w:sz w:val="22"/>
                <w:szCs w:val="22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:rsidR="004429BC" w:rsidRPr="00F340AD" w:rsidRDefault="004429BC" w:rsidP="00342A3F">
            <w:pPr>
              <w:pStyle w:val="Subttulo"/>
              <w:spacing w:before="60" w:after="60"/>
              <w:rPr>
                <w:sz w:val="22"/>
                <w:szCs w:val="22"/>
              </w:rPr>
            </w:pPr>
            <w:r w:rsidRPr="00F340AD">
              <w:rPr>
                <w:sz w:val="22"/>
                <w:szCs w:val="22"/>
              </w:rPr>
              <w:t>UNIDADE</w:t>
            </w:r>
          </w:p>
        </w:tc>
        <w:tc>
          <w:tcPr>
            <w:tcW w:w="6950" w:type="dxa"/>
            <w:shd w:val="pct50" w:color="auto" w:fill="FFFFFF"/>
          </w:tcPr>
          <w:p w:rsidR="004429BC" w:rsidRPr="00F340AD" w:rsidRDefault="004429BC" w:rsidP="00342A3F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F340AD">
              <w:rPr>
                <w:rFonts w:ascii="Arial" w:hAnsi="Arial" w:cs="Arial"/>
                <w:b/>
                <w:color w:val="FFFFFF"/>
                <w:sz w:val="22"/>
                <w:szCs w:val="22"/>
              </w:rPr>
              <w:t>AÇÃO</w:t>
            </w:r>
          </w:p>
        </w:tc>
      </w:tr>
      <w:tr w:rsidR="003E3EE8" w:rsidRPr="00E72594" w:rsidTr="00A03922">
        <w:tc>
          <w:tcPr>
            <w:tcW w:w="567" w:type="dxa"/>
            <w:vAlign w:val="center"/>
          </w:tcPr>
          <w:p w:rsidR="003E3EE8" w:rsidRPr="00F340AD" w:rsidRDefault="003E3EE8" w:rsidP="00A0392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3E3EE8" w:rsidRPr="00F340AD" w:rsidRDefault="003E3EE8" w:rsidP="00A03922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F340AD">
              <w:rPr>
                <w:rFonts w:ascii="Arial" w:hAnsi="Arial" w:cs="Arial"/>
                <w:caps/>
                <w:sz w:val="20"/>
                <w:szCs w:val="20"/>
              </w:rPr>
              <w:t>UNIDADE ADMINISTRATIVA</w:t>
            </w:r>
          </w:p>
          <w:p w:rsidR="00965F55" w:rsidRPr="00F340AD" w:rsidRDefault="00965F55" w:rsidP="00A03922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(</w:t>
            </w:r>
            <w:r w:rsidRPr="00F340AD">
              <w:rPr>
                <w:rFonts w:ascii="Arial" w:hAnsi="Arial" w:cs="Arial"/>
                <w:sz w:val="22"/>
                <w:szCs w:val="22"/>
              </w:rPr>
              <w:t>Servidor)</w:t>
            </w:r>
          </w:p>
        </w:tc>
        <w:tc>
          <w:tcPr>
            <w:tcW w:w="6950" w:type="dxa"/>
            <w:vAlign w:val="center"/>
          </w:tcPr>
          <w:p w:rsidR="003E3EE8" w:rsidRPr="00F340AD" w:rsidRDefault="003E3EE8" w:rsidP="003E3EE8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Gerar o requerimento ou ofício no Sistema de Procedimentos Administrativos Eletrônicos e coletar as assinaturas</w:t>
            </w:r>
          </w:p>
          <w:p w:rsidR="003E3EE8" w:rsidRPr="00F340AD" w:rsidRDefault="003E3EE8" w:rsidP="003E3EE8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Instaurar o procedimento administrativo</w:t>
            </w:r>
          </w:p>
          <w:p w:rsidR="00594C34" w:rsidRDefault="003E3EE8" w:rsidP="003E3EE8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Digitalizar e anexar os documentos</w:t>
            </w:r>
          </w:p>
          <w:p w:rsidR="003E3EE8" w:rsidRPr="00F340AD" w:rsidRDefault="00594C34" w:rsidP="00594C34">
            <w:pPr>
              <w:spacing w:before="60" w:after="60"/>
              <w:ind w:left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4C34">
              <w:rPr>
                <w:rFonts w:ascii="Arial" w:hAnsi="Arial" w:cs="Arial"/>
                <w:b/>
                <w:sz w:val="22"/>
                <w:szCs w:val="22"/>
              </w:rPr>
              <w:t>Observação: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</w:rPr>
              <w:t>a</w:t>
            </w:r>
            <w:r w:rsidR="003E3EE8" w:rsidRPr="00594C34">
              <w:rPr>
                <w:rFonts w:ascii="Arial" w:hAnsi="Arial" w:cs="Arial"/>
                <w:i/>
                <w:sz w:val="22"/>
                <w:szCs w:val="22"/>
              </w:rPr>
              <w:t xml:space="preserve"> pedido do requerente, a Diretoria de Protocolo adota as providências para digitalização e posterior anexação pelo requerente ao procedimento administrativo</w:t>
            </w:r>
          </w:p>
        </w:tc>
      </w:tr>
      <w:tr w:rsidR="003E3EE8" w:rsidRPr="00E72594" w:rsidTr="00A03922">
        <w:tc>
          <w:tcPr>
            <w:tcW w:w="567" w:type="dxa"/>
            <w:vAlign w:val="center"/>
          </w:tcPr>
          <w:p w:rsidR="003E3EE8" w:rsidRPr="00F340AD" w:rsidRDefault="003E3EE8" w:rsidP="00A0392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3E3EE8" w:rsidRPr="00F340AD" w:rsidRDefault="003E3EE8" w:rsidP="00A03922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6950" w:type="dxa"/>
            <w:vAlign w:val="center"/>
          </w:tcPr>
          <w:p w:rsidR="00BE4694" w:rsidRPr="00F340AD" w:rsidRDefault="00BE4694" w:rsidP="00BE4694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Autuar como Processo de Servidor</w:t>
            </w:r>
            <w:r w:rsidR="0064324A" w:rsidRPr="00F340AD">
              <w:rPr>
                <w:rFonts w:ascii="Arial" w:hAnsi="Arial" w:cs="Arial"/>
                <w:sz w:val="22"/>
                <w:szCs w:val="22"/>
              </w:rPr>
              <w:t xml:space="preserve"> do Tribunal</w:t>
            </w:r>
            <w:r w:rsidRPr="00F340AD">
              <w:rPr>
                <w:rFonts w:ascii="Arial" w:hAnsi="Arial" w:cs="Arial"/>
                <w:sz w:val="22"/>
                <w:szCs w:val="22"/>
              </w:rPr>
              <w:t>, anexando as peças digitais extraídas do procedimento</w:t>
            </w:r>
            <w:r w:rsidR="001C547F" w:rsidRPr="00F340AD">
              <w:rPr>
                <w:rFonts w:ascii="Arial" w:hAnsi="Arial" w:cs="Arial"/>
                <w:sz w:val="22"/>
                <w:szCs w:val="22"/>
              </w:rPr>
              <w:t xml:space="preserve"> administrativo</w:t>
            </w:r>
            <w:r w:rsidR="00F276A7" w:rsidRPr="00F340AD">
              <w:rPr>
                <w:rFonts w:ascii="Arial" w:hAnsi="Arial" w:cs="Arial"/>
                <w:sz w:val="22"/>
                <w:szCs w:val="22"/>
              </w:rPr>
              <w:t>,</w:t>
            </w:r>
            <w:r w:rsidRPr="00F340AD">
              <w:rPr>
                <w:rFonts w:ascii="Arial" w:hAnsi="Arial" w:cs="Arial"/>
                <w:sz w:val="22"/>
                <w:szCs w:val="22"/>
              </w:rPr>
              <w:t xml:space="preserve"> e distribuir na forma regimental</w:t>
            </w:r>
          </w:p>
          <w:p w:rsidR="003E3EE8" w:rsidRPr="00F340AD" w:rsidRDefault="00181DA3" w:rsidP="003E3EE8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Vincular o p</w:t>
            </w:r>
            <w:r w:rsidR="003E3EE8" w:rsidRPr="00F340AD">
              <w:rPr>
                <w:rFonts w:ascii="Arial" w:hAnsi="Arial" w:cs="Arial"/>
                <w:sz w:val="22"/>
                <w:szCs w:val="22"/>
              </w:rPr>
              <w:t>rocedimento</w:t>
            </w:r>
            <w:r w:rsidRPr="00F340AD">
              <w:rPr>
                <w:rFonts w:ascii="Arial" w:hAnsi="Arial" w:cs="Arial"/>
                <w:sz w:val="22"/>
                <w:szCs w:val="22"/>
              </w:rPr>
              <w:t xml:space="preserve"> administrativo ao </w:t>
            </w:r>
            <w:r w:rsidR="00C83C42" w:rsidRPr="00F340AD">
              <w:rPr>
                <w:rFonts w:ascii="Arial" w:hAnsi="Arial" w:cs="Arial"/>
                <w:sz w:val="22"/>
                <w:szCs w:val="22"/>
              </w:rPr>
              <w:t>processo de servidor</w:t>
            </w:r>
          </w:p>
          <w:p w:rsidR="003E3EE8" w:rsidRPr="00F340AD" w:rsidRDefault="003E3EE8" w:rsidP="003E3EE8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Encerrar o procedimento administrativo no sistema</w:t>
            </w:r>
          </w:p>
          <w:p w:rsidR="004D5B57" w:rsidRPr="00F340AD" w:rsidRDefault="004D5B57" w:rsidP="004D5B57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 xml:space="preserve">Dar a tramitação inicial do </w:t>
            </w:r>
            <w:r w:rsidR="00C83C42" w:rsidRPr="00F340AD">
              <w:rPr>
                <w:rFonts w:ascii="Arial" w:hAnsi="Arial" w:cs="Arial"/>
                <w:sz w:val="22"/>
                <w:szCs w:val="22"/>
              </w:rPr>
              <w:t>processo de servidor</w:t>
            </w:r>
            <w:r w:rsidRPr="00F340AD">
              <w:rPr>
                <w:rFonts w:ascii="Arial" w:hAnsi="Arial" w:cs="Arial"/>
                <w:sz w:val="22"/>
                <w:szCs w:val="22"/>
              </w:rPr>
              <w:t xml:space="preserve">, nos termos desta Instrução de Serviço e </w:t>
            </w:r>
            <w:r w:rsidR="00FE36AF">
              <w:rPr>
                <w:rFonts w:ascii="Arial" w:hAnsi="Arial" w:cs="Arial"/>
                <w:sz w:val="22"/>
                <w:szCs w:val="22"/>
              </w:rPr>
              <w:t>com observância d</w:t>
            </w:r>
            <w:r w:rsidRPr="00F340AD">
              <w:rPr>
                <w:rFonts w:ascii="Arial" w:hAnsi="Arial" w:cs="Arial"/>
                <w:sz w:val="22"/>
                <w:szCs w:val="22"/>
              </w:rPr>
              <w:t>as normas do Regimento Interno e dos demais atos normativos do Tribunal</w:t>
            </w:r>
          </w:p>
        </w:tc>
      </w:tr>
      <w:tr w:rsidR="003E3EE8" w:rsidRPr="00E72594" w:rsidTr="00A03922">
        <w:tc>
          <w:tcPr>
            <w:tcW w:w="567" w:type="dxa"/>
            <w:vAlign w:val="center"/>
          </w:tcPr>
          <w:p w:rsidR="003E3EE8" w:rsidRPr="00F340AD" w:rsidRDefault="003E3EE8" w:rsidP="00A0392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3E3EE8" w:rsidRPr="00F340AD" w:rsidRDefault="003E3EE8" w:rsidP="00A03922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6950" w:type="dxa"/>
            <w:vAlign w:val="center"/>
          </w:tcPr>
          <w:p w:rsidR="003E3EE8" w:rsidRPr="00F340AD" w:rsidRDefault="003E3EE8" w:rsidP="00EF5CBE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Instruir</w:t>
            </w:r>
          </w:p>
        </w:tc>
      </w:tr>
      <w:tr w:rsidR="003E3EE8" w:rsidRPr="00E72594" w:rsidTr="00A03922">
        <w:tc>
          <w:tcPr>
            <w:tcW w:w="567" w:type="dxa"/>
            <w:vAlign w:val="center"/>
          </w:tcPr>
          <w:p w:rsidR="003E3EE8" w:rsidRPr="00F340AD" w:rsidRDefault="003E3EE8" w:rsidP="00A0392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3E3EE8" w:rsidRPr="00F340AD" w:rsidRDefault="003E3EE8" w:rsidP="00A03922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DIJUR</w:t>
            </w:r>
          </w:p>
        </w:tc>
        <w:tc>
          <w:tcPr>
            <w:tcW w:w="6950" w:type="dxa"/>
            <w:vAlign w:val="center"/>
          </w:tcPr>
          <w:p w:rsidR="003E3EE8" w:rsidRPr="00F340AD" w:rsidRDefault="003E3EE8" w:rsidP="00EF5CBE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Parecer</w:t>
            </w:r>
          </w:p>
        </w:tc>
      </w:tr>
      <w:tr w:rsidR="003E3EE8" w:rsidRPr="00E72594" w:rsidTr="00A03922">
        <w:trPr>
          <w:cantSplit/>
          <w:trHeight w:val="297"/>
        </w:trPr>
        <w:tc>
          <w:tcPr>
            <w:tcW w:w="567" w:type="dxa"/>
            <w:vAlign w:val="center"/>
          </w:tcPr>
          <w:p w:rsidR="003E3EE8" w:rsidRPr="00F340AD" w:rsidRDefault="00D12D34" w:rsidP="00A0392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3E3EE8" w:rsidRPr="00F340AD" w:rsidRDefault="003E3EE8" w:rsidP="00A03922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G</w:t>
            </w:r>
            <w:r w:rsidR="00BE4694" w:rsidRPr="00F340AD">
              <w:rPr>
                <w:rFonts w:ascii="Arial" w:hAnsi="Arial" w:cs="Arial"/>
                <w:caps/>
                <w:sz w:val="22"/>
                <w:szCs w:val="22"/>
              </w:rPr>
              <w:t>ABINETE</w:t>
            </w:r>
          </w:p>
        </w:tc>
        <w:tc>
          <w:tcPr>
            <w:tcW w:w="6950" w:type="dxa"/>
            <w:tcBorders>
              <w:bottom w:val="single" w:sz="4" w:space="0" w:color="auto"/>
            </w:tcBorders>
            <w:vAlign w:val="center"/>
          </w:tcPr>
          <w:p w:rsidR="00A072BA" w:rsidRPr="00F340AD" w:rsidRDefault="00A072BA" w:rsidP="00EF5CBE">
            <w:pPr>
              <w:numPr>
                <w:ilvl w:val="0"/>
                <w:numId w:val="10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Determinar a comunicação à Paranaprevidência</w:t>
            </w:r>
            <w:r w:rsidR="00CC4615" w:rsidRPr="00F340AD">
              <w:rPr>
                <w:rFonts w:ascii="Arial" w:hAnsi="Arial" w:cs="Arial"/>
                <w:sz w:val="22"/>
                <w:szCs w:val="22"/>
              </w:rPr>
              <w:t>, para fins de manifestação,</w:t>
            </w:r>
            <w:r w:rsidRPr="00F340AD">
              <w:rPr>
                <w:rFonts w:ascii="Arial" w:hAnsi="Arial" w:cs="Arial"/>
                <w:sz w:val="22"/>
                <w:szCs w:val="22"/>
              </w:rPr>
              <w:t xml:space="preserve"> com a disponibilização do processo eletrônico</w:t>
            </w:r>
          </w:p>
        </w:tc>
      </w:tr>
      <w:tr w:rsidR="003E3EE8" w:rsidRPr="00E72594" w:rsidTr="00A03922">
        <w:trPr>
          <w:cantSplit/>
          <w:trHeight w:val="297"/>
        </w:trPr>
        <w:tc>
          <w:tcPr>
            <w:tcW w:w="567" w:type="dxa"/>
            <w:vAlign w:val="center"/>
          </w:tcPr>
          <w:p w:rsidR="003E3EE8" w:rsidRPr="00F340AD" w:rsidRDefault="00D12D34" w:rsidP="00A0392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:rsidR="003E3EE8" w:rsidRPr="00F340AD" w:rsidRDefault="003E3EE8" w:rsidP="00A03922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6950" w:type="dxa"/>
            <w:tcBorders>
              <w:bottom w:val="single" w:sz="4" w:space="0" w:color="auto"/>
            </w:tcBorders>
            <w:vAlign w:val="center"/>
          </w:tcPr>
          <w:p w:rsidR="003E3EE8" w:rsidRPr="00F340AD" w:rsidRDefault="005049F5" w:rsidP="00EF5CBE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Encaminhar</w:t>
            </w:r>
            <w:r w:rsidR="00A072BA" w:rsidRPr="00F340AD">
              <w:rPr>
                <w:rFonts w:ascii="Arial" w:hAnsi="Arial" w:cs="Arial"/>
                <w:sz w:val="22"/>
                <w:szCs w:val="22"/>
              </w:rPr>
              <w:t xml:space="preserve"> a comunicação à Paranaprevidência, preferencialmente por meio eletrônico</w:t>
            </w:r>
          </w:p>
        </w:tc>
      </w:tr>
      <w:tr w:rsidR="00A358DA" w:rsidRPr="00E72594" w:rsidTr="00A03922">
        <w:trPr>
          <w:cantSplit/>
          <w:trHeight w:val="297"/>
        </w:trPr>
        <w:tc>
          <w:tcPr>
            <w:tcW w:w="567" w:type="dxa"/>
            <w:vAlign w:val="center"/>
          </w:tcPr>
          <w:p w:rsidR="00A358DA" w:rsidRPr="00F340AD" w:rsidRDefault="000C689D" w:rsidP="00A0392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843" w:type="dxa"/>
            <w:vAlign w:val="center"/>
          </w:tcPr>
          <w:p w:rsidR="00A358DA" w:rsidRPr="00F340AD" w:rsidRDefault="00A358DA" w:rsidP="00A03922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6950" w:type="dxa"/>
            <w:tcBorders>
              <w:bottom w:val="single" w:sz="4" w:space="0" w:color="auto"/>
            </w:tcBorders>
            <w:vAlign w:val="center"/>
          </w:tcPr>
          <w:p w:rsidR="00A358DA" w:rsidRPr="00F340AD" w:rsidRDefault="00A358DA" w:rsidP="00EF5CBE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Aguardar resposta da Paranaprevidência</w:t>
            </w:r>
          </w:p>
          <w:p w:rsidR="00A358DA" w:rsidRPr="00F340AD" w:rsidRDefault="00A358DA" w:rsidP="00EF5CBE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Manifestar</w:t>
            </w:r>
            <w:r w:rsidR="00271913">
              <w:rPr>
                <w:rFonts w:ascii="Arial" w:hAnsi="Arial" w:cs="Arial"/>
                <w:sz w:val="22"/>
                <w:szCs w:val="22"/>
              </w:rPr>
              <w:t xml:space="preserve"> – tomar ciência</w:t>
            </w:r>
          </w:p>
        </w:tc>
      </w:tr>
      <w:tr w:rsidR="00D12D34" w:rsidRPr="00E72594" w:rsidTr="00A03922">
        <w:trPr>
          <w:cantSplit/>
          <w:trHeight w:val="297"/>
        </w:trPr>
        <w:tc>
          <w:tcPr>
            <w:tcW w:w="567" w:type="dxa"/>
            <w:vAlign w:val="center"/>
          </w:tcPr>
          <w:p w:rsidR="00D12D34" w:rsidRPr="00F340AD" w:rsidRDefault="006B2FE5" w:rsidP="00A0392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843" w:type="dxa"/>
            <w:vAlign w:val="center"/>
          </w:tcPr>
          <w:p w:rsidR="00D12D34" w:rsidRPr="00F340AD" w:rsidRDefault="00D12D34" w:rsidP="00A03922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MPjTC</w:t>
            </w:r>
          </w:p>
        </w:tc>
        <w:tc>
          <w:tcPr>
            <w:tcW w:w="6950" w:type="dxa"/>
            <w:tcBorders>
              <w:bottom w:val="single" w:sz="4" w:space="0" w:color="auto"/>
            </w:tcBorders>
            <w:vAlign w:val="center"/>
          </w:tcPr>
          <w:p w:rsidR="00D12D34" w:rsidRPr="00F340AD" w:rsidRDefault="00D12D34" w:rsidP="00EF5CBE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Parecer</w:t>
            </w:r>
          </w:p>
        </w:tc>
      </w:tr>
      <w:tr w:rsidR="003E3EE8" w:rsidRPr="00E72594" w:rsidTr="00A03922">
        <w:trPr>
          <w:cantSplit/>
          <w:trHeight w:val="297"/>
        </w:trPr>
        <w:tc>
          <w:tcPr>
            <w:tcW w:w="567" w:type="dxa"/>
            <w:vAlign w:val="center"/>
          </w:tcPr>
          <w:p w:rsidR="003E3EE8" w:rsidRPr="00F340AD" w:rsidRDefault="006B2FE5" w:rsidP="00A0392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843" w:type="dxa"/>
            <w:vAlign w:val="center"/>
          </w:tcPr>
          <w:p w:rsidR="003E3EE8" w:rsidRPr="00F340AD" w:rsidRDefault="003E3EE8" w:rsidP="00A03922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GABINETE</w:t>
            </w:r>
          </w:p>
        </w:tc>
        <w:tc>
          <w:tcPr>
            <w:tcW w:w="6950" w:type="dxa"/>
            <w:tcBorders>
              <w:bottom w:val="single" w:sz="4" w:space="0" w:color="auto"/>
            </w:tcBorders>
            <w:vAlign w:val="center"/>
          </w:tcPr>
          <w:p w:rsidR="003E3EE8" w:rsidRPr="00F340AD" w:rsidRDefault="003E3EE8" w:rsidP="00EF5CBE">
            <w:pPr>
              <w:numPr>
                <w:ilvl w:val="0"/>
                <w:numId w:val="10"/>
              </w:numPr>
              <w:tabs>
                <w:tab w:val="clear" w:pos="720"/>
              </w:tabs>
              <w:spacing w:before="60" w:after="60"/>
              <w:ind w:left="215" w:hanging="142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Preparar voto</w:t>
            </w:r>
          </w:p>
          <w:p w:rsidR="003E3EE8" w:rsidRPr="00F340AD" w:rsidRDefault="003E3EE8" w:rsidP="00EF5CBE">
            <w:pPr>
              <w:numPr>
                <w:ilvl w:val="0"/>
                <w:numId w:val="10"/>
              </w:numPr>
              <w:tabs>
                <w:tab w:val="clear" w:pos="720"/>
              </w:tabs>
              <w:spacing w:before="60" w:after="60"/>
              <w:ind w:left="215" w:hanging="142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Solicitar inclusão em pauta</w:t>
            </w:r>
          </w:p>
        </w:tc>
      </w:tr>
      <w:tr w:rsidR="003E3EE8" w:rsidRPr="00E72594" w:rsidTr="00A03922">
        <w:trPr>
          <w:cantSplit/>
          <w:trHeight w:val="297"/>
        </w:trPr>
        <w:tc>
          <w:tcPr>
            <w:tcW w:w="567" w:type="dxa"/>
            <w:vAlign w:val="center"/>
          </w:tcPr>
          <w:p w:rsidR="003E3EE8" w:rsidRPr="00F340AD" w:rsidRDefault="00A358DA" w:rsidP="00A0392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1</w:t>
            </w:r>
            <w:r w:rsidR="006B2FE5" w:rsidRPr="00F340AD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843" w:type="dxa"/>
            <w:vAlign w:val="center"/>
          </w:tcPr>
          <w:p w:rsidR="003E3EE8" w:rsidRPr="00F340AD" w:rsidRDefault="003E3EE8" w:rsidP="00A03922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CÂMARA</w:t>
            </w:r>
          </w:p>
        </w:tc>
        <w:tc>
          <w:tcPr>
            <w:tcW w:w="6950" w:type="dxa"/>
            <w:tcBorders>
              <w:bottom w:val="single" w:sz="4" w:space="0" w:color="auto"/>
            </w:tcBorders>
            <w:vAlign w:val="center"/>
          </w:tcPr>
          <w:p w:rsidR="003E3EE8" w:rsidRPr="00F340AD" w:rsidRDefault="003E3EE8" w:rsidP="00EF5CBE">
            <w:pPr>
              <w:numPr>
                <w:ilvl w:val="0"/>
                <w:numId w:val="10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Julgar</w:t>
            </w:r>
          </w:p>
        </w:tc>
      </w:tr>
      <w:tr w:rsidR="003E3EE8" w:rsidRPr="00E72594" w:rsidTr="00A03922">
        <w:trPr>
          <w:cantSplit/>
          <w:trHeight w:val="297"/>
        </w:trPr>
        <w:tc>
          <w:tcPr>
            <w:tcW w:w="567" w:type="dxa"/>
            <w:vAlign w:val="center"/>
          </w:tcPr>
          <w:p w:rsidR="003E3EE8" w:rsidRPr="00F340AD" w:rsidRDefault="003E3EE8" w:rsidP="00A0392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1</w:t>
            </w:r>
            <w:r w:rsidR="006B2FE5" w:rsidRPr="00F340A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3E3EE8" w:rsidRPr="00F340AD" w:rsidRDefault="003E3EE8" w:rsidP="00A03922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GABINETE</w:t>
            </w:r>
          </w:p>
        </w:tc>
        <w:tc>
          <w:tcPr>
            <w:tcW w:w="6950" w:type="dxa"/>
            <w:tcBorders>
              <w:bottom w:val="single" w:sz="4" w:space="0" w:color="auto"/>
            </w:tcBorders>
            <w:vAlign w:val="center"/>
          </w:tcPr>
          <w:p w:rsidR="003E3EE8" w:rsidRPr="00F340AD" w:rsidRDefault="003E3EE8" w:rsidP="003E3EE8">
            <w:pPr>
              <w:numPr>
                <w:ilvl w:val="0"/>
                <w:numId w:val="8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Liberar o arquivo do voto no sistema para a Secretaria da Câmara/Gabinete</w:t>
            </w:r>
          </w:p>
        </w:tc>
      </w:tr>
      <w:tr w:rsidR="003E3EE8" w:rsidRPr="00E72594" w:rsidTr="00A03922">
        <w:trPr>
          <w:cantSplit/>
          <w:trHeight w:val="297"/>
        </w:trPr>
        <w:tc>
          <w:tcPr>
            <w:tcW w:w="567" w:type="dxa"/>
            <w:vAlign w:val="center"/>
          </w:tcPr>
          <w:p w:rsidR="003E3EE8" w:rsidRPr="00F340AD" w:rsidRDefault="003E3EE8" w:rsidP="00A0392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  <w:r w:rsidR="006B2FE5" w:rsidRPr="00F340A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3E3EE8" w:rsidRPr="00F340AD" w:rsidRDefault="003E3EE8" w:rsidP="00A03922">
            <w:pPr>
              <w:spacing w:before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SECRETARIA DA CÂMARA/</w:t>
            </w:r>
          </w:p>
          <w:p w:rsidR="003E3EE8" w:rsidRPr="00F340AD" w:rsidRDefault="003E3EE8" w:rsidP="00A03922">
            <w:pPr>
              <w:spacing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gabinete</w:t>
            </w:r>
          </w:p>
        </w:tc>
        <w:tc>
          <w:tcPr>
            <w:tcW w:w="6950" w:type="dxa"/>
            <w:tcBorders>
              <w:bottom w:val="single" w:sz="4" w:space="0" w:color="auto"/>
            </w:tcBorders>
            <w:vAlign w:val="center"/>
          </w:tcPr>
          <w:p w:rsidR="003E3EE8" w:rsidRPr="00F340AD" w:rsidRDefault="003E3EE8" w:rsidP="00EF5CBE">
            <w:pPr>
              <w:numPr>
                <w:ilvl w:val="0"/>
                <w:numId w:val="10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Emitir acórdão</w:t>
            </w:r>
          </w:p>
        </w:tc>
      </w:tr>
      <w:tr w:rsidR="003E3EE8" w:rsidRPr="00E72594" w:rsidTr="00A03922">
        <w:trPr>
          <w:cantSplit/>
          <w:trHeight w:val="297"/>
        </w:trPr>
        <w:tc>
          <w:tcPr>
            <w:tcW w:w="567" w:type="dxa"/>
            <w:vAlign w:val="center"/>
          </w:tcPr>
          <w:p w:rsidR="003E3EE8" w:rsidRPr="00F340AD" w:rsidRDefault="003E3EE8" w:rsidP="00A0392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1</w:t>
            </w:r>
            <w:r w:rsidR="006B2FE5" w:rsidRPr="00F340A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3E3EE8" w:rsidRPr="00F340AD" w:rsidRDefault="003E3EE8" w:rsidP="00A03922">
            <w:pPr>
              <w:spacing w:before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SECRETARIA da</w:t>
            </w:r>
          </w:p>
          <w:p w:rsidR="003E3EE8" w:rsidRPr="00F340AD" w:rsidRDefault="003E3EE8" w:rsidP="00A03922">
            <w:pPr>
              <w:spacing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CÂMARA</w:t>
            </w:r>
          </w:p>
        </w:tc>
        <w:tc>
          <w:tcPr>
            <w:tcW w:w="6950" w:type="dxa"/>
            <w:tcBorders>
              <w:bottom w:val="single" w:sz="4" w:space="0" w:color="auto"/>
            </w:tcBorders>
            <w:vAlign w:val="center"/>
          </w:tcPr>
          <w:p w:rsidR="003E3EE8" w:rsidRPr="00F340AD" w:rsidRDefault="003E3EE8" w:rsidP="003E3EE8">
            <w:pPr>
              <w:numPr>
                <w:ilvl w:val="0"/>
                <w:numId w:val="7"/>
              </w:numPr>
              <w:tabs>
                <w:tab w:val="clear" w:pos="720"/>
                <w:tab w:val="num" w:pos="220"/>
              </w:tabs>
              <w:spacing w:before="60" w:after="60"/>
              <w:ind w:hanging="6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Conferir o acórdão</w:t>
            </w:r>
          </w:p>
          <w:p w:rsidR="003E3EE8" w:rsidRPr="00F340AD" w:rsidRDefault="003E3EE8" w:rsidP="003E3EE8">
            <w:pPr>
              <w:numPr>
                <w:ilvl w:val="0"/>
                <w:numId w:val="7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Coletar assinaturas do Relator e do Presidente da Câmara</w:t>
            </w:r>
          </w:p>
          <w:p w:rsidR="003E3EE8" w:rsidRPr="00F340AD" w:rsidRDefault="003E3EE8" w:rsidP="003E3EE8">
            <w:pPr>
              <w:numPr>
                <w:ilvl w:val="0"/>
                <w:numId w:val="7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Encaminhar acórdão para publicação</w:t>
            </w:r>
          </w:p>
          <w:p w:rsidR="003E3EE8" w:rsidRPr="00F340AD" w:rsidRDefault="003E3EE8" w:rsidP="003E3EE8">
            <w:pPr>
              <w:numPr>
                <w:ilvl w:val="0"/>
                <w:numId w:val="7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Certificar o trânsito em julgado do acórdão</w:t>
            </w:r>
          </w:p>
        </w:tc>
      </w:tr>
      <w:tr w:rsidR="003E3EE8" w:rsidRPr="00E72594" w:rsidTr="00A03922">
        <w:trPr>
          <w:cantSplit/>
          <w:trHeight w:val="143"/>
        </w:trPr>
        <w:tc>
          <w:tcPr>
            <w:tcW w:w="567" w:type="dxa"/>
            <w:vAlign w:val="center"/>
          </w:tcPr>
          <w:p w:rsidR="003E3EE8" w:rsidRPr="00F340AD" w:rsidRDefault="003E3EE8" w:rsidP="00A0392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1</w:t>
            </w:r>
            <w:r w:rsidR="006B2FE5" w:rsidRPr="00F340A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3E3EE8" w:rsidRPr="00F340AD" w:rsidRDefault="003E3EE8" w:rsidP="00A03922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6950" w:type="dxa"/>
            <w:vAlign w:val="center"/>
          </w:tcPr>
          <w:p w:rsidR="003E3EE8" w:rsidRPr="00F340AD" w:rsidRDefault="003E3EE8" w:rsidP="00EF5CBE">
            <w:pPr>
              <w:numPr>
                <w:ilvl w:val="0"/>
                <w:numId w:val="12"/>
              </w:numPr>
              <w:tabs>
                <w:tab w:val="clear" w:pos="720"/>
                <w:tab w:val="num" w:pos="220"/>
              </w:tabs>
              <w:spacing w:before="60" w:after="60"/>
              <w:ind w:hanging="680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 xml:space="preserve">Proceder aos registros </w:t>
            </w:r>
            <w:r w:rsidR="003A4728" w:rsidRPr="00F340AD">
              <w:rPr>
                <w:rFonts w:ascii="Arial" w:hAnsi="Arial" w:cs="Arial"/>
                <w:sz w:val="22"/>
                <w:szCs w:val="22"/>
              </w:rPr>
              <w:t>necessários</w:t>
            </w:r>
          </w:p>
          <w:p w:rsidR="00AC3671" w:rsidRPr="00F340AD" w:rsidRDefault="00AC3671" w:rsidP="00EF5CBE">
            <w:pPr>
              <w:numPr>
                <w:ilvl w:val="0"/>
                <w:numId w:val="12"/>
              </w:numPr>
              <w:tabs>
                <w:tab w:val="clear" w:pos="720"/>
                <w:tab w:val="num" w:pos="220"/>
              </w:tabs>
              <w:spacing w:before="60" w:after="60"/>
              <w:ind w:hanging="680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Encerrar e arquivar o processo no sistema</w:t>
            </w:r>
          </w:p>
        </w:tc>
      </w:tr>
    </w:tbl>
    <w:p w:rsidR="003E3EE8" w:rsidRPr="00F340AD" w:rsidRDefault="00494BF9" w:rsidP="003E3EE8">
      <w:pPr>
        <w:spacing w:before="120"/>
        <w:jc w:val="both"/>
        <w:rPr>
          <w:rFonts w:ascii="Arial" w:hAnsi="Arial" w:cs="Arial"/>
        </w:rPr>
      </w:pPr>
      <w:r w:rsidRPr="00F340AD">
        <w:rPr>
          <w:rFonts w:ascii="Arial" w:hAnsi="Arial" w:cs="Arial"/>
          <w:b/>
        </w:rPr>
        <w:t>Observação:</w:t>
      </w:r>
      <w:r w:rsidRPr="00F340AD">
        <w:rPr>
          <w:rFonts w:ascii="Arial" w:hAnsi="Arial" w:cs="Arial"/>
        </w:rPr>
        <w:t xml:space="preserve"> </w:t>
      </w:r>
      <w:r w:rsidR="003E3EE8" w:rsidRPr="00F340AD">
        <w:rPr>
          <w:rFonts w:ascii="Arial" w:hAnsi="Arial" w:cs="Arial"/>
        </w:rPr>
        <w:t>O trâmite deste Processo observa também as disposições do Convênio, firmado entre o Tribunal d</w:t>
      </w:r>
      <w:r w:rsidR="00611EB7" w:rsidRPr="00F340AD">
        <w:rPr>
          <w:rFonts w:ascii="Arial" w:hAnsi="Arial" w:cs="Arial"/>
        </w:rPr>
        <w:t>e Contas do Estado do Paraná e a</w:t>
      </w:r>
      <w:r w:rsidR="003E3EE8" w:rsidRPr="00F340AD">
        <w:rPr>
          <w:rFonts w:ascii="Arial" w:hAnsi="Arial" w:cs="Arial"/>
        </w:rPr>
        <w:t xml:space="preserve"> Paranaprevidência, datado de 29/09/2009.</w:t>
      </w:r>
    </w:p>
    <w:p w:rsidR="00E82DC3" w:rsidRPr="00762912" w:rsidRDefault="003E3EE8" w:rsidP="007B787E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color w:val="auto"/>
        </w:rPr>
        <w:br w:type="page"/>
      </w:r>
      <w:r w:rsidR="00147D37" w:rsidRPr="00762912">
        <w:rPr>
          <w:rFonts w:ascii="Arial" w:hAnsi="Arial" w:cs="Arial"/>
          <w:b/>
          <w:color w:val="auto"/>
          <w:sz w:val="28"/>
          <w:szCs w:val="28"/>
        </w:rPr>
        <w:lastRenderedPageBreak/>
        <w:t>FLUXO</w:t>
      </w:r>
      <w:r w:rsidR="00E82DC3" w:rsidRPr="00762912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CC69CF" w:rsidRPr="00762912">
        <w:rPr>
          <w:rFonts w:ascii="Arial" w:hAnsi="Arial" w:cs="Arial"/>
          <w:b/>
          <w:color w:val="auto"/>
          <w:sz w:val="28"/>
          <w:szCs w:val="28"/>
        </w:rPr>
        <w:t>2</w:t>
      </w:r>
    </w:p>
    <w:p w:rsidR="00E82DC3" w:rsidRPr="000552F5" w:rsidRDefault="00E82DC3" w:rsidP="00E82DC3">
      <w:pPr>
        <w:pStyle w:val="Ttulo"/>
        <w:spacing w:before="120" w:after="0" w:line="240" w:lineRule="auto"/>
        <w:rPr>
          <w:rFonts w:ascii="Arial" w:hAnsi="Arial" w:cs="Arial"/>
          <w:szCs w:val="28"/>
        </w:rPr>
      </w:pPr>
      <w:r w:rsidRPr="000552F5">
        <w:rPr>
          <w:rFonts w:ascii="Arial" w:hAnsi="Arial" w:cs="Arial"/>
          <w:szCs w:val="28"/>
        </w:rPr>
        <w:t>PROCESSO DE SERVIDOR DO TRIBUNAL</w:t>
      </w:r>
    </w:p>
    <w:p w:rsidR="00E82DC3" w:rsidRPr="009E3056" w:rsidRDefault="007A65CE" w:rsidP="009E3056">
      <w:pPr>
        <w:spacing w:before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Matéria</w:t>
      </w:r>
      <w:r w:rsidR="00E82DC3" w:rsidRPr="009E3056">
        <w:rPr>
          <w:rFonts w:ascii="Arial" w:hAnsi="Arial" w:cs="Arial"/>
          <w:b/>
        </w:rPr>
        <w:t xml:space="preserve"> – Averbação</w:t>
      </w:r>
      <w:r w:rsidR="007B787E">
        <w:rPr>
          <w:rFonts w:ascii="Arial" w:hAnsi="Arial" w:cs="Arial"/>
          <w:b/>
        </w:rPr>
        <w:t>/Contagem</w:t>
      </w:r>
      <w:r w:rsidR="00E82DC3" w:rsidRPr="009E3056">
        <w:rPr>
          <w:rFonts w:ascii="Arial" w:hAnsi="Arial" w:cs="Arial"/>
          <w:b/>
        </w:rPr>
        <w:t xml:space="preserve"> de Tempo de Serviço</w:t>
      </w:r>
    </w:p>
    <w:p w:rsidR="00E82DC3" w:rsidRPr="009E3056" w:rsidRDefault="00E82DC3" w:rsidP="00DF4BED">
      <w:pPr>
        <w:spacing w:before="120" w:after="120"/>
        <w:rPr>
          <w:rFonts w:ascii="Arial" w:hAnsi="Arial" w:cs="Arial"/>
          <w:b/>
        </w:rPr>
      </w:pPr>
      <w:r w:rsidRPr="009E3056">
        <w:rPr>
          <w:rFonts w:ascii="Arial" w:hAnsi="Arial" w:cs="Arial"/>
          <w:b/>
        </w:rPr>
        <w:t>Resultado – acórdão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6950"/>
      </w:tblGrid>
      <w:tr w:rsidR="00E82DC3" w:rsidRPr="00F340AD" w:rsidTr="00902AC0">
        <w:tc>
          <w:tcPr>
            <w:tcW w:w="567" w:type="dxa"/>
            <w:shd w:val="pct50" w:color="auto" w:fill="FFFFFF"/>
          </w:tcPr>
          <w:p w:rsidR="00E82DC3" w:rsidRPr="00F340AD" w:rsidRDefault="00E82DC3" w:rsidP="005030F5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F340AD">
              <w:rPr>
                <w:rFonts w:ascii="Arial" w:hAnsi="Arial" w:cs="Arial"/>
                <w:b/>
                <w:color w:val="FFFFFF"/>
                <w:sz w:val="22"/>
                <w:szCs w:val="22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:rsidR="00E82DC3" w:rsidRPr="00F340AD" w:rsidRDefault="00E82DC3" w:rsidP="005030F5">
            <w:pPr>
              <w:pStyle w:val="Subttulo"/>
              <w:spacing w:before="60" w:after="60"/>
              <w:rPr>
                <w:sz w:val="22"/>
                <w:szCs w:val="22"/>
              </w:rPr>
            </w:pPr>
            <w:r w:rsidRPr="00F340AD">
              <w:rPr>
                <w:sz w:val="22"/>
                <w:szCs w:val="22"/>
              </w:rPr>
              <w:t>UNIDADE</w:t>
            </w:r>
          </w:p>
        </w:tc>
        <w:tc>
          <w:tcPr>
            <w:tcW w:w="6950" w:type="dxa"/>
            <w:shd w:val="pct50" w:color="auto" w:fill="FFFFFF"/>
          </w:tcPr>
          <w:p w:rsidR="00E82DC3" w:rsidRPr="00F340AD" w:rsidRDefault="00E82DC3" w:rsidP="005030F5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F340AD">
              <w:rPr>
                <w:rFonts w:ascii="Arial" w:hAnsi="Arial" w:cs="Arial"/>
                <w:b/>
                <w:color w:val="FFFFFF"/>
                <w:sz w:val="22"/>
                <w:szCs w:val="22"/>
              </w:rPr>
              <w:t>AÇÃO</w:t>
            </w:r>
          </w:p>
        </w:tc>
      </w:tr>
      <w:tr w:rsidR="00E82DC3" w:rsidRPr="00F340AD" w:rsidTr="00902AC0">
        <w:tc>
          <w:tcPr>
            <w:tcW w:w="567" w:type="dxa"/>
            <w:vAlign w:val="center"/>
          </w:tcPr>
          <w:p w:rsidR="00E82DC3" w:rsidRPr="00F340AD" w:rsidRDefault="00E82DC3" w:rsidP="005030F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E82DC3" w:rsidRPr="00F340AD" w:rsidRDefault="00E82DC3" w:rsidP="00965F55">
            <w:pPr>
              <w:spacing w:before="6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F340AD">
              <w:rPr>
                <w:rFonts w:ascii="Arial" w:hAnsi="Arial" w:cs="Arial"/>
                <w:caps/>
                <w:sz w:val="20"/>
                <w:szCs w:val="20"/>
              </w:rPr>
              <w:t>UNIDADE ADMINISTRATIVA</w:t>
            </w:r>
          </w:p>
          <w:p w:rsidR="00965F55" w:rsidRPr="00F340AD" w:rsidRDefault="00965F55" w:rsidP="00965F55">
            <w:pPr>
              <w:spacing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(Servidor)</w:t>
            </w:r>
          </w:p>
        </w:tc>
        <w:tc>
          <w:tcPr>
            <w:tcW w:w="6950" w:type="dxa"/>
            <w:vAlign w:val="center"/>
          </w:tcPr>
          <w:p w:rsidR="007B787E" w:rsidRPr="00F340AD" w:rsidRDefault="007B787E" w:rsidP="007B787E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Gerar o requerimento ou ofício no Sistema de Procedimentos Administrativos Eletrônicos e coletar as assinaturas</w:t>
            </w:r>
          </w:p>
          <w:p w:rsidR="007B787E" w:rsidRPr="00F340AD" w:rsidRDefault="007B787E" w:rsidP="007B787E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Instaurar o procedimento administrativo</w:t>
            </w:r>
          </w:p>
          <w:p w:rsidR="00594C34" w:rsidRDefault="007B787E" w:rsidP="007B787E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Digitalizar e anexar os documentos</w:t>
            </w:r>
          </w:p>
          <w:p w:rsidR="00E82DC3" w:rsidRPr="00F340AD" w:rsidRDefault="00594C34" w:rsidP="00594C34">
            <w:pPr>
              <w:spacing w:before="60" w:after="60"/>
              <w:ind w:left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4C34">
              <w:rPr>
                <w:rFonts w:ascii="Arial" w:hAnsi="Arial" w:cs="Arial"/>
                <w:b/>
                <w:sz w:val="22"/>
                <w:szCs w:val="22"/>
              </w:rPr>
              <w:t>Observação: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a </w:t>
            </w:r>
            <w:r w:rsidRPr="00594C34">
              <w:rPr>
                <w:rFonts w:ascii="Arial" w:hAnsi="Arial" w:cs="Arial"/>
                <w:i/>
                <w:sz w:val="22"/>
                <w:szCs w:val="22"/>
              </w:rPr>
              <w:t>pedido do requerente, a Diretoria de Protocolo adota as providências para digitalização e posterior anexação pelo requerente ao procedimento administrativo</w:t>
            </w:r>
          </w:p>
        </w:tc>
      </w:tr>
      <w:tr w:rsidR="00E82DC3" w:rsidRPr="00F340AD" w:rsidTr="00902AC0">
        <w:tc>
          <w:tcPr>
            <w:tcW w:w="567" w:type="dxa"/>
            <w:vAlign w:val="center"/>
          </w:tcPr>
          <w:p w:rsidR="00E82DC3" w:rsidRPr="00F340AD" w:rsidRDefault="00E82DC3" w:rsidP="005030F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E82DC3" w:rsidRPr="00F340AD" w:rsidRDefault="00E82DC3" w:rsidP="005030F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6950" w:type="dxa"/>
            <w:vAlign w:val="center"/>
          </w:tcPr>
          <w:p w:rsidR="007B787E" w:rsidRPr="00F340AD" w:rsidRDefault="007B787E" w:rsidP="007B787E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Autuar como Processo de Servidor</w:t>
            </w:r>
            <w:r w:rsidR="00704469" w:rsidRPr="00F340AD">
              <w:rPr>
                <w:rFonts w:ascii="Arial" w:hAnsi="Arial" w:cs="Arial"/>
                <w:sz w:val="22"/>
                <w:szCs w:val="22"/>
              </w:rPr>
              <w:t xml:space="preserve"> do Tribunal</w:t>
            </w:r>
            <w:r w:rsidRPr="00F340AD">
              <w:rPr>
                <w:rFonts w:ascii="Arial" w:hAnsi="Arial" w:cs="Arial"/>
                <w:sz w:val="22"/>
                <w:szCs w:val="22"/>
              </w:rPr>
              <w:t>, anexando as peças digitais extraídas do procedimento</w:t>
            </w:r>
            <w:r w:rsidR="00762912" w:rsidRPr="00F340AD">
              <w:rPr>
                <w:rFonts w:ascii="Arial" w:hAnsi="Arial" w:cs="Arial"/>
                <w:sz w:val="22"/>
                <w:szCs w:val="22"/>
              </w:rPr>
              <w:t xml:space="preserve"> administrativo</w:t>
            </w:r>
            <w:r w:rsidR="00F276A7" w:rsidRPr="00F340AD">
              <w:rPr>
                <w:rFonts w:ascii="Arial" w:hAnsi="Arial" w:cs="Arial"/>
                <w:sz w:val="22"/>
                <w:szCs w:val="22"/>
              </w:rPr>
              <w:t>,</w:t>
            </w:r>
            <w:r w:rsidR="00A80AF3" w:rsidRPr="00F340AD">
              <w:rPr>
                <w:rFonts w:ascii="Arial" w:hAnsi="Arial" w:cs="Arial"/>
                <w:sz w:val="22"/>
                <w:szCs w:val="22"/>
              </w:rPr>
              <w:t xml:space="preserve"> e distribuir na forma regimental.</w:t>
            </w:r>
          </w:p>
          <w:p w:rsidR="007B787E" w:rsidRPr="00F340AD" w:rsidRDefault="007B787E" w:rsidP="007B787E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Vincu</w:t>
            </w:r>
            <w:r w:rsidR="00704469" w:rsidRPr="00F340AD">
              <w:rPr>
                <w:rFonts w:ascii="Arial" w:hAnsi="Arial" w:cs="Arial"/>
                <w:sz w:val="22"/>
                <w:szCs w:val="22"/>
              </w:rPr>
              <w:t>lar o p</w:t>
            </w:r>
            <w:r w:rsidRPr="00F340AD">
              <w:rPr>
                <w:rFonts w:ascii="Arial" w:hAnsi="Arial" w:cs="Arial"/>
                <w:sz w:val="22"/>
                <w:szCs w:val="22"/>
              </w:rPr>
              <w:t xml:space="preserve">rocedimento </w:t>
            </w:r>
            <w:r w:rsidR="00704469" w:rsidRPr="00F340AD">
              <w:rPr>
                <w:rFonts w:ascii="Arial" w:hAnsi="Arial" w:cs="Arial"/>
                <w:sz w:val="22"/>
                <w:szCs w:val="22"/>
              </w:rPr>
              <w:t>a</w:t>
            </w:r>
            <w:r w:rsidR="00D24909" w:rsidRPr="00F340AD">
              <w:rPr>
                <w:rFonts w:ascii="Arial" w:hAnsi="Arial" w:cs="Arial"/>
                <w:sz w:val="22"/>
                <w:szCs w:val="22"/>
              </w:rPr>
              <w:t xml:space="preserve">dministrativo </w:t>
            </w:r>
            <w:r w:rsidR="00704469" w:rsidRPr="00F340AD">
              <w:rPr>
                <w:rFonts w:ascii="Arial" w:hAnsi="Arial" w:cs="Arial"/>
                <w:sz w:val="22"/>
                <w:szCs w:val="22"/>
              </w:rPr>
              <w:t>ao p</w:t>
            </w:r>
            <w:r w:rsidRPr="00F340AD">
              <w:rPr>
                <w:rFonts w:ascii="Arial" w:hAnsi="Arial" w:cs="Arial"/>
                <w:sz w:val="22"/>
                <w:szCs w:val="22"/>
              </w:rPr>
              <w:t xml:space="preserve">rocesso </w:t>
            </w:r>
            <w:r w:rsidR="00704469" w:rsidRPr="00F340AD">
              <w:rPr>
                <w:rFonts w:ascii="Arial" w:hAnsi="Arial" w:cs="Arial"/>
                <w:sz w:val="22"/>
                <w:szCs w:val="22"/>
              </w:rPr>
              <w:t>de s</w:t>
            </w:r>
            <w:r w:rsidR="00F276A7" w:rsidRPr="00F340AD">
              <w:rPr>
                <w:rFonts w:ascii="Arial" w:hAnsi="Arial" w:cs="Arial"/>
                <w:sz w:val="22"/>
                <w:szCs w:val="22"/>
              </w:rPr>
              <w:t>ervidor</w:t>
            </w:r>
          </w:p>
          <w:p w:rsidR="00E82DC3" w:rsidRPr="00F340AD" w:rsidRDefault="007B787E" w:rsidP="007B787E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Encerrar o procedimento administrativo no sistema</w:t>
            </w:r>
          </w:p>
          <w:p w:rsidR="00762912" w:rsidRPr="00F340AD" w:rsidRDefault="00704469" w:rsidP="00762912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Dar a tramitação inicial do processo de s</w:t>
            </w:r>
            <w:r w:rsidR="00762912" w:rsidRPr="00F340AD">
              <w:rPr>
                <w:rFonts w:ascii="Arial" w:hAnsi="Arial" w:cs="Arial"/>
                <w:sz w:val="22"/>
                <w:szCs w:val="22"/>
              </w:rPr>
              <w:t xml:space="preserve">ervidor, nos termos desta Instrução de Serviço e </w:t>
            </w:r>
            <w:r w:rsidR="00823EFC">
              <w:rPr>
                <w:rFonts w:ascii="Arial" w:hAnsi="Arial" w:cs="Arial"/>
                <w:sz w:val="22"/>
                <w:szCs w:val="22"/>
              </w:rPr>
              <w:t>com observância d</w:t>
            </w:r>
            <w:r w:rsidR="00823EFC" w:rsidRPr="00F340AD">
              <w:rPr>
                <w:rFonts w:ascii="Arial" w:hAnsi="Arial" w:cs="Arial"/>
                <w:sz w:val="22"/>
                <w:szCs w:val="22"/>
              </w:rPr>
              <w:t xml:space="preserve">as </w:t>
            </w:r>
            <w:r w:rsidR="00762912" w:rsidRPr="00F340AD">
              <w:rPr>
                <w:rFonts w:ascii="Arial" w:hAnsi="Arial" w:cs="Arial"/>
                <w:sz w:val="22"/>
                <w:szCs w:val="22"/>
              </w:rPr>
              <w:t>normas do Regimento Interno e dos demais atos normativos do Tribunal</w:t>
            </w:r>
          </w:p>
        </w:tc>
      </w:tr>
      <w:tr w:rsidR="00E82DC3" w:rsidRPr="00F340AD" w:rsidTr="00902AC0">
        <w:tc>
          <w:tcPr>
            <w:tcW w:w="567" w:type="dxa"/>
            <w:vAlign w:val="center"/>
          </w:tcPr>
          <w:p w:rsidR="00E82DC3" w:rsidRPr="00F340AD" w:rsidRDefault="00E82DC3" w:rsidP="005030F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E82DC3" w:rsidRPr="00F340AD" w:rsidRDefault="00E82DC3" w:rsidP="005030F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6950" w:type="dxa"/>
            <w:vAlign w:val="center"/>
          </w:tcPr>
          <w:p w:rsidR="00E82DC3" w:rsidRPr="00F340AD" w:rsidRDefault="00E82DC3" w:rsidP="00EF5CBE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Instruir</w:t>
            </w:r>
          </w:p>
        </w:tc>
      </w:tr>
      <w:tr w:rsidR="00E82DC3" w:rsidRPr="00F340AD" w:rsidTr="00902AC0">
        <w:tc>
          <w:tcPr>
            <w:tcW w:w="567" w:type="dxa"/>
            <w:vAlign w:val="center"/>
          </w:tcPr>
          <w:p w:rsidR="00E82DC3" w:rsidRPr="00F340AD" w:rsidRDefault="00E82DC3" w:rsidP="005030F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E82DC3" w:rsidRPr="00F340AD" w:rsidRDefault="00E82DC3" w:rsidP="005030F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DIJUR</w:t>
            </w:r>
          </w:p>
        </w:tc>
        <w:tc>
          <w:tcPr>
            <w:tcW w:w="6950" w:type="dxa"/>
            <w:vAlign w:val="center"/>
          </w:tcPr>
          <w:p w:rsidR="00E82DC3" w:rsidRPr="00F340AD" w:rsidRDefault="00E82DC3" w:rsidP="00EF5CBE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Parecer</w:t>
            </w:r>
          </w:p>
        </w:tc>
      </w:tr>
      <w:tr w:rsidR="00E82DC3" w:rsidRPr="00F340AD" w:rsidTr="00902AC0">
        <w:tc>
          <w:tcPr>
            <w:tcW w:w="567" w:type="dxa"/>
            <w:vAlign w:val="center"/>
          </w:tcPr>
          <w:p w:rsidR="00E82DC3" w:rsidRPr="00F340AD" w:rsidRDefault="007B787E" w:rsidP="005030F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E82DC3" w:rsidRPr="00F340AD" w:rsidRDefault="00E82DC3" w:rsidP="005030F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MPjTC</w:t>
            </w:r>
          </w:p>
        </w:tc>
        <w:tc>
          <w:tcPr>
            <w:tcW w:w="6950" w:type="dxa"/>
            <w:vAlign w:val="center"/>
          </w:tcPr>
          <w:p w:rsidR="00E82DC3" w:rsidRPr="00F340AD" w:rsidRDefault="00E82DC3" w:rsidP="00EF5CBE">
            <w:pPr>
              <w:numPr>
                <w:ilvl w:val="0"/>
                <w:numId w:val="10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Parecer</w:t>
            </w:r>
          </w:p>
        </w:tc>
      </w:tr>
      <w:tr w:rsidR="00E82DC3" w:rsidRPr="00F340AD" w:rsidTr="00902AC0">
        <w:trPr>
          <w:trHeight w:val="297"/>
        </w:trPr>
        <w:tc>
          <w:tcPr>
            <w:tcW w:w="567" w:type="dxa"/>
            <w:vAlign w:val="center"/>
          </w:tcPr>
          <w:p w:rsidR="00E82DC3" w:rsidRPr="00F340AD" w:rsidRDefault="007B787E" w:rsidP="005030F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:rsidR="00E82DC3" w:rsidRPr="00F340AD" w:rsidRDefault="00E82DC3" w:rsidP="005030F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GABINETE</w:t>
            </w:r>
          </w:p>
        </w:tc>
        <w:tc>
          <w:tcPr>
            <w:tcW w:w="6950" w:type="dxa"/>
            <w:tcBorders>
              <w:bottom w:val="single" w:sz="4" w:space="0" w:color="auto"/>
            </w:tcBorders>
            <w:vAlign w:val="center"/>
          </w:tcPr>
          <w:p w:rsidR="00E82DC3" w:rsidRPr="00F340AD" w:rsidRDefault="00E82DC3" w:rsidP="00EF5CBE">
            <w:pPr>
              <w:numPr>
                <w:ilvl w:val="0"/>
                <w:numId w:val="10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Preparar voto</w:t>
            </w:r>
          </w:p>
          <w:p w:rsidR="00E82DC3" w:rsidRPr="00F340AD" w:rsidRDefault="00E82DC3" w:rsidP="00EF5CBE">
            <w:pPr>
              <w:numPr>
                <w:ilvl w:val="0"/>
                <w:numId w:val="10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Solicitar inclusão em pauta</w:t>
            </w:r>
          </w:p>
        </w:tc>
      </w:tr>
      <w:tr w:rsidR="00E82DC3" w:rsidRPr="00F340AD" w:rsidTr="00902AC0">
        <w:trPr>
          <w:trHeight w:val="297"/>
        </w:trPr>
        <w:tc>
          <w:tcPr>
            <w:tcW w:w="567" w:type="dxa"/>
            <w:vAlign w:val="center"/>
          </w:tcPr>
          <w:p w:rsidR="00E82DC3" w:rsidRPr="00F340AD" w:rsidRDefault="007B787E" w:rsidP="005030F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843" w:type="dxa"/>
            <w:vAlign w:val="center"/>
          </w:tcPr>
          <w:p w:rsidR="00E82DC3" w:rsidRPr="00F340AD" w:rsidRDefault="00E82DC3" w:rsidP="005030F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CÂMARA</w:t>
            </w:r>
          </w:p>
        </w:tc>
        <w:tc>
          <w:tcPr>
            <w:tcW w:w="6950" w:type="dxa"/>
            <w:tcBorders>
              <w:bottom w:val="single" w:sz="4" w:space="0" w:color="auto"/>
            </w:tcBorders>
            <w:vAlign w:val="center"/>
          </w:tcPr>
          <w:p w:rsidR="00E82DC3" w:rsidRPr="00F340AD" w:rsidRDefault="00E82DC3" w:rsidP="00EF5CBE">
            <w:pPr>
              <w:numPr>
                <w:ilvl w:val="0"/>
                <w:numId w:val="10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Julgar</w:t>
            </w:r>
          </w:p>
        </w:tc>
      </w:tr>
      <w:tr w:rsidR="00E82DC3" w:rsidRPr="00F340AD" w:rsidTr="00902AC0">
        <w:trPr>
          <w:trHeight w:val="297"/>
        </w:trPr>
        <w:tc>
          <w:tcPr>
            <w:tcW w:w="567" w:type="dxa"/>
            <w:vAlign w:val="center"/>
          </w:tcPr>
          <w:p w:rsidR="00E82DC3" w:rsidRPr="00F340AD" w:rsidRDefault="007B787E" w:rsidP="005030F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843" w:type="dxa"/>
            <w:vAlign w:val="center"/>
          </w:tcPr>
          <w:p w:rsidR="00E82DC3" w:rsidRPr="00F340AD" w:rsidRDefault="00E82DC3" w:rsidP="005030F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GABINETE</w:t>
            </w:r>
          </w:p>
        </w:tc>
        <w:tc>
          <w:tcPr>
            <w:tcW w:w="6950" w:type="dxa"/>
            <w:tcBorders>
              <w:bottom w:val="single" w:sz="4" w:space="0" w:color="auto"/>
            </w:tcBorders>
            <w:vAlign w:val="center"/>
          </w:tcPr>
          <w:p w:rsidR="00E82DC3" w:rsidRPr="00F340AD" w:rsidRDefault="00E82DC3" w:rsidP="005030F5">
            <w:pPr>
              <w:numPr>
                <w:ilvl w:val="0"/>
                <w:numId w:val="8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Liberar o arquivo do voto no sistema para a Secretaria da Câmara/Gabinete</w:t>
            </w:r>
          </w:p>
        </w:tc>
      </w:tr>
      <w:tr w:rsidR="00E82DC3" w:rsidRPr="00F340AD" w:rsidTr="00902AC0">
        <w:trPr>
          <w:trHeight w:val="297"/>
        </w:trPr>
        <w:tc>
          <w:tcPr>
            <w:tcW w:w="567" w:type="dxa"/>
            <w:vAlign w:val="center"/>
          </w:tcPr>
          <w:p w:rsidR="00E82DC3" w:rsidRPr="00F340AD" w:rsidRDefault="007B787E" w:rsidP="005030F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843" w:type="dxa"/>
            <w:vAlign w:val="center"/>
          </w:tcPr>
          <w:p w:rsidR="00E82DC3" w:rsidRPr="00F340AD" w:rsidRDefault="00E82DC3" w:rsidP="005030F5">
            <w:pPr>
              <w:spacing w:before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SECRETARIA DA CÂMARA/</w:t>
            </w:r>
          </w:p>
          <w:p w:rsidR="00E82DC3" w:rsidRPr="00F340AD" w:rsidRDefault="00E82DC3" w:rsidP="005030F5">
            <w:pPr>
              <w:spacing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gabinete</w:t>
            </w:r>
          </w:p>
        </w:tc>
        <w:tc>
          <w:tcPr>
            <w:tcW w:w="6950" w:type="dxa"/>
            <w:tcBorders>
              <w:bottom w:val="single" w:sz="4" w:space="0" w:color="auto"/>
            </w:tcBorders>
            <w:vAlign w:val="center"/>
          </w:tcPr>
          <w:p w:rsidR="00E82DC3" w:rsidRPr="00F340AD" w:rsidRDefault="00E82DC3" w:rsidP="00EF5CBE">
            <w:pPr>
              <w:numPr>
                <w:ilvl w:val="0"/>
                <w:numId w:val="10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Emitir acórdão</w:t>
            </w:r>
          </w:p>
        </w:tc>
      </w:tr>
      <w:tr w:rsidR="00E82DC3" w:rsidRPr="00F340AD" w:rsidTr="00902AC0">
        <w:trPr>
          <w:trHeight w:val="297"/>
        </w:trPr>
        <w:tc>
          <w:tcPr>
            <w:tcW w:w="567" w:type="dxa"/>
            <w:vAlign w:val="center"/>
          </w:tcPr>
          <w:p w:rsidR="00E82DC3" w:rsidRPr="00F340AD" w:rsidRDefault="00E82DC3" w:rsidP="005030F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1</w:t>
            </w:r>
            <w:r w:rsidR="007B787E" w:rsidRPr="00F340AD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843" w:type="dxa"/>
            <w:vAlign w:val="center"/>
          </w:tcPr>
          <w:p w:rsidR="00E82DC3" w:rsidRPr="00F340AD" w:rsidRDefault="00E82DC3" w:rsidP="005030F5">
            <w:pPr>
              <w:spacing w:before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SECRETARIA da</w:t>
            </w:r>
          </w:p>
          <w:p w:rsidR="00E82DC3" w:rsidRPr="00F340AD" w:rsidRDefault="00E82DC3" w:rsidP="005030F5">
            <w:pPr>
              <w:spacing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CÂMARA</w:t>
            </w:r>
          </w:p>
        </w:tc>
        <w:tc>
          <w:tcPr>
            <w:tcW w:w="6950" w:type="dxa"/>
            <w:tcBorders>
              <w:bottom w:val="single" w:sz="4" w:space="0" w:color="auto"/>
            </w:tcBorders>
            <w:vAlign w:val="center"/>
          </w:tcPr>
          <w:p w:rsidR="00E82DC3" w:rsidRPr="00F340AD" w:rsidRDefault="00E82DC3" w:rsidP="005030F5">
            <w:pPr>
              <w:numPr>
                <w:ilvl w:val="0"/>
                <w:numId w:val="7"/>
              </w:numPr>
              <w:tabs>
                <w:tab w:val="clear" w:pos="720"/>
                <w:tab w:val="num" w:pos="220"/>
              </w:tabs>
              <w:spacing w:before="60" w:after="60"/>
              <w:ind w:hanging="6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Conferir o acórdão</w:t>
            </w:r>
          </w:p>
          <w:p w:rsidR="00E82DC3" w:rsidRPr="00F340AD" w:rsidRDefault="00E82DC3" w:rsidP="005030F5">
            <w:pPr>
              <w:numPr>
                <w:ilvl w:val="0"/>
                <w:numId w:val="7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Coletar assinaturas do Relator e do Presidente da Câmara</w:t>
            </w:r>
          </w:p>
          <w:p w:rsidR="00E82DC3" w:rsidRPr="00F340AD" w:rsidRDefault="00E82DC3" w:rsidP="005030F5">
            <w:pPr>
              <w:numPr>
                <w:ilvl w:val="0"/>
                <w:numId w:val="7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Encaminhar acórdão para publicação</w:t>
            </w:r>
          </w:p>
          <w:p w:rsidR="00E82DC3" w:rsidRPr="00F340AD" w:rsidRDefault="00E82DC3" w:rsidP="005030F5">
            <w:pPr>
              <w:numPr>
                <w:ilvl w:val="0"/>
                <w:numId w:val="7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Certificar o trânsito em julgado do acórdão</w:t>
            </w:r>
          </w:p>
        </w:tc>
      </w:tr>
      <w:tr w:rsidR="00E82DC3" w:rsidRPr="00F340AD" w:rsidTr="00902AC0">
        <w:trPr>
          <w:trHeight w:val="143"/>
        </w:trPr>
        <w:tc>
          <w:tcPr>
            <w:tcW w:w="567" w:type="dxa"/>
            <w:vAlign w:val="center"/>
          </w:tcPr>
          <w:p w:rsidR="00E82DC3" w:rsidRPr="00F340AD" w:rsidRDefault="00E82DC3" w:rsidP="005030F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1</w:t>
            </w:r>
            <w:r w:rsidR="007B787E" w:rsidRPr="00F340A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E82DC3" w:rsidRPr="00F340AD" w:rsidRDefault="00E82DC3" w:rsidP="005030F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6950" w:type="dxa"/>
            <w:vAlign w:val="center"/>
          </w:tcPr>
          <w:p w:rsidR="00E82DC3" w:rsidRPr="00F340AD" w:rsidRDefault="00E82DC3" w:rsidP="00EF5CBE">
            <w:pPr>
              <w:numPr>
                <w:ilvl w:val="0"/>
                <w:numId w:val="12"/>
              </w:numPr>
              <w:tabs>
                <w:tab w:val="clear" w:pos="720"/>
                <w:tab w:val="num" w:pos="220"/>
              </w:tabs>
              <w:spacing w:before="60" w:after="60"/>
              <w:ind w:hanging="680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 xml:space="preserve">Proceder aos registros </w:t>
            </w:r>
            <w:r w:rsidR="003A4728" w:rsidRPr="00F340AD">
              <w:rPr>
                <w:rFonts w:ascii="Arial" w:hAnsi="Arial" w:cs="Arial"/>
                <w:sz w:val="22"/>
                <w:szCs w:val="22"/>
              </w:rPr>
              <w:t>necessários</w:t>
            </w:r>
          </w:p>
          <w:p w:rsidR="00AC3671" w:rsidRPr="00F340AD" w:rsidRDefault="00AC3671" w:rsidP="00EF5CBE">
            <w:pPr>
              <w:numPr>
                <w:ilvl w:val="0"/>
                <w:numId w:val="12"/>
              </w:numPr>
              <w:tabs>
                <w:tab w:val="clear" w:pos="720"/>
                <w:tab w:val="num" w:pos="220"/>
              </w:tabs>
              <w:spacing w:before="60" w:after="60"/>
              <w:ind w:hanging="680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Encerrar e arquivar o processo no sistema</w:t>
            </w:r>
          </w:p>
        </w:tc>
      </w:tr>
    </w:tbl>
    <w:p w:rsidR="00903CC6" w:rsidRPr="00651F46" w:rsidRDefault="006D182D" w:rsidP="00842027">
      <w:pPr>
        <w:pStyle w:val="Recuodecorpodetexto3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br w:type="page"/>
      </w:r>
      <w:r w:rsidR="00903CC6" w:rsidRPr="00651F46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FLUXO </w:t>
      </w:r>
      <w:r w:rsidR="00B62A4C">
        <w:rPr>
          <w:rFonts w:ascii="Arial" w:hAnsi="Arial" w:cs="Arial"/>
          <w:b/>
          <w:color w:val="auto"/>
          <w:sz w:val="28"/>
          <w:szCs w:val="28"/>
        </w:rPr>
        <w:t>3</w:t>
      </w:r>
    </w:p>
    <w:p w:rsidR="00903CC6" w:rsidRPr="00EB3870" w:rsidRDefault="00903CC6" w:rsidP="00903CC6">
      <w:pPr>
        <w:pStyle w:val="Ttulo"/>
        <w:spacing w:before="120" w:after="0" w:line="240" w:lineRule="auto"/>
        <w:rPr>
          <w:rFonts w:ascii="Arial" w:hAnsi="Arial" w:cs="Arial"/>
          <w:szCs w:val="28"/>
        </w:rPr>
      </w:pPr>
      <w:r w:rsidRPr="00EB3870">
        <w:rPr>
          <w:rFonts w:ascii="Arial" w:hAnsi="Arial" w:cs="Arial"/>
          <w:szCs w:val="28"/>
        </w:rPr>
        <w:t>PROCESSO DE SERVIDOR DO TRIBUNAL</w:t>
      </w:r>
    </w:p>
    <w:p w:rsidR="00903CC6" w:rsidRPr="00F60FD0" w:rsidRDefault="007A65CE" w:rsidP="00903CC6">
      <w:pPr>
        <w:pStyle w:val="Subtitulo"/>
        <w:spacing w:before="120"/>
        <w:jc w:val="both"/>
      </w:pPr>
      <w:r w:rsidRPr="007A65CE">
        <w:t>Matéria</w:t>
      </w:r>
      <w:r w:rsidRPr="00F60FD0">
        <w:t xml:space="preserve"> </w:t>
      </w:r>
      <w:r w:rsidR="00903CC6" w:rsidRPr="00F60FD0">
        <w:t>– Verba de Representação</w:t>
      </w:r>
    </w:p>
    <w:p w:rsidR="00903CC6" w:rsidRPr="00F60FD0" w:rsidRDefault="00903CC6" w:rsidP="00903CC6">
      <w:pPr>
        <w:pStyle w:val="Subtitulo"/>
        <w:spacing w:before="120" w:after="120"/>
        <w:jc w:val="left"/>
      </w:pPr>
      <w:r w:rsidRPr="00F60FD0">
        <w:t xml:space="preserve">Resultado – </w:t>
      </w:r>
      <w:r>
        <w:t>acórdão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6804"/>
      </w:tblGrid>
      <w:tr w:rsidR="00903CC6" w:rsidRPr="00F340AD" w:rsidTr="00650D2A">
        <w:tc>
          <w:tcPr>
            <w:tcW w:w="567" w:type="dxa"/>
            <w:shd w:val="pct50" w:color="auto" w:fill="FFFFFF"/>
          </w:tcPr>
          <w:p w:rsidR="00903CC6" w:rsidRPr="00F340AD" w:rsidRDefault="00903CC6" w:rsidP="009513F1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F340AD">
              <w:rPr>
                <w:rFonts w:ascii="Arial" w:hAnsi="Arial" w:cs="Arial"/>
                <w:b/>
                <w:color w:val="FFFFFF"/>
                <w:sz w:val="22"/>
                <w:szCs w:val="22"/>
              </w:rPr>
              <w:t>Nº</w:t>
            </w:r>
          </w:p>
        </w:tc>
        <w:tc>
          <w:tcPr>
            <w:tcW w:w="1985" w:type="dxa"/>
            <w:shd w:val="pct50" w:color="auto" w:fill="FFFFFF"/>
            <w:vAlign w:val="center"/>
          </w:tcPr>
          <w:p w:rsidR="00903CC6" w:rsidRPr="00F340AD" w:rsidRDefault="00903CC6" w:rsidP="009513F1">
            <w:pPr>
              <w:pStyle w:val="Subttulo"/>
              <w:spacing w:before="60" w:after="60"/>
              <w:rPr>
                <w:sz w:val="22"/>
                <w:szCs w:val="22"/>
              </w:rPr>
            </w:pPr>
            <w:r w:rsidRPr="00F340AD">
              <w:rPr>
                <w:sz w:val="22"/>
                <w:szCs w:val="22"/>
              </w:rPr>
              <w:t>UNIDADE</w:t>
            </w:r>
          </w:p>
        </w:tc>
        <w:tc>
          <w:tcPr>
            <w:tcW w:w="6804" w:type="dxa"/>
            <w:shd w:val="pct50" w:color="auto" w:fill="FFFFFF"/>
          </w:tcPr>
          <w:p w:rsidR="00903CC6" w:rsidRPr="00F340AD" w:rsidRDefault="00903CC6" w:rsidP="009513F1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F340AD">
              <w:rPr>
                <w:rFonts w:ascii="Arial" w:hAnsi="Arial" w:cs="Arial"/>
                <w:b/>
                <w:color w:val="FFFFFF"/>
                <w:sz w:val="22"/>
                <w:szCs w:val="22"/>
              </w:rPr>
              <w:t>AÇÃO</w:t>
            </w:r>
          </w:p>
        </w:tc>
      </w:tr>
      <w:tr w:rsidR="00903CC6" w:rsidRPr="00F340AD" w:rsidTr="00650D2A">
        <w:tc>
          <w:tcPr>
            <w:tcW w:w="567" w:type="dxa"/>
            <w:vAlign w:val="center"/>
          </w:tcPr>
          <w:p w:rsidR="00903CC6" w:rsidRPr="00F340AD" w:rsidRDefault="00903CC6" w:rsidP="009513F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:rsidR="00903CC6" w:rsidRPr="00F340AD" w:rsidRDefault="00903CC6" w:rsidP="009513F1">
            <w:pPr>
              <w:spacing w:before="6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F340AD">
              <w:rPr>
                <w:rFonts w:ascii="Arial" w:hAnsi="Arial" w:cs="Arial"/>
                <w:caps/>
                <w:sz w:val="20"/>
                <w:szCs w:val="20"/>
              </w:rPr>
              <w:t>UNIDADE ADMINISTRATIVA</w:t>
            </w:r>
          </w:p>
          <w:p w:rsidR="00903CC6" w:rsidRPr="00F340AD" w:rsidRDefault="00903CC6" w:rsidP="009513F1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(Servidor)</w:t>
            </w:r>
          </w:p>
        </w:tc>
        <w:tc>
          <w:tcPr>
            <w:tcW w:w="6804" w:type="dxa"/>
            <w:vAlign w:val="center"/>
          </w:tcPr>
          <w:p w:rsidR="00903CC6" w:rsidRDefault="00903CC6" w:rsidP="00842027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40" w:after="4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Gerar o requerimento ou ofício no Sistema de Procedimentos Administrativos Eletrônicos ou protocolar o requerimento junto à Diretoria de Protocolo</w:t>
            </w:r>
          </w:p>
          <w:p w:rsidR="00FE4721" w:rsidRPr="00F340AD" w:rsidRDefault="00FE4721" w:rsidP="00842027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40" w:after="4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Instaurar o procedimento administrativo</w:t>
            </w:r>
          </w:p>
          <w:p w:rsidR="00594C34" w:rsidRDefault="00903CC6" w:rsidP="00842027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40" w:after="4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Dig</w:t>
            </w:r>
            <w:r w:rsidR="00594C34">
              <w:rPr>
                <w:rFonts w:ascii="Arial" w:hAnsi="Arial" w:cs="Arial"/>
                <w:sz w:val="22"/>
                <w:szCs w:val="22"/>
              </w:rPr>
              <w:t>italizar e anexar os documentos</w:t>
            </w:r>
          </w:p>
          <w:p w:rsidR="00903CC6" w:rsidRPr="00F340AD" w:rsidRDefault="00594C34" w:rsidP="00842027">
            <w:pPr>
              <w:spacing w:before="40" w:after="40"/>
              <w:ind w:left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4C34">
              <w:rPr>
                <w:rFonts w:ascii="Arial" w:hAnsi="Arial" w:cs="Arial"/>
                <w:b/>
                <w:sz w:val="22"/>
                <w:szCs w:val="22"/>
              </w:rPr>
              <w:t>Observação: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</w:rPr>
              <w:t>a</w:t>
            </w:r>
            <w:r w:rsidRPr="00594C34">
              <w:rPr>
                <w:rFonts w:ascii="Arial" w:hAnsi="Arial" w:cs="Arial"/>
                <w:i/>
                <w:sz w:val="22"/>
                <w:szCs w:val="22"/>
              </w:rPr>
              <w:t xml:space="preserve"> pedido do requerente, a Diretoria de Protocolo adota as providências para digitalização e posterior anexação pelo requerente ao procedimento administrativo</w:t>
            </w:r>
          </w:p>
        </w:tc>
      </w:tr>
      <w:tr w:rsidR="00903CC6" w:rsidRPr="00F340AD" w:rsidTr="00650D2A">
        <w:tc>
          <w:tcPr>
            <w:tcW w:w="567" w:type="dxa"/>
            <w:vAlign w:val="center"/>
          </w:tcPr>
          <w:p w:rsidR="00903CC6" w:rsidRPr="00F340AD" w:rsidRDefault="00903CC6" w:rsidP="009513F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985" w:type="dxa"/>
            <w:vAlign w:val="center"/>
          </w:tcPr>
          <w:p w:rsidR="00903CC6" w:rsidRPr="00F340AD" w:rsidRDefault="00903CC6" w:rsidP="009513F1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6804" w:type="dxa"/>
            <w:vAlign w:val="center"/>
          </w:tcPr>
          <w:p w:rsidR="00903CC6" w:rsidRPr="00F340AD" w:rsidRDefault="00903CC6" w:rsidP="00842027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40" w:after="4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Autuar como Processo de Servidor do Tribunal, anexando as peças digitais extraídas do procedimento</w:t>
            </w:r>
            <w:r w:rsidR="00704469" w:rsidRPr="00F340AD">
              <w:rPr>
                <w:rFonts w:ascii="Arial" w:hAnsi="Arial" w:cs="Arial"/>
                <w:sz w:val="22"/>
                <w:szCs w:val="22"/>
              </w:rPr>
              <w:t xml:space="preserve"> administrativo</w:t>
            </w:r>
            <w:r w:rsidR="00F276A7" w:rsidRPr="00F340AD">
              <w:rPr>
                <w:rFonts w:ascii="Arial" w:hAnsi="Arial" w:cs="Arial"/>
                <w:sz w:val="22"/>
                <w:szCs w:val="22"/>
              </w:rPr>
              <w:t>, e distribuir na forma regimental.</w:t>
            </w:r>
          </w:p>
          <w:p w:rsidR="00903CC6" w:rsidRPr="00F340AD" w:rsidRDefault="00903CC6" w:rsidP="00842027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40" w:after="4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 xml:space="preserve">Vincular o procedimento administrativo ao processo </w:t>
            </w:r>
            <w:r w:rsidR="00704469" w:rsidRPr="00F340AD">
              <w:rPr>
                <w:rFonts w:ascii="Arial" w:hAnsi="Arial" w:cs="Arial"/>
                <w:sz w:val="22"/>
                <w:szCs w:val="22"/>
              </w:rPr>
              <w:t>de servidor</w:t>
            </w:r>
          </w:p>
          <w:p w:rsidR="00903CC6" w:rsidRPr="00F340AD" w:rsidRDefault="00903CC6" w:rsidP="00842027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40" w:after="4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Encerrar o procedimento administrativo no sistema</w:t>
            </w:r>
          </w:p>
          <w:p w:rsidR="00903CC6" w:rsidRPr="00F340AD" w:rsidRDefault="00903CC6" w:rsidP="00842027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40" w:after="4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Dar a tramitação inicial do processo</w:t>
            </w:r>
            <w:r w:rsidR="00704469" w:rsidRPr="00F340AD">
              <w:rPr>
                <w:rFonts w:ascii="Arial" w:hAnsi="Arial" w:cs="Arial"/>
                <w:sz w:val="22"/>
                <w:szCs w:val="22"/>
              </w:rPr>
              <w:t xml:space="preserve"> de servidor</w:t>
            </w:r>
            <w:r w:rsidRPr="00F340AD">
              <w:rPr>
                <w:rFonts w:ascii="Arial" w:hAnsi="Arial" w:cs="Arial"/>
                <w:sz w:val="22"/>
                <w:szCs w:val="22"/>
              </w:rPr>
              <w:t xml:space="preserve">, nos termos desta Instrução de Serviço </w:t>
            </w:r>
            <w:r w:rsidR="00823EFC" w:rsidRPr="00F340AD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823EFC">
              <w:rPr>
                <w:rFonts w:ascii="Arial" w:hAnsi="Arial" w:cs="Arial"/>
                <w:sz w:val="22"/>
                <w:szCs w:val="22"/>
              </w:rPr>
              <w:t>com observância d</w:t>
            </w:r>
            <w:r w:rsidR="00823EFC" w:rsidRPr="00F340AD">
              <w:rPr>
                <w:rFonts w:ascii="Arial" w:hAnsi="Arial" w:cs="Arial"/>
                <w:sz w:val="22"/>
                <w:szCs w:val="22"/>
              </w:rPr>
              <w:t>as</w:t>
            </w:r>
            <w:r w:rsidRPr="00F340AD">
              <w:rPr>
                <w:rFonts w:ascii="Arial" w:hAnsi="Arial" w:cs="Arial"/>
                <w:sz w:val="22"/>
                <w:szCs w:val="22"/>
              </w:rPr>
              <w:t xml:space="preserve"> normas do Regimento Interno e dos demais atos normativos do Tribunal</w:t>
            </w:r>
          </w:p>
        </w:tc>
      </w:tr>
      <w:tr w:rsidR="00903CC6" w:rsidRPr="00F340AD" w:rsidTr="00650D2A">
        <w:tc>
          <w:tcPr>
            <w:tcW w:w="567" w:type="dxa"/>
            <w:vAlign w:val="center"/>
          </w:tcPr>
          <w:p w:rsidR="00903CC6" w:rsidRPr="00F340AD" w:rsidRDefault="00903CC6" w:rsidP="009513F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:rsidR="00903CC6" w:rsidRPr="00F340AD" w:rsidRDefault="00903CC6" w:rsidP="009513F1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6804" w:type="dxa"/>
            <w:vAlign w:val="center"/>
          </w:tcPr>
          <w:p w:rsidR="00903CC6" w:rsidRPr="00F340AD" w:rsidRDefault="00903CC6" w:rsidP="009513F1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40" w:after="4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Instruir</w:t>
            </w:r>
          </w:p>
        </w:tc>
      </w:tr>
      <w:tr w:rsidR="00903CC6" w:rsidRPr="00F340AD" w:rsidTr="00650D2A">
        <w:tc>
          <w:tcPr>
            <w:tcW w:w="567" w:type="dxa"/>
            <w:vAlign w:val="center"/>
          </w:tcPr>
          <w:p w:rsidR="00903CC6" w:rsidRPr="00F340AD" w:rsidRDefault="00903CC6" w:rsidP="009513F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:rsidR="00903CC6" w:rsidRPr="00842027" w:rsidRDefault="00903CC6" w:rsidP="009513F1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842027">
              <w:rPr>
                <w:rFonts w:ascii="Arial" w:hAnsi="Arial" w:cs="Arial"/>
                <w:caps/>
                <w:sz w:val="20"/>
                <w:szCs w:val="20"/>
              </w:rPr>
              <w:t>COMISSÃO AVALIAÇÃO DESEMPENHO</w:t>
            </w:r>
          </w:p>
        </w:tc>
        <w:tc>
          <w:tcPr>
            <w:tcW w:w="6804" w:type="dxa"/>
            <w:vAlign w:val="center"/>
          </w:tcPr>
          <w:p w:rsidR="00903CC6" w:rsidRPr="00F340AD" w:rsidRDefault="00903CC6" w:rsidP="009513F1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40" w:after="4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Parecer</w:t>
            </w:r>
          </w:p>
        </w:tc>
      </w:tr>
      <w:tr w:rsidR="00903CC6" w:rsidRPr="00F340AD" w:rsidTr="00650D2A">
        <w:tc>
          <w:tcPr>
            <w:tcW w:w="567" w:type="dxa"/>
            <w:vAlign w:val="center"/>
          </w:tcPr>
          <w:p w:rsidR="00903CC6" w:rsidRPr="00F340AD" w:rsidRDefault="00903CC6" w:rsidP="009513F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985" w:type="dxa"/>
            <w:vAlign w:val="center"/>
          </w:tcPr>
          <w:p w:rsidR="00903CC6" w:rsidRPr="00F340AD" w:rsidRDefault="00903CC6" w:rsidP="009513F1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DIJUR</w:t>
            </w:r>
          </w:p>
        </w:tc>
        <w:tc>
          <w:tcPr>
            <w:tcW w:w="6804" w:type="dxa"/>
            <w:vAlign w:val="center"/>
          </w:tcPr>
          <w:p w:rsidR="00903CC6" w:rsidRPr="00F340AD" w:rsidRDefault="00903CC6" w:rsidP="009513F1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40" w:after="4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Parecer</w:t>
            </w:r>
          </w:p>
        </w:tc>
      </w:tr>
      <w:tr w:rsidR="00903CC6" w:rsidRPr="00F340AD" w:rsidTr="00650D2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C6" w:rsidRPr="00F340AD" w:rsidRDefault="00903CC6" w:rsidP="009513F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C6" w:rsidRPr="00F340AD" w:rsidRDefault="00903CC6" w:rsidP="009513F1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MPjTC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C6" w:rsidRPr="00F340AD" w:rsidRDefault="00903CC6" w:rsidP="00EF5CBE">
            <w:pPr>
              <w:numPr>
                <w:ilvl w:val="0"/>
                <w:numId w:val="23"/>
              </w:numPr>
              <w:tabs>
                <w:tab w:val="num" w:pos="220"/>
              </w:tabs>
              <w:spacing w:before="40" w:after="40"/>
              <w:ind w:hanging="680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Parecer</w:t>
            </w:r>
          </w:p>
        </w:tc>
      </w:tr>
      <w:tr w:rsidR="00903CC6" w:rsidRPr="00F340AD" w:rsidTr="00650D2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C6" w:rsidRPr="00F340AD" w:rsidRDefault="00903CC6" w:rsidP="009513F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C6" w:rsidRPr="00F340AD" w:rsidRDefault="00903CC6" w:rsidP="009513F1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GABINETE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C6" w:rsidRPr="00F340AD" w:rsidRDefault="00903CC6" w:rsidP="00EF5CBE">
            <w:pPr>
              <w:numPr>
                <w:ilvl w:val="0"/>
                <w:numId w:val="24"/>
              </w:numPr>
              <w:tabs>
                <w:tab w:val="num" w:pos="220"/>
              </w:tabs>
              <w:spacing w:before="40" w:after="40"/>
              <w:ind w:left="221" w:hanging="181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Preparar voto</w:t>
            </w:r>
          </w:p>
          <w:p w:rsidR="00903CC6" w:rsidRPr="00F340AD" w:rsidRDefault="00903CC6" w:rsidP="00EF5CBE">
            <w:pPr>
              <w:numPr>
                <w:ilvl w:val="0"/>
                <w:numId w:val="24"/>
              </w:numPr>
              <w:tabs>
                <w:tab w:val="num" w:pos="220"/>
              </w:tabs>
              <w:spacing w:before="40" w:after="40"/>
              <w:ind w:left="221" w:hanging="181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Solicitar inclusão em pauta</w:t>
            </w:r>
          </w:p>
        </w:tc>
      </w:tr>
      <w:tr w:rsidR="00903CC6" w:rsidRPr="00F340AD" w:rsidTr="00650D2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C6" w:rsidRPr="00F340AD" w:rsidRDefault="00903CC6" w:rsidP="009513F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C6" w:rsidRPr="00F340AD" w:rsidRDefault="00903CC6" w:rsidP="009513F1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CÂMARA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C6" w:rsidRPr="00F340AD" w:rsidRDefault="00903CC6" w:rsidP="00EF5CBE">
            <w:pPr>
              <w:numPr>
                <w:ilvl w:val="0"/>
                <w:numId w:val="24"/>
              </w:numPr>
              <w:tabs>
                <w:tab w:val="num" w:pos="220"/>
              </w:tabs>
              <w:spacing w:before="40" w:after="40"/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Julgar</w:t>
            </w:r>
          </w:p>
        </w:tc>
      </w:tr>
      <w:tr w:rsidR="00903CC6" w:rsidRPr="00F340AD" w:rsidTr="00650D2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C6" w:rsidRPr="00F340AD" w:rsidRDefault="00903CC6" w:rsidP="009513F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C6" w:rsidRPr="00F340AD" w:rsidRDefault="00903CC6" w:rsidP="009513F1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GABINETE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C6" w:rsidRPr="00F340AD" w:rsidRDefault="00903CC6" w:rsidP="00EF5CBE">
            <w:pPr>
              <w:numPr>
                <w:ilvl w:val="0"/>
                <w:numId w:val="25"/>
              </w:numPr>
              <w:tabs>
                <w:tab w:val="num" w:pos="220"/>
              </w:tabs>
              <w:spacing w:before="40" w:after="4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Liberar o arquivo do voto no sistema para a Secretaria da Câmara/Gabinete</w:t>
            </w:r>
          </w:p>
        </w:tc>
      </w:tr>
      <w:tr w:rsidR="00903CC6" w:rsidRPr="00F340AD" w:rsidTr="00650D2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C6" w:rsidRPr="00F340AD" w:rsidRDefault="00903CC6" w:rsidP="009513F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46" w:rsidRPr="00842027" w:rsidRDefault="00534E46" w:rsidP="00534E46">
            <w:pPr>
              <w:spacing w:before="6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842027">
              <w:rPr>
                <w:rFonts w:ascii="Arial" w:hAnsi="Arial" w:cs="Arial"/>
                <w:caps/>
                <w:sz w:val="20"/>
                <w:szCs w:val="20"/>
              </w:rPr>
              <w:t>SECRETARIA DA CÂMARA/</w:t>
            </w:r>
          </w:p>
          <w:p w:rsidR="00903CC6" w:rsidRPr="00F340AD" w:rsidRDefault="00534E46" w:rsidP="00534E46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842027">
              <w:rPr>
                <w:rFonts w:ascii="Arial" w:hAnsi="Arial" w:cs="Arial"/>
                <w:caps/>
                <w:sz w:val="20"/>
                <w:szCs w:val="20"/>
              </w:rPr>
              <w:t>gabinete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C6" w:rsidRPr="00F340AD" w:rsidRDefault="00903CC6" w:rsidP="00EF5CBE">
            <w:pPr>
              <w:numPr>
                <w:ilvl w:val="0"/>
                <w:numId w:val="24"/>
              </w:numPr>
              <w:tabs>
                <w:tab w:val="num" w:pos="220"/>
              </w:tabs>
              <w:spacing w:before="40" w:after="40"/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Emitir acórdão</w:t>
            </w:r>
          </w:p>
        </w:tc>
      </w:tr>
      <w:tr w:rsidR="00903CC6" w:rsidRPr="00F340AD" w:rsidTr="00650D2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C6" w:rsidRPr="00F340AD" w:rsidRDefault="00903CC6" w:rsidP="009513F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202" w:rsidRPr="00842027" w:rsidRDefault="00311202" w:rsidP="00311202">
            <w:pPr>
              <w:spacing w:before="6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842027">
              <w:rPr>
                <w:rFonts w:ascii="Arial" w:hAnsi="Arial" w:cs="Arial"/>
                <w:caps/>
                <w:sz w:val="20"/>
                <w:szCs w:val="20"/>
              </w:rPr>
              <w:t>SECRETARIA</w:t>
            </w:r>
          </w:p>
          <w:p w:rsidR="00311202" w:rsidRPr="00842027" w:rsidRDefault="00311202" w:rsidP="00311202">
            <w:pPr>
              <w:spacing w:before="6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842027">
              <w:rPr>
                <w:rFonts w:ascii="Arial" w:hAnsi="Arial" w:cs="Arial"/>
                <w:caps/>
                <w:sz w:val="20"/>
                <w:szCs w:val="20"/>
              </w:rPr>
              <w:t>da</w:t>
            </w:r>
          </w:p>
          <w:p w:rsidR="00903CC6" w:rsidRPr="00F340AD" w:rsidRDefault="00311202" w:rsidP="00311202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842027">
              <w:rPr>
                <w:rFonts w:ascii="Arial" w:hAnsi="Arial" w:cs="Arial"/>
                <w:caps/>
                <w:sz w:val="20"/>
                <w:szCs w:val="20"/>
              </w:rPr>
              <w:t>CÂMARA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C6" w:rsidRPr="00F340AD" w:rsidRDefault="00903CC6" w:rsidP="00240955">
            <w:pPr>
              <w:numPr>
                <w:ilvl w:val="0"/>
                <w:numId w:val="26"/>
              </w:numPr>
              <w:tabs>
                <w:tab w:val="num" w:pos="220"/>
              </w:tabs>
              <w:spacing w:before="20" w:after="20"/>
              <w:ind w:hanging="6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Conferir o acórdão</w:t>
            </w:r>
          </w:p>
          <w:p w:rsidR="00903CC6" w:rsidRPr="00F340AD" w:rsidRDefault="00903CC6" w:rsidP="00240955">
            <w:pPr>
              <w:numPr>
                <w:ilvl w:val="0"/>
                <w:numId w:val="26"/>
              </w:numPr>
              <w:tabs>
                <w:tab w:val="num" w:pos="220"/>
              </w:tabs>
              <w:spacing w:before="20" w:after="2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Coletar assinaturas do Relator e do Presidente da Câmara</w:t>
            </w:r>
          </w:p>
          <w:p w:rsidR="00903CC6" w:rsidRPr="00F340AD" w:rsidRDefault="00903CC6" w:rsidP="00240955">
            <w:pPr>
              <w:numPr>
                <w:ilvl w:val="0"/>
                <w:numId w:val="26"/>
              </w:numPr>
              <w:tabs>
                <w:tab w:val="num" w:pos="220"/>
              </w:tabs>
              <w:spacing w:before="20" w:after="2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Encaminhar acórdão para publicação</w:t>
            </w:r>
          </w:p>
          <w:p w:rsidR="00903CC6" w:rsidRPr="00F340AD" w:rsidRDefault="00903CC6" w:rsidP="00240955">
            <w:pPr>
              <w:numPr>
                <w:ilvl w:val="0"/>
                <w:numId w:val="26"/>
              </w:numPr>
              <w:tabs>
                <w:tab w:val="num" w:pos="220"/>
              </w:tabs>
              <w:spacing w:before="20" w:after="2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Certificar o trânsito em julgado do acórdão</w:t>
            </w:r>
          </w:p>
        </w:tc>
      </w:tr>
      <w:tr w:rsidR="00903CC6" w:rsidRPr="00F340AD" w:rsidTr="00650D2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C6" w:rsidRPr="00F340AD" w:rsidRDefault="00903CC6" w:rsidP="009513F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C6" w:rsidRPr="00F340AD" w:rsidRDefault="00903CC6" w:rsidP="009513F1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C6" w:rsidRPr="00F340AD" w:rsidRDefault="00903CC6" w:rsidP="004B4D3E">
            <w:pPr>
              <w:numPr>
                <w:ilvl w:val="0"/>
                <w:numId w:val="27"/>
              </w:numPr>
              <w:tabs>
                <w:tab w:val="num" w:pos="220"/>
              </w:tabs>
              <w:spacing w:before="20" w:after="20"/>
              <w:ind w:hanging="680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Proceder aos registros necessários</w:t>
            </w:r>
          </w:p>
          <w:p w:rsidR="00903CC6" w:rsidRPr="00F340AD" w:rsidRDefault="00903CC6" w:rsidP="004B4D3E">
            <w:pPr>
              <w:numPr>
                <w:ilvl w:val="0"/>
                <w:numId w:val="27"/>
              </w:numPr>
              <w:tabs>
                <w:tab w:val="num" w:pos="220"/>
              </w:tabs>
              <w:spacing w:before="20" w:after="20"/>
              <w:ind w:hanging="680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Encerrar e arquivar o processo no sistema</w:t>
            </w:r>
          </w:p>
        </w:tc>
      </w:tr>
    </w:tbl>
    <w:p w:rsidR="006D182D" w:rsidRPr="00762912" w:rsidRDefault="00903CC6" w:rsidP="00B40C9E">
      <w:pPr>
        <w:pStyle w:val="Recuodecorpodetexto3"/>
        <w:spacing w:before="120"/>
        <w:ind w:firstLine="0"/>
        <w:jc w:val="center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br w:type="page"/>
      </w:r>
      <w:r w:rsidR="00147D37" w:rsidRPr="00762912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FLUXO </w:t>
      </w:r>
      <w:r w:rsidR="002F73AF">
        <w:rPr>
          <w:rFonts w:ascii="Arial" w:hAnsi="Arial" w:cs="Arial"/>
          <w:b/>
          <w:color w:val="auto"/>
          <w:sz w:val="28"/>
          <w:szCs w:val="28"/>
        </w:rPr>
        <w:t>4</w:t>
      </w:r>
    </w:p>
    <w:p w:rsidR="002825FC" w:rsidRPr="000552F5" w:rsidRDefault="006D182D" w:rsidP="00B40C9E">
      <w:pPr>
        <w:pStyle w:val="Ttulo"/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0552F5">
        <w:rPr>
          <w:rFonts w:ascii="Arial" w:hAnsi="Arial" w:cs="Arial"/>
          <w:sz w:val="24"/>
          <w:szCs w:val="24"/>
        </w:rPr>
        <w:t>REQUERIMENTO INTERNO</w:t>
      </w:r>
    </w:p>
    <w:p w:rsidR="002825FC" w:rsidRPr="009E3056" w:rsidRDefault="002825FC" w:rsidP="00B40C9E">
      <w:pPr>
        <w:spacing w:before="120"/>
        <w:rPr>
          <w:rFonts w:ascii="Arial" w:hAnsi="Arial" w:cs="Arial"/>
          <w:b/>
        </w:rPr>
      </w:pPr>
      <w:r w:rsidRPr="009E3056">
        <w:rPr>
          <w:rFonts w:ascii="Arial" w:hAnsi="Arial" w:cs="Arial"/>
          <w:b/>
        </w:rPr>
        <w:t xml:space="preserve">Subassunto – </w:t>
      </w:r>
      <w:r w:rsidR="00D55850">
        <w:rPr>
          <w:rFonts w:ascii="Arial" w:hAnsi="Arial" w:cs="Arial"/>
          <w:b/>
        </w:rPr>
        <w:t>At</w:t>
      </w:r>
      <w:r w:rsidR="00980592" w:rsidRPr="009E3056">
        <w:rPr>
          <w:rFonts w:ascii="Arial" w:hAnsi="Arial" w:cs="Arial"/>
          <w:b/>
        </w:rPr>
        <w:t xml:space="preserve">o de </w:t>
      </w:r>
      <w:r w:rsidR="00D55850">
        <w:rPr>
          <w:rFonts w:ascii="Arial" w:hAnsi="Arial" w:cs="Arial"/>
          <w:b/>
        </w:rPr>
        <w:t>Inativação de S</w:t>
      </w:r>
      <w:r w:rsidR="00980592" w:rsidRPr="009E3056">
        <w:rPr>
          <w:rFonts w:ascii="Arial" w:hAnsi="Arial" w:cs="Arial"/>
          <w:b/>
        </w:rPr>
        <w:t>ervidor</w:t>
      </w:r>
    </w:p>
    <w:p w:rsidR="00E82DC3" w:rsidRDefault="006D182D" w:rsidP="00B40C9E">
      <w:pPr>
        <w:pStyle w:val="Recuodecorpodetexto3"/>
        <w:spacing w:before="120" w:after="120"/>
        <w:ind w:firstLine="0"/>
        <w:rPr>
          <w:rFonts w:ascii="Arial" w:hAnsi="Arial" w:cs="Arial"/>
          <w:b/>
          <w:color w:val="auto"/>
        </w:rPr>
      </w:pPr>
      <w:r w:rsidRPr="006D182D">
        <w:rPr>
          <w:rFonts w:ascii="Arial" w:hAnsi="Arial" w:cs="Arial"/>
          <w:b/>
          <w:color w:val="auto"/>
        </w:rPr>
        <w:t xml:space="preserve">Resultado – </w:t>
      </w:r>
      <w:r w:rsidR="00350329">
        <w:rPr>
          <w:rFonts w:ascii="Arial" w:hAnsi="Arial" w:cs="Arial"/>
          <w:b/>
          <w:color w:val="auto"/>
        </w:rPr>
        <w:t>p</w:t>
      </w:r>
      <w:r w:rsidRPr="006D182D">
        <w:rPr>
          <w:rFonts w:ascii="Arial" w:hAnsi="Arial" w:cs="Arial"/>
          <w:b/>
          <w:color w:val="auto"/>
        </w:rPr>
        <w:t>ortaria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6950"/>
      </w:tblGrid>
      <w:tr w:rsidR="006D182D" w:rsidRPr="00F06508" w:rsidTr="00902AC0">
        <w:tc>
          <w:tcPr>
            <w:tcW w:w="567" w:type="dxa"/>
            <w:shd w:val="pct50" w:color="auto" w:fill="FFFFFF"/>
          </w:tcPr>
          <w:p w:rsidR="006D182D" w:rsidRPr="00F340AD" w:rsidRDefault="006D182D" w:rsidP="00B40C9E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F340AD">
              <w:rPr>
                <w:rFonts w:ascii="Arial" w:hAnsi="Arial" w:cs="Arial"/>
                <w:b/>
                <w:color w:val="FFFFFF"/>
                <w:sz w:val="22"/>
                <w:szCs w:val="22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:rsidR="006D182D" w:rsidRPr="00F340AD" w:rsidRDefault="006D182D" w:rsidP="00B40C9E">
            <w:pPr>
              <w:pStyle w:val="Subttulo"/>
              <w:spacing w:before="60" w:after="60"/>
              <w:rPr>
                <w:sz w:val="22"/>
                <w:szCs w:val="22"/>
              </w:rPr>
            </w:pPr>
            <w:r w:rsidRPr="00F340AD">
              <w:rPr>
                <w:sz w:val="22"/>
                <w:szCs w:val="22"/>
              </w:rPr>
              <w:t>UNIDADE</w:t>
            </w:r>
          </w:p>
        </w:tc>
        <w:tc>
          <w:tcPr>
            <w:tcW w:w="6950" w:type="dxa"/>
            <w:shd w:val="pct50" w:color="auto" w:fill="FFFFFF"/>
          </w:tcPr>
          <w:p w:rsidR="006D182D" w:rsidRPr="00F340AD" w:rsidRDefault="006D182D" w:rsidP="00B40C9E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F340AD">
              <w:rPr>
                <w:rFonts w:ascii="Arial" w:hAnsi="Arial" w:cs="Arial"/>
                <w:b/>
                <w:color w:val="FFFFFF"/>
                <w:sz w:val="22"/>
                <w:szCs w:val="22"/>
              </w:rPr>
              <w:t>AÇÃO</w:t>
            </w:r>
          </w:p>
        </w:tc>
      </w:tr>
      <w:tr w:rsidR="006D182D" w:rsidRPr="00F06508" w:rsidTr="00902AC0">
        <w:tc>
          <w:tcPr>
            <w:tcW w:w="567" w:type="dxa"/>
            <w:vAlign w:val="center"/>
          </w:tcPr>
          <w:p w:rsidR="006D182D" w:rsidRPr="00F340AD" w:rsidRDefault="006D182D" w:rsidP="00B40C9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965F55" w:rsidRPr="00534E46" w:rsidRDefault="00965F55" w:rsidP="00965F55">
            <w:pPr>
              <w:spacing w:before="6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534E46">
              <w:rPr>
                <w:rFonts w:ascii="Arial" w:hAnsi="Arial" w:cs="Arial"/>
                <w:caps/>
                <w:sz w:val="20"/>
                <w:szCs w:val="20"/>
              </w:rPr>
              <w:t>UNIDADE ADMINISTRATIVA</w:t>
            </w:r>
          </w:p>
          <w:p w:rsidR="006D182D" w:rsidRPr="00F340AD" w:rsidRDefault="00965F55" w:rsidP="00965F5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(Servidor)</w:t>
            </w:r>
          </w:p>
        </w:tc>
        <w:tc>
          <w:tcPr>
            <w:tcW w:w="6950" w:type="dxa"/>
            <w:vAlign w:val="center"/>
          </w:tcPr>
          <w:p w:rsidR="00613440" w:rsidRPr="00F340AD" w:rsidRDefault="00613440" w:rsidP="00613440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Gerar o requerimento ou ofício no Sistema de Procedimentos Administrativos Eletrônicos e coletar as assinaturas</w:t>
            </w:r>
          </w:p>
          <w:p w:rsidR="00613440" w:rsidRPr="00F340AD" w:rsidRDefault="00613440" w:rsidP="00613440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Instaurar o procedimento administrativo</w:t>
            </w:r>
          </w:p>
          <w:p w:rsidR="00594C34" w:rsidRDefault="00613440" w:rsidP="00613440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Digitalizar e anexar os documentos.</w:t>
            </w:r>
          </w:p>
          <w:p w:rsidR="006D182D" w:rsidRPr="00F340AD" w:rsidRDefault="00594C34" w:rsidP="00594C34">
            <w:pPr>
              <w:spacing w:before="60" w:after="60"/>
              <w:ind w:left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4C34">
              <w:rPr>
                <w:rFonts w:ascii="Arial" w:hAnsi="Arial" w:cs="Arial"/>
                <w:b/>
                <w:sz w:val="22"/>
                <w:szCs w:val="22"/>
              </w:rPr>
              <w:t>Observação: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</w:rPr>
              <w:t>a</w:t>
            </w:r>
            <w:r w:rsidRPr="00594C34">
              <w:rPr>
                <w:rFonts w:ascii="Arial" w:hAnsi="Arial" w:cs="Arial"/>
                <w:i/>
                <w:sz w:val="22"/>
                <w:szCs w:val="22"/>
              </w:rPr>
              <w:t xml:space="preserve"> pedido do requerente, a Diretoria de Protocolo adota as providências para digitalização e posterior anexação pelo requerente ao procedimento administrativo</w:t>
            </w:r>
          </w:p>
        </w:tc>
      </w:tr>
      <w:tr w:rsidR="006D182D" w:rsidRPr="00F06508" w:rsidTr="00902AC0">
        <w:tc>
          <w:tcPr>
            <w:tcW w:w="567" w:type="dxa"/>
            <w:vAlign w:val="center"/>
          </w:tcPr>
          <w:p w:rsidR="006D182D" w:rsidRPr="00F340AD" w:rsidRDefault="006D182D" w:rsidP="00B40C9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6D182D" w:rsidRPr="00F340AD" w:rsidRDefault="006D182D" w:rsidP="00B40C9E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6950" w:type="dxa"/>
            <w:vAlign w:val="center"/>
          </w:tcPr>
          <w:p w:rsidR="00613440" w:rsidRPr="00F340AD" w:rsidRDefault="00613440" w:rsidP="00613440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 xml:space="preserve">Autuar como Requerimento Interno, subassunto </w:t>
            </w:r>
            <w:r w:rsidR="002126D0" w:rsidRPr="00F340AD">
              <w:rPr>
                <w:rFonts w:ascii="Arial" w:hAnsi="Arial" w:cs="Arial"/>
                <w:sz w:val="22"/>
                <w:szCs w:val="22"/>
              </w:rPr>
              <w:t xml:space="preserve">Ato de Inativação de </w:t>
            </w:r>
            <w:r w:rsidRPr="00F340AD">
              <w:rPr>
                <w:rFonts w:ascii="Arial" w:hAnsi="Arial" w:cs="Arial"/>
                <w:sz w:val="22"/>
                <w:szCs w:val="22"/>
              </w:rPr>
              <w:t>Servidor, anexando as peças digitais extraídas do procedimento</w:t>
            </w:r>
            <w:r w:rsidR="00762912" w:rsidRPr="00F340AD">
              <w:rPr>
                <w:rFonts w:ascii="Arial" w:hAnsi="Arial" w:cs="Arial"/>
                <w:sz w:val="22"/>
                <w:szCs w:val="22"/>
              </w:rPr>
              <w:t xml:space="preserve"> administrativo</w:t>
            </w:r>
          </w:p>
          <w:p w:rsidR="00613440" w:rsidRPr="00F340AD" w:rsidRDefault="00613440" w:rsidP="00613440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 xml:space="preserve">Vincular o </w:t>
            </w:r>
            <w:r w:rsidR="00F06508" w:rsidRPr="00F340AD">
              <w:rPr>
                <w:rFonts w:ascii="Arial" w:hAnsi="Arial" w:cs="Arial"/>
                <w:sz w:val="22"/>
                <w:szCs w:val="22"/>
              </w:rPr>
              <w:t>p</w:t>
            </w:r>
            <w:r w:rsidRPr="00F340AD">
              <w:rPr>
                <w:rFonts w:ascii="Arial" w:hAnsi="Arial" w:cs="Arial"/>
                <w:sz w:val="22"/>
                <w:szCs w:val="22"/>
              </w:rPr>
              <w:t xml:space="preserve">rocedimento </w:t>
            </w:r>
            <w:r w:rsidR="00F06508" w:rsidRPr="00F340AD">
              <w:rPr>
                <w:rFonts w:ascii="Arial" w:hAnsi="Arial" w:cs="Arial"/>
                <w:sz w:val="22"/>
                <w:szCs w:val="22"/>
              </w:rPr>
              <w:t>administrativo ao r</w:t>
            </w:r>
            <w:r w:rsidRPr="00F340AD">
              <w:rPr>
                <w:rFonts w:ascii="Arial" w:hAnsi="Arial" w:cs="Arial"/>
                <w:sz w:val="22"/>
                <w:szCs w:val="22"/>
              </w:rPr>
              <w:t xml:space="preserve">equerimento </w:t>
            </w:r>
            <w:r w:rsidR="008E3F3C" w:rsidRPr="00F340AD">
              <w:rPr>
                <w:rFonts w:ascii="Arial" w:hAnsi="Arial" w:cs="Arial"/>
                <w:sz w:val="22"/>
                <w:szCs w:val="22"/>
              </w:rPr>
              <w:t>interno</w:t>
            </w:r>
          </w:p>
          <w:p w:rsidR="006D182D" w:rsidRPr="00F340AD" w:rsidRDefault="00613440" w:rsidP="00613440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Encerrar o procedimento administrativo no sistema</w:t>
            </w:r>
          </w:p>
          <w:p w:rsidR="00762912" w:rsidRPr="00F340AD" w:rsidRDefault="00F06508" w:rsidP="00762912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Dar a tramitação inicial do requerimento i</w:t>
            </w:r>
            <w:r w:rsidR="00762912" w:rsidRPr="00F340AD">
              <w:rPr>
                <w:rFonts w:ascii="Arial" w:hAnsi="Arial" w:cs="Arial"/>
                <w:sz w:val="22"/>
                <w:szCs w:val="22"/>
              </w:rPr>
              <w:t xml:space="preserve">nterno, nos termos desta Instrução de Serviço </w:t>
            </w:r>
            <w:r w:rsidR="00823EFC" w:rsidRPr="00F340AD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823EFC">
              <w:rPr>
                <w:rFonts w:ascii="Arial" w:hAnsi="Arial" w:cs="Arial"/>
                <w:sz w:val="22"/>
                <w:szCs w:val="22"/>
              </w:rPr>
              <w:t>com observância d</w:t>
            </w:r>
            <w:r w:rsidR="00823EFC" w:rsidRPr="00F340AD">
              <w:rPr>
                <w:rFonts w:ascii="Arial" w:hAnsi="Arial" w:cs="Arial"/>
                <w:sz w:val="22"/>
                <w:szCs w:val="22"/>
              </w:rPr>
              <w:t>as</w:t>
            </w:r>
            <w:r w:rsidR="00762912" w:rsidRPr="00F340AD">
              <w:rPr>
                <w:rFonts w:ascii="Arial" w:hAnsi="Arial" w:cs="Arial"/>
                <w:sz w:val="22"/>
                <w:szCs w:val="22"/>
              </w:rPr>
              <w:t xml:space="preserve"> normas do Regimento Interno e dos demais atos normativos do Tribunal</w:t>
            </w:r>
          </w:p>
        </w:tc>
      </w:tr>
      <w:tr w:rsidR="00271913" w:rsidRPr="00271913" w:rsidTr="00902AC0">
        <w:tc>
          <w:tcPr>
            <w:tcW w:w="567" w:type="dxa"/>
            <w:vAlign w:val="center"/>
          </w:tcPr>
          <w:p w:rsidR="006D182D" w:rsidRPr="00271913" w:rsidRDefault="006D182D" w:rsidP="00B40C9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191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6D182D" w:rsidRPr="00271913" w:rsidRDefault="006D182D" w:rsidP="00B40C9E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271913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6950" w:type="dxa"/>
            <w:vAlign w:val="center"/>
          </w:tcPr>
          <w:p w:rsidR="006D182D" w:rsidRPr="00271913" w:rsidRDefault="006D182D" w:rsidP="00EF5CBE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913">
              <w:rPr>
                <w:rFonts w:ascii="Arial" w:hAnsi="Arial" w:cs="Arial"/>
                <w:sz w:val="22"/>
                <w:szCs w:val="22"/>
              </w:rPr>
              <w:t>Instruir</w:t>
            </w:r>
          </w:p>
        </w:tc>
      </w:tr>
      <w:tr w:rsidR="006D182D" w:rsidRPr="00F06508" w:rsidTr="00902AC0">
        <w:tc>
          <w:tcPr>
            <w:tcW w:w="567" w:type="dxa"/>
            <w:vAlign w:val="center"/>
          </w:tcPr>
          <w:p w:rsidR="006D182D" w:rsidRPr="00F340AD" w:rsidRDefault="006D182D" w:rsidP="00B40C9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6D182D" w:rsidRPr="00F340AD" w:rsidRDefault="006D182D" w:rsidP="00B40C9E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gcg</w:t>
            </w:r>
          </w:p>
        </w:tc>
        <w:tc>
          <w:tcPr>
            <w:tcW w:w="6950" w:type="dxa"/>
            <w:vAlign w:val="center"/>
          </w:tcPr>
          <w:p w:rsidR="006D182D" w:rsidRPr="00F340AD" w:rsidRDefault="006D182D" w:rsidP="00EF5CBE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Informar – art. 145 do R</w:t>
            </w:r>
            <w:r w:rsidR="00C333C5" w:rsidRPr="00F340AD">
              <w:rPr>
                <w:rFonts w:ascii="Arial" w:hAnsi="Arial" w:cs="Arial"/>
                <w:sz w:val="22"/>
                <w:szCs w:val="22"/>
              </w:rPr>
              <w:t>egimento Interno</w:t>
            </w:r>
          </w:p>
        </w:tc>
      </w:tr>
      <w:tr w:rsidR="006D182D" w:rsidRPr="00F06508" w:rsidTr="00902AC0">
        <w:tc>
          <w:tcPr>
            <w:tcW w:w="567" w:type="dxa"/>
            <w:vAlign w:val="center"/>
          </w:tcPr>
          <w:p w:rsidR="006D182D" w:rsidRPr="00F340AD" w:rsidRDefault="006D182D" w:rsidP="00B40C9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6D182D" w:rsidRPr="00F340AD" w:rsidRDefault="006D182D" w:rsidP="00B40C9E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DIJUR</w:t>
            </w:r>
          </w:p>
        </w:tc>
        <w:tc>
          <w:tcPr>
            <w:tcW w:w="6950" w:type="dxa"/>
            <w:vAlign w:val="center"/>
          </w:tcPr>
          <w:p w:rsidR="006D182D" w:rsidRPr="00F340AD" w:rsidRDefault="006D182D" w:rsidP="00EF5CBE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Parecer</w:t>
            </w:r>
          </w:p>
        </w:tc>
      </w:tr>
      <w:tr w:rsidR="006D182D" w:rsidRPr="00F06508" w:rsidTr="00902AC0">
        <w:tc>
          <w:tcPr>
            <w:tcW w:w="567" w:type="dxa"/>
            <w:vAlign w:val="center"/>
          </w:tcPr>
          <w:p w:rsidR="006D182D" w:rsidRPr="00F340AD" w:rsidRDefault="006D182D" w:rsidP="00B40C9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:rsidR="006D182D" w:rsidRPr="00F340AD" w:rsidRDefault="006D182D" w:rsidP="00B40C9E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dg</w:t>
            </w:r>
          </w:p>
        </w:tc>
        <w:tc>
          <w:tcPr>
            <w:tcW w:w="6950" w:type="dxa"/>
            <w:vAlign w:val="center"/>
          </w:tcPr>
          <w:p w:rsidR="006D182D" w:rsidRPr="00F340AD" w:rsidRDefault="006E5E31" w:rsidP="00EF5CBE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 xml:space="preserve">Manifestar </w:t>
            </w:r>
            <w:r w:rsidR="00C333C5" w:rsidRPr="00F340AD">
              <w:rPr>
                <w:rFonts w:ascii="Arial" w:hAnsi="Arial" w:cs="Arial"/>
                <w:sz w:val="22"/>
                <w:szCs w:val="22"/>
              </w:rPr>
              <w:t>– t</w:t>
            </w:r>
            <w:r w:rsidRPr="00F340AD">
              <w:rPr>
                <w:rFonts w:ascii="Arial" w:hAnsi="Arial" w:cs="Arial"/>
                <w:sz w:val="22"/>
                <w:szCs w:val="22"/>
              </w:rPr>
              <w:t>o</w:t>
            </w:r>
            <w:r w:rsidR="006D182D" w:rsidRPr="00F340AD">
              <w:rPr>
                <w:rFonts w:ascii="Arial" w:hAnsi="Arial" w:cs="Arial"/>
                <w:sz w:val="22"/>
                <w:szCs w:val="22"/>
              </w:rPr>
              <w:t>mar ciência</w:t>
            </w:r>
          </w:p>
        </w:tc>
      </w:tr>
      <w:tr w:rsidR="006D182D" w:rsidRPr="00F06508" w:rsidTr="00902AC0">
        <w:tc>
          <w:tcPr>
            <w:tcW w:w="567" w:type="dxa"/>
            <w:vAlign w:val="center"/>
          </w:tcPr>
          <w:p w:rsidR="006D182D" w:rsidRPr="00F340AD" w:rsidRDefault="006D182D" w:rsidP="00B40C9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843" w:type="dxa"/>
            <w:vAlign w:val="center"/>
          </w:tcPr>
          <w:p w:rsidR="006D182D" w:rsidRPr="00F340AD" w:rsidRDefault="006D182D" w:rsidP="00B40C9E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6950" w:type="dxa"/>
            <w:vAlign w:val="center"/>
          </w:tcPr>
          <w:p w:rsidR="006D182D" w:rsidRPr="00F340AD" w:rsidRDefault="0047143F" w:rsidP="00EF5CBE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Determinar comunicação à Paranaprevidência, para fins de manifestação, com a disponibilização do processo eletrônico</w:t>
            </w:r>
          </w:p>
        </w:tc>
      </w:tr>
      <w:tr w:rsidR="00762912" w:rsidRPr="00F06508" w:rsidTr="00902AC0">
        <w:tc>
          <w:tcPr>
            <w:tcW w:w="567" w:type="dxa"/>
            <w:vAlign w:val="center"/>
          </w:tcPr>
          <w:p w:rsidR="006D182D" w:rsidRPr="00F340AD" w:rsidRDefault="006D182D" w:rsidP="00B40C9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843" w:type="dxa"/>
            <w:vAlign w:val="center"/>
          </w:tcPr>
          <w:p w:rsidR="006D182D" w:rsidRPr="00F340AD" w:rsidRDefault="006D182D" w:rsidP="00B40C9E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6950" w:type="dxa"/>
            <w:vAlign w:val="center"/>
          </w:tcPr>
          <w:p w:rsidR="006D182D" w:rsidRPr="00F340AD" w:rsidRDefault="00404980" w:rsidP="00EF5CBE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Encaminhar</w:t>
            </w:r>
            <w:r w:rsidR="002A7C88" w:rsidRPr="00F340AD">
              <w:rPr>
                <w:rFonts w:ascii="Arial" w:hAnsi="Arial" w:cs="Arial"/>
                <w:sz w:val="22"/>
                <w:szCs w:val="22"/>
              </w:rPr>
              <w:t xml:space="preserve"> a comunicação à Paranaprevidência, preferencialmente por meio eletrônico</w:t>
            </w:r>
          </w:p>
        </w:tc>
      </w:tr>
      <w:tr w:rsidR="006D182D" w:rsidRPr="00F06508" w:rsidTr="00902AC0">
        <w:tc>
          <w:tcPr>
            <w:tcW w:w="567" w:type="dxa"/>
            <w:vAlign w:val="center"/>
          </w:tcPr>
          <w:p w:rsidR="006D182D" w:rsidRPr="00F340AD" w:rsidRDefault="006D182D" w:rsidP="00B40C9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843" w:type="dxa"/>
            <w:vAlign w:val="center"/>
          </w:tcPr>
          <w:p w:rsidR="006D182D" w:rsidRPr="00F340AD" w:rsidRDefault="006D182D" w:rsidP="00B40C9E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6950" w:type="dxa"/>
            <w:vAlign w:val="center"/>
          </w:tcPr>
          <w:p w:rsidR="006D182D" w:rsidRPr="00F340AD" w:rsidRDefault="00762912" w:rsidP="00240955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40" w:after="4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Aguardar resposta d</w:t>
            </w:r>
            <w:r w:rsidR="000B18B2" w:rsidRPr="00F340AD">
              <w:rPr>
                <w:rFonts w:ascii="Arial" w:hAnsi="Arial" w:cs="Arial"/>
                <w:sz w:val="22"/>
                <w:szCs w:val="22"/>
              </w:rPr>
              <w:t>a</w:t>
            </w:r>
            <w:r w:rsidRPr="00F340AD">
              <w:rPr>
                <w:rFonts w:ascii="Arial" w:hAnsi="Arial" w:cs="Arial"/>
                <w:sz w:val="22"/>
                <w:szCs w:val="22"/>
              </w:rPr>
              <w:t xml:space="preserve"> Parana</w:t>
            </w:r>
            <w:r w:rsidR="006D182D" w:rsidRPr="00F340AD">
              <w:rPr>
                <w:rFonts w:ascii="Arial" w:hAnsi="Arial" w:cs="Arial"/>
                <w:sz w:val="22"/>
                <w:szCs w:val="22"/>
              </w:rPr>
              <w:t>previdência</w:t>
            </w:r>
          </w:p>
          <w:p w:rsidR="006D182D" w:rsidRDefault="006D182D" w:rsidP="00240955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40" w:after="4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Manifestar</w:t>
            </w:r>
            <w:r w:rsidR="00271913">
              <w:rPr>
                <w:rFonts w:ascii="Arial" w:hAnsi="Arial" w:cs="Arial"/>
                <w:sz w:val="22"/>
                <w:szCs w:val="22"/>
              </w:rPr>
              <w:t xml:space="preserve"> – tomar ciência</w:t>
            </w:r>
          </w:p>
          <w:p w:rsidR="00271913" w:rsidRPr="00F340AD" w:rsidRDefault="00271913" w:rsidP="00240955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40" w:after="4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Atualizar os cálculos, se necessário</w:t>
            </w:r>
          </w:p>
        </w:tc>
      </w:tr>
      <w:tr w:rsidR="006D182D" w:rsidRPr="00F06508" w:rsidTr="00902AC0">
        <w:tc>
          <w:tcPr>
            <w:tcW w:w="567" w:type="dxa"/>
            <w:vAlign w:val="center"/>
          </w:tcPr>
          <w:p w:rsidR="006D182D" w:rsidRPr="00F340AD" w:rsidRDefault="006D182D" w:rsidP="00240955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843" w:type="dxa"/>
            <w:vAlign w:val="center"/>
          </w:tcPr>
          <w:p w:rsidR="006D182D" w:rsidRPr="00F340AD" w:rsidRDefault="006D182D" w:rsidP="00240955">
            <w:pPr>
              <w:spacing w:before="40" w:after="4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6950" w:type="dxa"/>
            <w:vAlign w:val="center"/>
          </w:tcPr>
          <w:p w:rsidR="006D182D" w:rsidRPr="00F340AD" w:rsidRDefault="006D182D" w:rsidP="00240955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40" w:after="4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Despachar, determinando:</w:t>
            </w:r>
          </w:p>
          <w:p w:rsidR="006D182D" w:rsidRPr="00F340AD" w:rsidRDefault="006D182D" w:rsidP="00240955">
            <w:pPr>
              <w:numPr>
                <w:ilvl w:val="0"/>
                <w:numId w:val="11"/>
              </w:num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a concessão da aposentadoria, com expedição de portaria;</w:t>
            </w:r>
          </w:p>
          <w:p w:rsidR="006D182D" w:rsidRPr="00F340AD" w:rsidRDefault="005E011D" w:rsidP="00240955">
            <w:pPr>
              <w:numPr>
                <w:ilvl w:val="0"/>
                <w:numId w:val="11"/>
              </w:num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comunicação à Paranaprevidência, preferencialmente por meio eletrônico</w:t>
            </w:r>
            <w:r w:rsidR="00BC551B" w:rsidRPr="00F340AD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F340AD">
              <w:rPr>
                <w:rFonts w:ascii="Arial" w:hAnsi="Arial" w:cs="Arial"/>
                <w:sz w:val="22"/>
                <w:szCs w:val="22"/>
              </w:rPr>
              <w:t>informan</w:t>
            </w:r>
            <w:r w:rsidR="00BC551B" w:rsidRPr="00F340AD">
              <w:rPr>
                <w:rFonts w:ascii="Arial" w:hAnsi="Arial" w:cs="Arial"/>
                <w:sz w:val="22"/>
                <w:szCs w:val="22"/>
              </w:rPr>
              <w:t>do a decisão e disponibilizando o acesso aos autos para instauração do processo de aposentadoria via Sistema de Atos de Pessoal – SIAP</w:t>
            </w:r>
            <w:r w:rsidR="006D182D" w:rsidRPr="00F340AD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6D182D" w:rsidRPr="00F340AD" w:rsidRDefault="006D182D" w:rsidP="00240955">
            <w:pPr>
              <w:numPr>
                <w:ilvl w:val="0"/>
                <w:numId w:val="11"/>
              </w:numPr>
              <w:spacing w:before="40" w:after="40"/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os registros</w:t>
            </w:r>
            <w:r w:rsidR="005E011D" w:rsidRPr="00F340AD">
              <w:rPr>
                <w:rFonts w:ascii="Arial" w:hAnsi="Arial" w:cs="Arial"/>
                <w:sz w:val="22"/>
                <w:szCs w:val="22"/>
              </w:rPr>
              <w:t xml:space="preserve"> necessários</w:t>
            </w:r>
            <w:r w:rsidRPr="00F340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551B" w:rsidRPr="00F340AD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5E011D" w:rsidRPr="00F340AD">
              <w:rPr>
                <w:rFonts w:ascii="Arial" w:hAnsi="Arial" w:cs="Arial"/>
                <w:sz w:val="22"/>
                <w:szCs w:val="22"/>
              </w:rPr>
              <w:t xml:space="preserve">o encerramento e </w:t>
            </w:r>
            <w:r w:rsidR="00BC551B" w:rsidRPr="00F340AD">
              <w:rPr>
                <w:rFonts w:ascii="Arial" w:hAnsi="Arial" w:cs="Arial"/>
                <w:sz w:val="22"/>
                <w:szCs w:val="22"/>
              </w:rPr>
              <w:t xml:space="preserve">arquivamento </w:t>
            </w:r>
            <w:r w:rsidRPr="00F340AD">
              <w:rPr>
                <w:rFonts w:ascii="Arial" w:hAnsi="Arial" w:cs="Arial"/>
                <w:sz w:val="22"/>
                <w:szCs w:val="22"/>
              </w:rPr>
              <w:t>na DGP</w:t>
            </w:r>
          </w:p>
        </w:tc>
      </w:tr>
      <w:tr w:rsidR="005045AB" w:rsidRPr="00F06508" w:rsidTr="00902AC0">
        <w:tc>
          <w:tcPr>
            <w:tcW w:w="567" w:type="dxa"/>
            <w:vAlign w:val="center"/>
          </w:tcPr>
          <w:p w:rsidR="005045AB" w:rsidRPr="00F340AD" w:rsidRDefault="005045AB" w:rsidP="00B40C9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11</w:t>
            </w:r>
          </w:p>
        </w:tc>
        <w:tc>
          <w:tcPr>
            <w:tcW w:w="1843" w:type="dxa"/>
            <w:vAlign w:val="center"/>
          </w:tcPr>
          <w:p w:rsidR="005045AB" w:rsidRPr="00F340AD" w:rsidRDefault="00F12C21" w:rsidP="00B40C9E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6950" w:type="dxa"/>
            <w:vAlign w:val="center"/>
          </w:tcPr>
          <w:p w:rsidR="005045AB" w:rsidRPr="00F340AD" w:rsidRDefault="00F75A64" w:rsidP="00EF5CBE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40" w:after="4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Encaminhar </w:t>
            </w:r>
            <w:r w:rsidR="00F12C2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8B15B4" w:rsidRPr="00F340AD">
              <w:rPr>
                <w:rFonts w:ascii="Arial" w:hAnsi="Arial" w:cs="Arial"/>
                <w:sz w:val="22"/>
                <w:szCs w:val="22"/>
              </w:rPr>
              <w:t>comunicação à Paranaprevidência, preferencialmente por meio eletrônico</w:t>
            </w:r>
            <w:r w:rsidR="008B15B4">
              <w:rPr>
                <w:rFonts w:ascii="Arial" w:hAnsi="Arial" w:cs="Arial"/>
                <w:sz w:val="22"/>
                <w:szCs w:val="22"/>
              </w:rPr>
              <w:t>, conforme despacho do Gabinete da Presidência</w:t>
            </w:r>
          </w:p>
        </w:tc>
      </w:tr>
      <w:tr w:rsidR="006D182D" w:rsidRPr="00F06508" w:rsidTr="00902AC0">
        <w:tc>
          <w:tcPr>
            <w:tcW w:w="567" w:type="dxa"/>
            <w:vAlign w:val="center"/>
          </w:tcPr>
          <w:p w:rsidR="006D182D" w:rsidRPr="00F340AD" w:rsidRDefault="006D182D" w:rsidP="00B40C9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1</w:t>
            </w:r>
            <w:r w:rsidR="008B15B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6D182D" w:rsidRPr="00F340AD" w:rsidRDefault="006D182D" w:rsidP="00B40C9E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6950" w:type="dxa"/>
            <w:vAlign w:val="center"/>
          </w:tcPr>
          <w:p w:rsidR="006D182D" w:rsidRPr="00F340AD" w:rsidRDefault="006D182D" w:rsidP="00EF5CBE">
            <w:pPr>
              <w:numPr>
                <w:ilvl w:val="0"/>
                <w:numId w:val="9"/>
              </w:numPr>
              <w:tabs>
                <w:tab w:val="clear" w:pos="720"/>
                <w:tab w:val="num" w:pos="214"/>
              </w:tabs>
              <w:spacing w:before="60" w:after="60"/>
              <w:ind w:hanging="648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Proceder aos registros</w:t>
            </w:r>
            <w:r w:rsidR="005E011D" w:rsidRPr="00F340AD">
              <w:rPr>
                <w:rFonts w:ascii="Arial" w:hAnsi="Arial" w:cs="Arial"/>
                <w:sz w:val="22"/>
                <w:szCs w:val="22"/>
              </w:rPr>
              <w:t xml:space="preserve"> necessários</w:t>
            </w:r>
          </w:p>
          <w:p w:rsidR="006D182D" w:rsidRPr="00F340AD" w:rsidRDefault="006D182D" w:rsidP="00EF5CBE">
            <w:pPr>
              <w:numPr>
                <w:ilvl w:val="0"/>
                <w:numId w:val="9"/>
              </w:numPr>
              <w:tabs>
                <w:tab w:val="clear" w:pos="720"/>
                <w:tab w:val="num" w:pos="214"/>
              </w:tabs>
              <w:spacing w:before="60" w:after="60"/>
              <w:ind w:hanging="648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 xml:space="preserve">Encerrar </w:t>
            </w:r>
            <w:r w:rsidR="004A11A1" w:rsidRPr="00F340AD">
              <w:rPr>
                <w:rFonts w:ascii="Arial" w:hAnsi="Arial" w:cs="Arial"/>
                <w:sz w:val="22"/>
                <w:szCs w:val="22"/>
              </w:rPr>
              <w:t xml:space="preserve">e arquivar </w:t>
            </w:r>
            <w:r w:rsidRPr="00F340AD">
              <w:rPr>
                <w:rFonts w:ascii="Arial" w:hAnsi="Arial" w:cs="Arial"/>
                <w:sz w:val="22"/>
                <w:szCs w:val="22"/>
              </w:rPr>
              <w:t xml:space="preserve">o </w:t>
            </w:r>
            <w:r w:rsidR="008655F7">
              <w:rPr>
                <w:rFonts w:ascii="Arial" w:hAnsi="Arial" w:cs="Arial"/>
                <w:sz w:val="22"/>
                <w:szCs w:val="22"/>
              </w:rPr>
              <w:t>r</w:t>
            </w:r>
            <w:r w:rsidR="003C3221" w:rsidRPr="00F340AD">
              <w:rPr>
                <w:rFonts w:ascii="Arial" w:hAnsi="Arial" w:cs="Arial"/>
                <w:sz w:val="22"/>
                <w:szCs w:val="22"/>
              </w:rPr>
              <w:t>equerimento</w:t>
            </w:r>
          </w:p>
        </w:tc>
      </w:tr>
    </w:tbl>
    <w:p w:rsidR="006D182D" w:rsidRPr="00810B2E" w:rsidRDefault="00810B2E" w:rsidP="00B40C9E">
      <w:pPr>
        <w:spacing w:before="120"/>
        <w:jc w:val="both"/>
        <w:rPr>
          <w:rFonts w:ascii="Arial" w:hAnsi="Arial" w:cs="Arial"/>
        </w:rPr>
      </w:pPr>
      <w:r w:rsidRPr="00810B2E">
        <w:rPr>
          <w:rFonts w:ascii="Arial" w:hAnsi="Arial" w:cs="Arial"/>
          <w:b/>
          <w:color w:val="000000"/>
        </w:rPr>
        <w:t xml:space="preserve">Observação: </w:t>
      </w:r>
      <w:r w:rsidRPr="00810B2E">
        <w:rPr>
          <w:rFonts w:ascii="Arial" w:hAnsi="Arial" w:cs="Arial"/>
          <w:color w:val="000000"/>
        </w:rPr>
        <w:t>o</w:t>
      </w:r>
      <w:r w:rsidR="006D182D" w:rsidRPr="00810B2E">
        <w:rPr>
          <w:rFonts w:ascii="Arial" w:hAnsi="Arial" w:cs="Arial"/>
        </w:rPr>
        <w:t xml:space="preserve"> </w:t>
      </w:r>
      <w:r w:rsidRPr="00810B2E">
        <w:rPr>
          <w:rFonts w:ascii="Arial" w:hAnsi="Arial" w:cs="Arial"/>
        </w:rPr>
        <w:t>t</w:t>
      </w:r>
      <w:r w:rsidR="006D182D" w:rsidRPr="00810B2E">
        <w:rPr>
          <w:rFonts w:ascii="Arial" w:hAnsi="Arial" w:cs="Arial"/>
        </w:rPr>
        <w:t>râmite deste Processo observ</w:t>
      </w:r>
      <w:r w:rsidR="006B1ABA" w:rsidRPr="00810B2E">
        <w:rPr>
          <w:rFonts w:ascii="Arial" w:hAnsi="Arial" w:cs="Arial"/>
        </w:rPr>
        <w:t>a</w:t>
      </w:r>
      <w:r w:rsidR="006D182D" w:rsidRPr="00810B2E">
        <w:rPr>
          <w:rFonts w:ascii="Arial" w:hAnsi="Arial" w:cs="Arial"/>
        </w:rPr>
        <w:t xml:space="preserve"> também as disposições do Convênio, firmado entre o Tribunal de Contas do Estado do Paraná e o Paranaprevidência, datado de 29/09/2009.</w:t>
      </w:r>
    </w:p>
    <w:p w:rsidR="00E82DC3" w:rsidRPr="00D8273A" w:rsidRDefault="00E82DC3" w:rsidP="00E82DC3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color w:val="auto"/>
        </w:rPr>
        <w:br w:type="page"/>
      </w:r>
      <w:r w:rsidR="00147D37" w:rsidRPr="00D8273A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FLUXO </w:t>
      </w:r>
      <w:r w:rsidR="002F73AF">
        <w:rPr>
          <w:rFonts w:ascii="Arial" w:hAnsi="Arial" w:cs="Arial"/>
          <w:b/>
          <w:color w:val="auto"/>
          <w:sz w:val="28"/>
          <w:szCs w:val="28"/>
        </w:rPr>
        <w:t>5</w:t>
      </w:r>
    </w:p>
    <w:p w:rsidR="00E82DC3" w:rsidRPr="0047448C" w:rsidRDefault="00E82DC3" w:rsidP="00DF4BED">
      <w:pPr>
        <w:pStyle w:val="Ttulo"/>
        <w:spacing w:before="120" w:after="0" w:line="240" w:lineRule="auto"/>
        <w:rPr>
          <w:rFonts w:ascii="Arial" w:hAnsi="Arial" w:cs="Arial"/>
          <w:szCs w:val="28"/>
        </w:rPr>
      </w:pPr>
      <w:r w:rsidRPr="0047448C">
        <w:rPr>
          <w:rFonts w:ascii="Arial" w:hAnsi="Arial" w:cs="Arial"/>
          <w:szCs w:val="28"/>
        </w:rPr>
        <w:t>REQUERIMENTO INTERNO</w:t>
      </w:r>
    </w:p>
    <w:p w:rsidR="00E82DC3" w:rsidRPr="009E3056" w:rsidRDefault="00E82DC3" w:rsidP="005A2B85">
      <w:pPr>
        <w:spacing w:before="120"/>
        <w:rPr>
          <w:rFonts w:ascii="Arial" w:hAnsi="Arial" w:cs="Arial"/>
          <w:b/>
        </w:rPr>
      </w:pPr>
      <w:r w:rsidRPr="009E3056">
        <w:rPr>
          <w:rFonts w:ascii="Arial" w:hAnsi="Arial" w:cs="Arial"/>
          <w:b/>
        </w:rPr>
        <w:t>Subassunto – Servidor</w:t>
      </w:r>
    </w:p>
    <w:p w:rsidR="00E82DC3" w:rsidRPr="009E3056" w:rsidRDefault="007A65CE" w:rsidP="005A2B85">
      <w:pPr>
        <w:spacing w:before="120"/>
        <w:rPr>
          <w:rFonts w:ascii="Arial" w:hAnsi="Arial" w:cs="Arial"/>
          <w:b/>
        </w:rPr>
      </w:pPr>
      <w:r w:rsidRPr="007A65CE">
        <w:rPr>
          <w:rFonts w:ascii="Arial" w:hAnsi="Arial" w:cs="Arial"/>
          <w:b/>
        </w:rPr>
        <w:t>Matéria</w:t>
      </w:r>
      <w:r w:rsidRPr="00F60FD0">
        <w:t xml:space="preserve"> </w:t>
      </w:r>
      <w:r w:rsidR="00E82DC3" w:rsidRPr="009E3056">
        <w:rPr>
          <w:rFonts w:ascii="Arial" w:hAnsi="Arial" w:cs="Arial"/>
          <w:b/>
        </w:rPr>
        <w:t>– Adicionais</w:t>
      </w:r>
    </w:p>
    <w:p w:rsidR="00E82DC3" w:rsidRPr="009E3056" w:rsidRDefault="00350329" w:rsidP="00DF4BED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Resultado – p</w:t>
      </w:r>
      <w:r w:rsidR="00E82DC3" w:rsidRPr="009E3056">
        <w:rPr>
          <w:rFonts w:ascii="Arial" w:hAnsi="Arial" w:cs="Arial"/>
          <w:b/>
        </w:rPr>
        <w:t>ortaria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6950"/>
      </w:tblGrid>
      <w:tr w:rsidR="00E82DC3" w:rsidRPr="001C6666" w:rsidTr="00902AC0">
        <w:tc>
          <w:tcPr>
            <w:tcW w:w="567" w:type="dxa"/>
            <w:shd w:val="pct50" w:color="auto" w:fill="FFFFFF"/>
          </w:tcPr>
          <w:p w:rsidR="00E82DC3" w:rsidRPr="001C6666" w:rsidRDefault="00E82DC3" w:rsidP="00902AC0">
            <w:pPr>
              <w:spacing w:before="120" w:line="360" w:lineRule="auto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1C6666">
              <w:rPr>
                <w:rFonts w:ascii="Arial" w:hAnsi="Arial" w:cs="Arial"/>
                <w:b/>
                <w:color w:val="FFFFFF"/>
                <w:sz w:val="22"/>
                <w:szCs w:val="22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:rsidR="00E82DC3" w:rsidRPr="001C6666" w:rsidRDefault="00E82DC3" w:rsidP="00902AC0">
            <w:pPr>
              <w:pStyle w:val="Subttulo"/>
              <w:rPr>
                <w:sz w:val="22"/>
                <w:szCs w:val="22"/>
              </w:rPr>
            </w:pPr>
            <w:r w:rsidRPr="001C6666">
              <w:rPr>
                <w:sz w:val="22"/>
                <w:szCs w:val="22"/>
              </w:rPr>
              <w:t>UNIDADE</w:t>
            </w:r>
          </w:p>
        </w:tc>
        <w:tc>
          <w:tcPr>
            <w:tcW w:w="6950" w:type="dxa"/>
            <w:shd w:val="pct50" w:color="auto" w:fill="FFFFFF"/>
          </w:tcPr>
          <w:p w:rsidR="00E82DC3" w:rsidRPr="001C6666" w:rsidRDefault="00E82DC3" w:rsidP="00902AC0">
            <w:pPr>
              <w:spacing w:before="120" w:line="360" w:lineRule="auto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1C6666">
              <w:rPr>
                <w:rFonts w:ascii="Arial" w:hAnsi="Arial" w:cs="Arial"/>
                <w:b/>
                <w:color w:val="FFFFFF"/>
                <w:sz w:val="22"/>
                <w:szCs w:val="22"/>
              </w:rPr>
              <w:t>AÇÃO</w:t>
            </w:r>
          </w:p>
        </w:tc>
      </w:tr>
      <w:tr w:rsidR="003A01D1" w:rsidTr="00D24AD4">
        <w:tc>
          <w:tcPr>
            <w:tcW w:w="567" w:type="dxa"/>
            <w:vAlign w:val="center"/>
          </w:tcPr>
          <w:p w:rsidR="003A01D1" w:rsidRPr="0075733E" w:rsidRDefault="003A01D1" w:rsidP="00D24AD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3A01D1" w:rsidRPr="003A01D1" w:rsidRDefault="003A01D1" w:rsidP="00D24AD4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3A01D1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6950" w:type="dxa"/>
            <w:vAlign w:val="center"/>
          </w:tcPr>
          <w:p w:rsidR="002126D0" w:rsidRPr="00124E30" w:rsidRDefault="002126D0" w:rsidP="002126D0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4E30">
              <w:rPr>
                <w:rFonts w:ascii="Arial" w:hAnsi="Arial" w:cs="Arial"/>
                <w:sz w:val="22"/>
                <w:szCs w:val="22"/>
              </w:rPr>
              <w:t>Gerar o requerimento ou ofício no Sistema de Procedimentos Administrativos Eletrônicos</w:t>
            </w:r>
            <w:r>
              <w:rPr>
                <w:rFonts w:ascii="Arial" w:hAnsi="Arial" w:cs="Arial"/>
                <w:sz w:val="22"/>
                <w:szCs w:val="22"/>
              </w:rPr>
              <w:t xml:space="preserve"> e coletar as assinaturas</w:t>
            </w:r>
          </w:p>
          <w:p w:rsidR="002126D0" w:rsidRPr="00124E30" w:rsidRDefault="002126D0" w:rsidP="002126D0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4E30">
              <w:rPr>
                <w:rFonts w:ascii="Arial" w:hAnsi="Arial" w:cs="Arial"/>
                <w:sz w:val="22"/>
                <w:szCs w:val="22"/>
              </w:rPr>
              <w:t>Instaura</w:t>
            </w:r>
            <w:r w:rsidR="00BC20B5">
              <w:rPr>
                <w:rFonts w:ascii="Arial" w:hAnsi="Arial" w:cs="Arial"/>
                <w:sz w:val="22"/>
                <w:szCs w:val="22"/>
              </w:rPr>
              <w:t>r o procedimento administrativo</w:t>
            </w:r>
          </w:p>
          <w:p w:rsidR="003A01D1" w:rsidRDefault="002126D0" w:rsidP="00C819B1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4E30">
              <w:rPr>
                <w:rFonts w:ascii="Arial" w:hAnsi="Arial" w:cs="Arial"/>
                <w:sz w:val="22"/>
                <w:szCs w:val="22"/>
              </w:rPr>
              <w:t>Digitalizar e anexar os documentos</w:t>
            </w:r>
          </w:p>
          <w:p w:rsidR="00723071" w:rsidRPr="0075733E" w:rsidRDefault="00723071" w:rsidP="00723071">
            <w:pPr>
              <w:spacing w:before="60" w:after="60"/>
              <w:ind w:left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4C34">
              <w:rPr>
                <w:rFonts w:ascii="Arial" w:hAnsi="Arial" w:cs="Arial"/>
                <w:b/>
                <w:sz w:val="22"/>
                <w:szCs w:val="22"/>
              </w:rPr>
              <w:t>Observação: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</w:rPr>
              <w:t>a</w:t>
            </w:r>
            <w:r w:rsidRPr="00594C34">
              <w:rPr>
                <w:rFonts w:ascii="Arial" w:hAnsi="Arial" w:cs="Arial"/>
                <w:i/>
                <w:sz w:val="22"/>
                <w:szCs w:val="22"/>
              </w:rPr>
              <w:t xml:space="preserve"> pedido do requerente, a Diretoria de Protocolo adota as providências para digitalização e posterior anexação pelo requerente ao procedimento administrativo</w:t>
            </w:r>
          </w:p>
        </w:tc>
      </w:tr>
      <w:tr w:rsidR="003A01D1" w:rsidTr="00D24AD4">
        <w:tc>
          <w:tcPr>
            <w:tcW w:w="567" w:type="dxa"/>
            <w:vAlign w:val="center"/>
          </w:tcPr>
          <w:p w:rsidR="003A01D1" w:rsidRPr="0075733E" w:rsidRDefault="003A01D1" w:rsidP="00D24AD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3A01D1" w:rsidRPr="0075733E" w:rsidRDefault="003A01D1" w:rsidP="00D24AD4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5733E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6950" w:type="dxa"/>
            <w:vAlign w:val="center"/>
          </w:tcPr>
          <w:p w:rsidR="002126D0" w:rsidRPr="00D8273A" w:rsidRDefault="002126D0" w:rsidP="002126D0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273A">
              <w:rPr>
                <w:rFonts w:ascii="Arial" w:hAnsi="Arial" w:cs="Arial"/>
                <w:sz w:val="22"/>
                <w:szCs w:val="22"/>
              </w:rPr>
              <w:t>Autuar como Requerimento Interno, subassunto Servidor, anexando as peças digitais extraídas do procedimento</w:t>
            </w:r>
            <w:r w:rsidR="00BC20B5">
              <w:rPr>
                <w:rFonts w:ascii="Arial" w:hAnsi="Arial" w:cs="Arial"/>
                <w:sz w:val="22"/>
                <w:szCs w:val="22"/>
              </w:rPr>
              <w:t xml:space="preserve"> administrativo</w:t>
            </w:r>
          </w:p>
          <w:p w:rsidR="002126D0" w:rsidRPr="00D8273A" w:rsidRDefault="002126D0" w:rsidP="002126D0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273A">
              <w:rPr>
                <w:rFonts w:ascii="Arial" w:hAnsi="Arial" w:cs="Arial"/>
                <w:sz w:val="22"/>
                <w:szCs w:val="22"/>
              </w:rPr>
              <w:t xml:space="preserve">Vincular o </w:t>
            </w:r>
            <w:r w:rsidR="00D8273A" w:rsidRPr="00D8273A">
              <w:rPr>
                <w:rFonts w:ascii="Arial" w:hAnsi="Arial" w:cs="Arial"/>
                <w:sz w:val="22"/>
                <w:szCs w:val="22"/>
              </w:rPr>
              <w:t>p</w:t>
            </w:r>
            <w:r w:rsidRPr="00D8273A">
              <w:rPr>
                <w:rFonts w:ascii="Arial" w:hAnsi="Arial" w:cs="Arial"/>
                <w:sz w:val="22"/>
                <w:szCs w:val="22"/>
              </w:rPr>
              <w:t xml:space="preserve">rocedimento </w:t>
            </w:r>
            <w:r w:rsidR="00D8273A" w:rsidRPr="00D8273A">
              <w:rPr>
                <w:rFonts w:ascii="Arial" w:hAnsi="Arial" w:cs="Arial"/>
                <w:sz w:val="22"/>
                <w:szCs w:val="22"/>
              </w:rPr>
              <w:t>administrativo ao r</w:t>
            </w:r>
            <w:r w:rsidRPr="00D8273A">
              <w:rPr>
                <w:rFonts w:ascii="Arial" w:hAnsi="Arial" w:cs="Arial"/>
                <w:sz w:val="22"/>
                <w:szCs w:val="22"/>
              </w:rPr>
              <w:t>equerimento autuado</w:t>
            </w:r>
          </w:p>
          <w:p w:rsidR="003A01D1" w:rsidRPr="00D8273A" w:rsidRDefault="002126D0" w:rsidP="002126D0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273A">
              <w:rPr>
                <w:rFonts w:ascii="Arial" w:hAnsi="Arial" w:cs="Arial"/>
                <w:sz w:val="22"/>
                <w:szCs w:val="22"/>
              </w:rPr>
              <w:t>Encerrar o procedimento administrativo no sistema</w:t>
            </w:r>
          </w:p>
          <w:p w:rsidR="00D8273A" w:rsidRPr="0075733E" w:rsidRDefault="00D8273A" w:rsidP="00D8273A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273A">
              <w:rPr>
                <w:rFonts w:ascii="Arial" w:hAnsi="Arial" w:cs="Arial"/>
                <w:sz w:val="22"/>
                <w:szCs w:val="22"/>
              </w:rPr>
              <w:t xml:space="preserve">Dar a tramitação inicial do </w:t>
            </w:r>
            <w:r>
              <w:rPr>
                <w:rFonts w:ascii="Arial" w:hAnsi="Arial" w:cs="Arial"/>
                <w:sz w:val="22"/>
                <w:szCs w:val="22"/>
              </w:rPr>
              <w:t>requerimento i</w:t>
            </w:r>
            <w:r w:rsidRPr="00D8273A">
              <w:rPr>
                <w:rFonts w:ascii="Arial" w:hAnsi="Arial" w:cs="Arial"/>
                <w:sz w:val="22"/>
                <w:szCs w:val="22"/>
              </w:rPr>
              <w:t xml:space="preserve">nterno, nos termos desta Instrução de Serviço </w:t>
            </w:r>
            <w:r w:rsidR="00823EFC" w:rsidRPr="00F340AD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823EFC">
              <w:rPr>
                <w:rFonts w:ascii="Arial" w:hAnsi="Arial" w:cs="Arial"/>
                <w:sz w:val="22"/>
                <w:szCs w:val="22"/>
              </w:rPr>
              <w:t>com observância d</w:t>
            </w:r>
            <w:r w:rsidR="00823EFC" w:rsidRPr="00F340AD">
              <w:rPr>
                <w:rFonts w:ascii="Arial" w:hAnsi="Arial" w:cs="Arial"/>
                <w:sz w:val="22"/>
                <w:szCs w:val="22"/>
              </w:rPr>
              <w:t xml:space="preserve">as </w:t>
            </w:r>
            <w:r w:rsidRPr="00D8273A">
              <w:rPr>
                <w:rFonts w:ascii="Arial" w:hAnsi="Arial" w:cs="Arial"/>
                <w:sz w:val="22"/>
                <w:szCs w:val="22"/>
              </w:rPr>
              <w:t>normas do Regimento Interno e dos demais atos normativos do Tribunal</w:t>
            </w:r>
          </w:p>
        </w:tc>
      </w:tr>
      <w:tr w:rsidR="00E82DC3" w:rsidRPr="001C6666" w:rsidTr="00902AC0">
        <w:tc>
          <w:tcPr>
            <w:tcW w:w="567" w:type="dxa"/>
            <w:vAlign w:val="center"/>
          </w:tcPr>
          <w:p w:rsidR="00E82DC3" w:rsidRDefault="003A01D1" w:rsidP="003A01D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E82DC3" w:rsidRDefault="00E82DC3" w:rsidP="005A2B8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DIJUR</w:t>
            </w:r>
          </w:p>
        </w:tc>
        <w:tc>
          <w:tcPr>
            <w:tcW w:w="6950" w:type="dxa"/>
            <w:vAlign w:val="center"/>
          </w:tcPr>
          <w:p w:rsidR="00E82DC3" w:rsidRDefault="00E82DC3" w:rsidP="00EF5CBE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Parecer</w:t>
            </w:r>
          </w:p>
        </w:tc>
      </w:tr>
      <w:tr w:rsidR="00E82DC3" w:rsidRPr="001C6666" w:rsidTr="00902AC0">
        <w:tc>
          <w:tcPr>
            <w:tcW w:w="567" w:type="dxa"/>
            <w:vAlign w:val="center"/>
          </w:tcPr>
          <w:p w:rsidR="00E82DC3" w:rsidRDefault="003A01D1" w:rsidP="005A2B8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E82DC3" w:rsidRDefault="00E82DC3" w:rsidP="005A2B8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DG</w:t>
            </w:r>
          </w:p>
        </w:tc>
        <w:tc>
          <w:tcPr>
            <w:tcW w:w="6950" w:type="dxa"/>
            <w:vAlign w:val="center"/>
          </w:tcPr>
          <w:p w:rsidR="00E82DC3" w:rsidRDefault="00E82DC3" w:rsidP="00EF5CBE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Manifestar</w:t>
            </w:r>
            <w:r w:rsidR="003A01D1">
              <w:rPr>
                <w:rFonts w:ascii="Arial" w:hAnsi="Arial" w:cs="Arial"/>
                <w:sz w:val="22"/>
                <w:szCs w:val="22"/>
              </w:rPr>
              <w:t xml:space="preserve"> – tomar ciência</w:t>
            </w:r>
          </w:p>
        </w:tc>
      </w:tr>
      <w:tr w:rsidR="00E82DC3" w:rsidRPr="001C6666" w:rsidTr="00902AC0">
        <w:tc>
          <w:tcPr>
            <w:tcW w:w="567" w:type="dxa"/>
            <w:vAlign w:val="center"/>
          </w:tcPr>
          <w:p w:rsidR="00E82DC3" w:rsidRPr="001C6666" w:rsidRDefault="003A01D1" w:rsidP="005A2B8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E82DC3" w:rsidRPr="001C6666" w:rsidRDefault="00E82DC3" w:rsidP="005A2B8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1C6666"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6950" w:type="dxa"/>
            <w:vAlign w:val="center"/>
          </w:tcPr>
          <w:p w:rsidR="00E82DC3" w:rsidRDefault="00E82DC3" w:rsidP="00EF5CBE">
            <w:pPr>
              <w:numPr>
                <w:ilvl w:val="0"/>
                <w:numId w:val="13"/>
              </w:numPr>
              <w:tabs>
                <w:tab w:val="clear" w:pos="400"/>
                <w:tab w:val="num" w:pos="214"/>
              </w:tabs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Expedir portaria</w:t>
            </w:r>
          </w:p>
          <w:p w:rsidR="00E82DC3" w:rsidRPr="001C6666" w:rsidRDefault="00E82DC3" w:rsidP="00EF5CBE">
            <w:pPr>
              <w:numPr>
                <w:ilvl w:val="0"/>
                <w:numId w:val="9"/>
              </w:numPr>
              <w:tabs>
                <w:tab w:val="clear" w:pos="720"/>
                <w:tab w:val="num" w:pos="214"/>
              </w:tabs>
              <w:spacing w:before="60" w:after="60"/>
              <w:ind w:hanging="6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Encaminhar a portaria para publicação</w:t>
            </w:r>
          </w:p>
        </w:tc>
      </w:tr>
      <w:tr w:rsidR="00E82DC3" w:rsidRPr="00992E29" w:rsidTr="00902AC0">
        <w:tc>
          <w:tcPr>
            <w:tcW w:w="567" w:type="dxa"/>
            <w:vAlign w:val="center"/>
          </w:tcPr>
          <w:p w:rsidR="00E82DC3" w:rsidRPr="00992E29" w:rsidRDefault="003A01D1" w:rsidP="005A2B8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:rsidR="00E82DC3" w:rsidRPr="00992E29" w:rsidRDefault="00E82DC3" w:rsidP="005A2B8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992E29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6950" w:type="dxa"/>
            <w:vAlign w:val="center"/>
          </w:tcPr>
          <w:p w:rsidR="00E82DC3" w:rsidRPr="00992E29" w:rsidRDefault="00E82DC3" w:rsidP="00EF5CBE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 xml:space="preserve">Proceder aos registros </w:t>
            </w:r>
            <w:r w:rsidR="00992E29" w:rsidRPr="00992E29">
              <w:rPr>
                <w:rFonts w:ascii="Arial" w:hAnsi="Arial" w:cs="Arial"/>
                <w:sz w:val="22"/>
                <w:szCs w:val="22"/>
              </w:rPr>
              <w:t>necessários</w:t>
            </w:r>
          </w:p>
          <w:p w:rsidR="00AC3671" w:rsidRPr="00992E29" w:rsidRDefault="00AC3671" w:rsidP="00EF5CBE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>Encerrar e arquivar o requerimento no sistema</w:t>
            </w:r>
          </w:p>
        </w:tc>
      </w:tr>
    </w:tbl>
    <w:p w:rsidR="006D182D" w:rsidRPr="00992E29" w:rsidRDefault="006D182D" w:rsidP="006D182D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cs="Arial"/>
          <w:b/>
        </w:rPr>
        <w:br w:type="page"/>
      </w:r>
      <w:r w:rsidR="00147D37" w:rsidRPr="00992E29">
        <w:rPr>
          <w:rFonts w:ascii="Arial" w:hAnsi="Arial" w:cs="Arial"/>
          <w:b/>
          <w:color w:val="auto"/>
          <w:sz w:val="28"/>
          <w:szCs w:val="28"/>
        </w:rPr>
        <w:lastRenderedPageBreak/>
        <w:t>FLUXO</w:t>
      </w:r>
      <w:r w:rsidR="002F73AF">
        <w:rPr>
          <w:rFonts w:ascii="Arial" w:hAnsi="Arial" w:cs="Arial"/>
          <w:b/>
          <w:color w:val="auto"/>
          <w:sz w:val="28"/>
          <w:szCs w:val="28"/>
        </w:rPr>
        <w:t xml:space="preserve"> 6</w:t>
      </w:r>
    </w:p>
    <w:p w:rsidR="00DF4BED" w:rsidRPr="0047448C" w:rsidRDefault="00DF4BED" w:rsidP="00DF4BED">
      <w:pPr>
        <w:pStyle w:val="Ttulo"/>
        <w:spacing w:before="120" w:after="0" w:line="240" w:lineRule="auto"/>
        <w:rPr>
          <w:rFonts w:ascii="Arial" w:hAnsi="Arial" w:cs="Arial"/>
          <w:szCs w:val="28"/>
        </w:rPr>
      </w:pPr>
      <w:r w:rsidRPr="0047448C">
        <w:rPr>
          <w:rFonts w:ascii="Arial" w:hAnsi="Arial" w:cs="Arial"/>
          <w:szCs w:val="28"/>
        </w:rPr>
        <w:t>REQUERIMENTO INTERNO</w:t>
      </w:r>
    </w:p>
    <w:p w:rsidR="006D182D" w:rsidRDefault="006D182D" w:rsidP="006D182D">
      <w:pPr>
        <w:pStyle w:val="Subtitulo"/>
        <w:spacing w:before="120"/>
        <w:jc w:val="left"/>
      </w:pPr>
      <w:r>
        <w:t>Subassunto – Servidor</w:t>
      </w:r>
    </w:p>
    <w:p w:rsidR="006D182D" w:rsidRDefault="007A65CE" w:rsidP="006D182D">
      <w:pPr>
        <w:pStyle w:val="Subtitulo"/>
        <w:spacing w:before="120"/>
        <w:jc w:val="both"/>
      </w:pPr>
      <w:r w:rsidRPr="007A65CE">
        <w:t>Matéria</w:t>
      </w:r>
      <w:r w:rsidRPr="00F60FD0">
        <w:t xml:space="preserve"> </w:t>
      </w:r>
      <w:r w:rsidR="006D182D">
        <w:t>– Auxílio Funeral</w:t>
      </w:r>
    </w:p>
    <w:p w:rsidR="006D182D" w:rsidRDefault="006D182D" w:rsidP="005A2B85">
      <w:pPr>
        <w:pStyle w:val="Subtitulo"/>
        <w:spacing w:before="120" w:after="120"/>
        <w:jc w:val="left"/>
      </w:pPr>
      <w:r>
        <w:t>Resultado – despacho</w:t>
      </w:r>
    </w:p>
    <w:tbl>
      <w:tblPr>
        <w:tblW w:w="94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7065"/>
      </w:tblGrid>
      <w:tr w:rsidR="006D182D" w:rsidRPr="0075733E" w:rsidTr="00902AC0">
        <w:tc>
          <w:tcPr>
            <w:tcW w:w="567" w:type="dxa"/>
            <w:shd w:val="pct50" w:color="auto" w:fill="FFFFFF"/>
          </w:tcPr>
          <w:p w:rsidR="006D182D" w:rsidRPr="0075733E" w:rsidRDefault="006D182D" w:rsidP="00902AC0">
            <w:pPr>
              <w:spacing w:before="120" w:line="360" w:lineRule="auto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75733E">
              <w:rPr>
                <w:rFonts w:ascii="Arial" w:hAnsi="Arial" w:cs="Arial"/>
                <w:b/>
                <w:color w:val="FFFFFF"/>
                <w:sz w:val="22"/>
                <w:szCs w:val="22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:rsidR="006D182D" w:rsidRPr="0075733E" w:rsidRDefault="006D182D" w:rsidP="00902AC0">
            <w:pPr>
              <w:pStyle w:val="Subttulo"/>
              <w:rPr>
                <w:sz w:val="22"/>
                <w:szCs w:val="22"/>
              </w:rPr>
            </w:pPr>
            <w:r w:rsidRPr="0075733E">
              <w:rPr>
                <w:sz w:val="22"/>
                <w:szCs w:val="22"/>
              </w:rPr>
              <w:t>UNIDADE</w:t>
            </w:r>
          </w:p>
        </w:tc>
        <w:tc>
          <w:tcPr>
            <w:tcW w:w="7065" w:type="dxa"/>
            <w:shd w:val="pct50" w:color="auto" w:fill="FFFFFF"/>
          </w:tcPr>
          <w:p w:rsidR="006D182D" w:rsidRPr="0075733E" w:rsidRDefault="006D182D" w:rsidP="00902AC0">
            <w:pPr>
              <w:spacing w:before="120" w:line="360" w:lineRule="auto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75733E">
              <w:rPr>
                <w:rFonts w:ascii="Arial" w:hAnsi="Arial" w:cs="Arial"/>
                <w:b/>
                <w:color w:val="FFFFFF"/>
                <w:sz w:val="22"/>
                <w:szCs w:val="22"/>
              </w:rPr>
              <w:t>AÇÃO</w:t>
            </w:r>
          </w:p>
        </w:tc>
      </w:tr>
      <w:tr w:rsidR="006D182D" w:rsidRPr="0075733E" w:rsidTr="00902AC0">
        <w:tc>
          <w:tcPr>
            <w:tcW w:w="567" w:type="dxa"/>
            <w:vAlign w:val="center"/>
          </w:tcPr>
          <w:p w:rsidR="006D182D" w:rsidRPr="0075733E" w:rsidRDefault="006D182D" w:rsidP="00902AC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6D182D" w:rsidRPr="0075733E" w:rsidRDefault="006D182D" w:rsidP="00902AC0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5733E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7065" w:type="dxa"/>
            <w:vAlign w:val="center"/>
          </w:tcPr>
          <w:p w:rsidR="006D182D" w:rsidRPr="0075733E" w:rsidRDefault="006D182D" w:rsidP="005A2B8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Protocolar requerimento do interessado beneficiário do auxílio</w:t>
            </w:r>
          </w:p>
          <w:p w:rsidR="006D182D" w:rsidRPr="0075733E" w:rsidRDefault="006D182D" w:rsidP="005A2B8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Autuar como Requerimento Interno, subassunto Servidor</w:t>
            </w:r>
          </w:p>
        </w:tc>
      </w:tr>
      <w:tr w:rsidR="006D182D" w:rsidRPr="0075733E" w:rsidTr="00902AC0">
        <w:tc>
          <w:tcPr>
            <w:tcW w:w="567" w:type="dxa"/>
            <w:vAlign w:val="center"/>
          </w:tcPr>
          <w:p w:rsidR="006D182D" w:rsidRPr="0075733E" w:rsidRDefault="006D182D" w:rsidP="00902AC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6D182D" w:rsidRPr="0075733E" w:rsidRDefault="006D182D" w:rsidP="00902AC0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5733E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7065" w:type="dxa"/>
            <w:vAlign w:val="center"/>
          </w:tcPr>
          <w:p w:rsidR="006D182D" w:rsidRPr="0075733E" w:rsidRDefault="006D182D" w:rsidP="005A2B8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Instruir</w:t>
            </w:r>
          </w:p>
          <w:p w:rsidR="006D182D" w:rsidRPr="0075733E" w:rsidRDefault="006D182D" w:rsidP="005A2B8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Elaborar os cálculos</w:t>
            </w:r>
          </w:p>
        </w:tc>
      </w:tr>
      <w:tr w:rsidR="006D182D" w:rsidRPr="0075733E" w:rsidTr="00902AC0">
        <w:tc>
          <w:tcPr>
            <w:tcW w:w="567" w:type="dxa"/>
            <w:vAlign w:val="center"/>
          </w:tcPr>
          <w:p w:rsidR="006D182D" w:rsidRPr="0075733E" w:rsidRDefault="006D182D" w:rsidP="00902AC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6D182D" w:rsidRPr="0075733E" w:rsidRDefault="006D182D" w:rsidP="00902AC0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5733E">
              <w:rPr>
                <w:rFonts w:ascii="Arial" w:hAnsi="Arial" w:cs="Arial"/>
                <w:caps/>
                <w:sz w:val="22"/>
                <w:szCs w:val="22"/>
              </w:rPr>
              <w:t>DIJUR</w:t>
            </w:r>
          </w:p>
        </w:tc>
        <w:tc>
          <w:tcPr>
            <w:tcW w:w="7065" w:type="dxa"/>
            <w:vAlign w:val="center"/>
          </w:tcPr>
          <w:p w:rsidR="006D182D" w:rsidRPr="0075733E" w:rsidRDefault="006D182D" w:rsidP="005A2B8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Parecer</w:t>
            </w:r>
          </w:p>
        </w:tc>
      </w:tr>
      <w:tr w:rsidR="006D182D" w:rsidRPr="0075733E" w:rsidTr="00902AC0">
        <w:tc>
          <w:tcPr>
            <w:tcW w:w="567" w:type="dxa"/>
            <w:vAlign w:val="center"/>
          </w:tcPr>
          <w:p w:rsidR="006D182D" w:rsidRPr="0075733E" w:rsidRDefault="006D182D" w:rsidP="00902AC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6D182D" w:rsidRPr="0075733E" w:rsidRDefault="006D182D" w:rsidP="00902AC0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5733E">
              <w:rPr>
                <w:rFonts w:ascii="Arial" w:hAnsi="Arial" w:cs="Arial"/>
                <w:caps/>
                <w:sz w:val="22"/>
                <w:szCs w:val="22"/>
              </w:rPr>
              <w:t>dg</w:t>
            </w:r>
          </w:p>
        </w:tc>
        <w:tc>
          <w:tcPr>
            <w:tcW w:w="7065" w:type="dxa"/>
            <w:vAlign w:val="center"/>
          </w:tcPr>
          <w:p w:rsidR="006D182D" w:rsidRPr="0075733E" w:rsidRDefault="006D182D" w:rsidP="00EF5CBE">
            <w:pPr>
              <w:numPr>
                <w:ilvl w:val="0"/>
                <w:numId w:val="14"/>
              </w:numPr>
              <w:tabs>
                <w:tab w:val="clear" w:pos="720"/>
                <w:tab w:val="num" w:pos="220"/>
              </w:tabs>
              <w:spacing w:before="60" w:after="60"/>
              <w:ind w:hanging="680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Manifestar</w:t>
            </w:r>
            <w:r w:rsidR="00C333C5">
              <w:rPr>
                <w:rFonts w:ascii="Arial" w:hAnsi="Arial" w:cs="Arial"/>
                <w:sz w:val="22"/>
                <w:szCs w:val="22"/>
              </w:rPr>
              <w:t xml:space="preserve"> – tomar ciência</w:t>
            </w:r>
          </w:p>
        </w:tc>
      </w:tr>
      <w:tr w:rsidR="006D182D" w:rsidRPr="0075733E" w:rsidTr="00902AC0">
        <w:tc>
          <w:tcPr>
            <w:tcW w:w="567" w:type="dxa"/>
            <w:vAlign w:val="center"/>
          </w:tcPr>
          <w:p w:rsidR="006D182D" w:rsidRPr="0075733E" w:rsidRDefault="006D182D" w:rsidP="00902AC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6D182D" w:rsidRPr="0075733E" w:rsidRDefault="006D182D" w:rsidP="00902AC0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5733E"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7065" w:type="dxa"/>
            <w:vAlign w:val="center"/>
          </w:tcPr>
          <w:p w:rsidR="006D182D" w:rsidRPr="0075733E" w:rsidRDefault="00260258" w:rsidP="005A2B8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Despachar</w:t>
            </w:r>
          </w:p>
          <w:p w:rsidR="006D182D" w:rsidRPr="0075733E" w:rsidRDefault="006D182D" w:rsidP="005A2B8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Encaminhar o despacho para publicação</w:t>
            </w:r>
          </w:p>
        </w:tc>
      </w:tr>
      <w:tr w:rsidR="006D182D" w:rsidRPr="0075733E" w:rsidTr="00902AC0">
        <w:tc>
          <w:tcPr>
            <w:tcW w:w="567" w:type="dxa"/>
            <w:vAlign w:val="center"/>
          </w:tcPr>
          <w:p w:rsidR="006D182D" w:rsidRPr="0075733E" w:rsidRDefault="006D182D" w:rsidP="00902AC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:rsidR="006D182D" w:rsidRPr="0075733E" w:rsidRDefault="006D182D" w:rsidP="00902AC0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5733E">
              <w:rPr>
                <w:rFonts w:ascii="Arial" w:hAnsi="Arial" w:cs="Arial"/>
                <w:caps/>
                <w:sz w:val="22"/>
                <w:szCs w:val="22"/>
              </w:rPr>
              <w:t>dF</w:t>
            </w:r>
          </w:p>
        </w:tc>
        <w:tc>
          <w:tcPr>
            <w:tcW w:w="7065" w:type="dxa"/>
            <w:vAlign w:val="center"/>
          </w:tcPr>
          <w:p w:rsidR="006D182D" w:rsidRPr="0075733E" w:rsidRDefault="006D182D" w:rsidP="005A2B8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Efetuar o pagamento</w:t>
            </w:r>
          </w:p>
        </w:tc>
      </w:tr>
      <w:tr w:rsidR="006D182D" w:rsidRPr="00992E29" w:rsidTr="00902AC0">
        <w:tc>
          <w:tcPr>
            <w:tcW w:w="567" w:type="dxa"/>
            <w:vAlign w:val="center"/>
          </w:tcPr>
          <w:p w:rsidR="006D182D" w:rsidRPr="00992E29" w:rsidRDefault="006D182D" w:rsidP="00902AC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843" w:type="dxa"/>
            <w:vAlign w:val="center"/>
          </w:tcPr>
          <w:p w:rsidR="006D182D" w:rsidRPr="00992E29" w:rsidRDefault="006D182D" w:rsidP="00902AC0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992E29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7065" w:type="dxa"/>
            <w:vAlign w:val="center"/>
          </w:tcPr>
          <w:p w:rsidR="006D182D" w:rsidRPr="00992E29" w:rsidRDefault="006D182D" w:rsidP="005A2B8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>Encerrar</w:t>
            </w:r>
            <w:r w:rsidR="003C3221" w:rsidRPr="00992E29">
              <w:rPr>
                <w:rFonts w:ascii="Arial" w:hAnsi="Arial" w:cs="Arial"/>
                <w:sz w:val="22"/>
                <w:szCs w:val="22"/>
              </w:rPr>
              <w:t xml:space="preserve"> e arquivar</w:t>
            </w:r>
            <w:r w:rsidRPr="00992E29">
              <w:rPr>
                <w:rFonts w:ascii="Arial" w:hAnsi="Arial" w:cs="Arial"/>
                <w:sz w:val="22"/>
                <w:szCs w:val="22"/>
              </w:rPr>
              <w:t xml:space="preserve"> o </w:t>
            </w:r>
            <w:r w:rsidR="008655F7">
              <w:rPr>
                <w:rFonts w:ascii="Arial" w:hAnsi="Arial" w:cs="Arial"/>
                <w:sz w:val="22"/>
                <w:szCs w:val="22"/>
              </w:rPr>
              <w:t>r</w:t>
            </w:r>
            <w:r w:rsidR="003C3221" w:rsidRPr="00992E29">
              <w:rPr>
                <w:rFonts w:ascii="Arial" w:hAnsi="Arial" w:cs="Arial"/>
                <w:sz w:val="22"/>
                <w:szCs w:val="22"/>
              </w:rPr>
              <w:t xml:space="preserve">equerimento </w:t>
            </w:r>
            <w:r w:rsidRPr="00992E29">
              <w:rPr>
                <w:rFonts w:ascii="Arial" w:hAnsi="Arial" w:cs="Arial"/>
                <w:sz w:val="22"/>
                <w:szCs w:val="22"/>
              </w:rPr>
              <w:t>no sistema</w:t>
            </w:r>
          </w:p>
        </w:tc>
      </w:tr>
    </w:tbl>
    <w:p w:rsidR="006D182D" w:rsidRDefault="006D182D" w:rsidP="00BD3F47">
      <w:pPr>
        <w:pStyle w:val="Recuodecorpodetexto3"/>
        <w:spacing w:before="120"/>
        <w:ind w:firstLine="0"/>
        <w:jc w:val="center"/>
        <w:rPr>
          <w:rFonts w:ascii="Arial" w:hAnsi="Arial" w:cs="Arial"/>
          <w:color w:val="auto"/>
        </w:rPr>
      </w:pPr>
    </w:p>
    <w:p w:rsidR="006D182D" w:rsidRPr="00992E29" w:rsidRDefault="006D182D" w:rsidP="006D182D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color w:val="auto"/>
        </w:rPr>
        <w:br w:type="page"/>
      </w:r>
      <w:r w:rsidR="00BD2656" w:rsidRPr="00992E29">
        <w:rPr>
          <w:rFonts w:ascii="Arial" w:hAnsi="Arial" w:cs="Arial"/>
          <w:b/>
          <w:color w:val="auto"/>
          <w:sz w:val="28"/>
          <w:szCs w:val="28"/>
        </w:rPr>
        <w:lastRenderedPageBreak/>
        <w:t>FLUXO</w:t>
      </w:r>
      <w:r w:rsidRPr="00992E29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2F73AF">
        <w:rPr>
          <w:rFonts w:ascii="Arial" w:hAnsi="Arial" w:cs="Arial"/>
          <w:b/>
          <w:color w:val="auto"/>
          <w:sz w:val="28"/>
          <w:szCs w:val="28"/>
        </w:rPr>
        <w:t>7</w:t>
      </w:r>
    </w:p>
    <w:p w:rsidR="006D182D" w:rsidRPr="0047448C" w:rsidRDefault="006D182D" w:rsidP="005A2B85">
      <w:pPr>
        <w:pStyle w:val="Ttulo"/>
        <w:spacing w:before="120" w:after="0" w:line="240" w:lineRule="auto"/>
        <w:rPr>
          <w:rFonts w:ascii="Arial" w:hAnsi="Arial" w:cs="Arial"/>
          <w:szCs w:val="28"/>
        </w:rPr>
      </w:pPr>
      <w:r w:rsidRPr="0047448C">
        <w:rPr>
          <w:rFonts w:ascii="Arial" w:hAnsi="Arial" w:cs="Arial"/>
          <w:szCs w:val="28"/>
        </w:rPr>
        <w:t>REQUERIMENTO INTERNO</w:t>
      </w:r>
    </w:p>
    <w:p w:rsidR="006D182D" w:rsidRPr="00DF4BED" w:rsidRDefault="002825FC" w:rsidP="005A2B85">
      <w:pPr>
        <w:spacing w:before="120"/>
        <w:rPr>
          <w:rFonts w:ascii="Arial" w:hAnsi="Arial" w:cs="Arial"/>
          <w:b/>
        </w:rPr>
      </w:pPr>
      <w:r w:rsidRPr="00DF4BED">
        <w:rPr>
          <w:rFonts w:ascii="Arial" w:hAnsi="Arial" w:cs="Arial"/>
          <w:b/>
        </w:rPr>
        <w:t>Subassunto –</w:t>
      </w:r>
      <w:r w:rsidR="006D2C24" w:rsidRPr="00DF4BED">
        <w:rPr>
          <w:rFonts w:ascii="Arial" w:hAnsi="Arial" w:cs="Arial"/>
          <w:b/>
        </w:rPr>
        <w:t xml:space="preserve"> </w:t>
      </w:r>
      <w:r w:rsidR="006D182D" w:rsidRPr="00DF4BED">
        <w:rPr>
          <w:rFonts w:ascii="Arial" w:hAnsi="Arial" w:cs="Arial"/>
          <w:b/>
        </w:rPr>
        <w:t xml:space="preserve">Avaliação </w:t>
      </w:r>
      <w:r w:rsidR="00C13692">
        <w:rPr>
          <w:rFonts w:ascii="Arial" w:hAnsi="Arial" w:cs="Arial"/>
          <w:b/>
        </w:rPr>
        <w:t xml:space="preserve">de </w:t>
      </w:r>
      <w:r w:rsidR="006D182D" w:rsidRPr="00DF4BED">
        <w:rPr>
          <w:rFonts w:ascii="Arial" w:hAnsi="Arial" w:cs="Arial"/>
          <w:b/>
        </w:rPr>
        <w:t>Desempenho</w:t>
      </w:r>
    </w:p>
    <w:p w:rsidR="006D182D" w:rsidRDefault="006D182D" w:rsidP="005A2B85">
      <w:pPr>
        <w:pStyle w:val="Subtitulo"/>
        <w:spacing w:before="120" w:after="120"/>
        <w:jc w:val="left"/>
      </w:pPr>
      <w:r>
        <w:t xml:space="preserve">Resultado – </w:t>
      </w:r>
      <w:r w:rsidR="00350329">
        <w:t>p</w:t>
      </w:r>
      <w:r>
        <w:t>ortaria</w:t>
      </w:r>
    </w:p>
    <w:tbl>
      <w:tblPr>
        <w:tblW w:w="94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7065"/>
      </w:tblGrid>
      <w:tr w:rsidR="006D182D" w:rsidRPr="0075733E" w:rsidTr="00902AC0">
        <w:tc>
          <w:tcPr>
            <w:tcW w:w="567" w:type="dxa"/>
            <w:shd w:val="pct50" w:color="auto" w:fill="FFFFFF"/>
          </w:tcPr>
          <w:p w:rsidR="006D182D" w:rsidRPr="0075733E" w:rsidRDefault="006D182D" w:rsidP="005A2B85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75733E">
              <w:rPr>
                <w:rFonts w:ascii="Arial" w:hAnsi="Arial" w:cs="Arial"/>
                <w:b/>
                <w:color w:val="FFFFFF"/>
                <w:sz w:val="22"/>
                <w:szCs w:val="22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:rsidR="006D182D" w:rsidRPr="0075733E" w:rsidRDefault="006D182D" w:rsidP="005A2B85">
            <w:pPr>
              <w:pStyle w:val="Subttulo"/>
              <w:spacing w:before="60" w:after="60"/>
              <w:rPr>
                <w:sz w:val="22"/>
                <w:szCs w:val="22"/>
              </w:rPr>
            </w:pPr>
            <w:r w:rsidRPr="0075733E">
              <w:rPr>
                <w:sz w:val="22"/>
                <w:szCs w:val="22"/>
              </w:rPr>
              <w:t>UNIDADE</w:t>
            </w:r>
          </w:p>
        </w:tc>
        <w:tc>
          <w:tcPr>
            <w:tcW w:w="7065" w:type="dxa"/>
            <w:shd w:val="pct50" w:color="auto" w:fill="FFFFFF"/>
          </w:tcPr>
          <w:p w:rsidR="006D182D" w:rsidRPr="0075733E" w:rsidRDefault="006D182D" w:rsidP="005A2B85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75733E">
              <w:rPr>
                <w:rFonts w:ascii="Arial" w:hAnsi="Arial" w:cs="Arial"/>
                <w:b/>
                <w:color w:val="FFFFFF"/>
                <w:sz w:val="22"/>
                <w:szCs w:val="22"/>
              </w:rPr>
              <w:t>AÇÃO</w:t>
            </w:r>
          </w:p>
        </w:tc>
      </w:tr>
      <w:tr w:rsidR="00271913" w:rsidRPr="00271913" w:rsidTr="00902AC0">
        <w:tc>
          <w:tcPr>
            <w:tcW w:w="567" w:type="dxa"/>
            <w:vAlign w:val="center"/>
          </w:tcPr>
          <w:p w:rsidR="006D182D" w:rsidRPr="00271913" w:rsidRDefault="006D182D" w:rsidP="005A2B8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191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6D182D" w:rsidRPr="00271913" w:rsidRDefault="006D182D" w:rsidP="005A2B8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271913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7065" w:type="dxa"/>
            <w:vAlign w:val="center"/>
          </w:tcPr>
          <w:p w:rsidR="006D182D" w:rsidRPr="00271913" w:rsidRDefault="006D182D" w:rsidP="005A2B8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913">
              <w:rPr>
                <w:rFonts w:ascii="Arial" w:hAnsi="Arial" w:cs="Arial"/>
                <w:sz w:val="22"/>
                <w:szCs w:val="22"/>
              </w:rPr>
              <w:t xml:space="preserve">Protocolar ofício da </w:t>
            </w:r>
            <w:r w:rsidR="004B2FCB" w:rsidRPr="00271913">
              <w:rPr>
                <w:rFonts w:ascii="Arial" w:hAnsi="Arial" w:cs="Arial"/>
                <w:sz w:val="22"/>
                <w:szCs w:val="22"/>
              </w:rPr>
              <w:t>Comissão de Avaliação de Desempenho</w:t>
            </w:r>
          </w:p>
          <w:p w:rsidR="00454A07" w:rsidRPr="00271913" w:rsidRDefault="006D182D" w:rsidP="00271913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271913">
              <w:rPr>
                <w:rFonts w:ascii="Arial" w:hAnsi="Arial" w:cs="Arial"/>
                <w:sz w:val="22"/>
                <w:szCs w:val="22"/>
              </w:rPr>
              <w:t>Autuar como Requerimento Interno, subassunto Avaliação de Desempenho</w:t>
            </w:r>
          </w:p>
        </w:tc>
      </w:tr>
      <w:tr w:rsidR="006D182D" w:rsidRPr="00992E29" w:rsidTr="00902AC0">
        <w:tc>
          <w:tcPr>
            <w:tcW w:w="567" w:type="dxa"/>
            <w:vAlign w:val="center"/>
          </w:tcPr>
          <w:p w:rsidR="006D182D" w:rsidRPr="00992E29" w:rsidRDefault="006D182D" w:rsidP="005A2B8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6D182D" w:rsidRPr="00992E29" w:rsidRDefault="006D182D" w:rsidP="00902AC0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992E29">
              <w:rPr>
                <w:rFonts w:ascii="Arial" w:hAnsi="Arial" w:cs="Arial"/>
                <w:caps/>
                <w:sz w:val="22"/>
                <w:szCs w:val="22"/>
              </w:rPr>
              <w:t>COMISSÃO AVALIAÇÃO DESEMPENHO</w:t>
            </w:r>
          </w:p>
        </w:tc>
        <w:tc>
          <w:tcPr>
            <w:tcW w:w="7065" w:type="dxa"/>
            <w:vAlign w:val="center"/>
          </w:tcPr>
          <w:p w:rsidR="006D182D" w:rsidRPr="00992E29" w:rsidRDefault="006D182D" w:rsidP="005A2B8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>Instruir</w:t>
            </w:r>
          </w:p>
        </w:tc>
      </w:tr>
      <w:tr w:rsidR="006D182D" w:rsidRPr="00992E29" w:rsidTr="00902AC0">
        <w:tc>
          <w:tcPr>
            <w:tcW w:w="567" w:type="dxa"/>
            <w:vAlign w:val="center"/>
          </w:tcPr>
          <w:p w:rsidR="006D182D" w:rsidRPr="00992E29" w:rsidRDefault="006D182D" w:rsidP="005A2B8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6D182D" w:rsidRPr="00992E29" w:rsidRDefault="006D182D" w:rsidP="005A2B8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992E29">
              <w:rPr>
                <w:rFonts w:ascii="Arial" w:hAnsi="Arial" w:cs="Arial"/>
                <w:caps/>
                <w:sz w:val="22"/>
                <w:szCs w:val="22"/>
              </w:rPr>
              <w:t>DIJUR</w:t>
            </w:r>
          </w:p>
        </w:tc>
        <w:tc>
          <w:tcPr>
            <w:tcW w:w="7065" w:type="dxa"/>
            <w:vAlign w:val="center"/>
          </w:tcPr>
          <w:p w:rsidR="006D182D" w:rsidRPr="00992E29" w:rsidRDefault="006D182D" w:rsidP="005A2B8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>Parecer</w:t>
            </w:r>
          </w:p>
        </w:tc>
      </w:tr>
      <w:tr w:rsidR="006D182D" w:rsidRPr="00992E29" w:rsidTr="00902AC0">
        <w:tc>
          <w:tcPr>
            <w:tcW w:w="567" w:type="dxa"/>
            <w:vAlign w:val="center"/>
          </w:tcPr>
          <w:p w:rsidR="006D182D" w:rsidRPr="00992E29" w:rsidRDefault="006D182D" w:rsidP="005A2B8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6D182D" w:rsidRPr="00992E29" w:rsidRDefault="006D182D" w:rsidP="005A2B8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992E29">
              <w:rPr>
                <w:rFonts w:ascii="Arial" w:hAnsi="Arial" w:cs="Arial"/>
                <w:caps/>
                <w:sz w:val="22"/>
                <w:szCs w:val="22"/>
              </w:rPr>
              <w:t>dg</w:t>
            </w:r>
          </w:p>
        </w:tc>
        <w:tc>
          <w:tcPr>
            <w:tcW w:w="7065" w:type="dxa"/>
            <w:vAlign w:val="center"/>
          </w:tcPr>
          <w:p w:rsidR="006D182D" w:rsidRPr="00992E29" w:rsidRDefault="006D182D" w:rsidP="00EF5CBE">
            <w:pPr>
              <w:numPr>
                <w:ilvl w:val="0"/>
                <w:numId w:val="14"/>
              </w:numPr>
              <w:tabs>
                <w:tab w:val="clear" w:pos="720"/>
                <w:tab w:val="num" w:pos="220"/>
              </w:tabs>
              <w:spacing w:before="60" w:after="60"/>
              <w:ind w:hanging="680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>Manifestar</w:t>
            </w:r>
            <w:r w:rsidR="003A01D1" w:rsidRPr="00992E29">
              <w:rPr>
                <w:rFonts w:ascii="Arial" w:hAnsi="Arial" w:cs="Arial"/>
                <w:sz w:val="22"/>
                <w:szCs w:val="22"/>
              </w:rPr>
              <w:t xml:space="preserve"> – tomar ciência</w:t>
            </w:r>
          </w:p>
        </w:tc>
      </w:tr>
      <w:tr w:rsidR="006D182D" w:rsidRPr="00992E29" w:rsidTr="00902AC0">
        <w:tc>
          <w:tcPr>
            <w:tcW w:w="567" w:type="dxa"/>
            <w:vAlign w:val="center"/>
          </w:tcPr>
          <w:p w:rsidR="006D182D" w:rsidRPr="00992E29" w:rsidRDefault="006D182D" w:rsidP="005A2B8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6D182D" w:rsidRPr="00992E29" w:rsidRDefault="006D182D" w:rsidP="005A2B8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992E29"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7065" w:type="dxa"/>
            <w:vAlign w:val="center"/>
          </w:tcPr>
          <w:p w:rsidR="006D182D" w:rsidRPr="00992E29" w:rsidRDefault="006D182D" w:rsidP="005A2B85">
            <w:pPr>
              <w:numPr>
                <w:ilvl w:val="0"/>
                <w:numId w:val="6"/>
              </w:numPr>
              <w:tabs>
                <w:tab w:val="clear" w:pos="720"/>
                <w:tab w:val="num" w:pos="214"/>
              </w:tabs>
              <w:spacing w:before="60" w:after="60"/>
              <w:ind w:hanging="6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>Expedir portaria para publicação</w:t>
            </w:r>
          </w:p>
        </w:tc>
      </w:tr>
      <w:tr w:rsidR="00CD70AA" w:rsidRPr="00992E29" w:rsidTr="00902AC0">
        <w:tc>
          <w:tcPr>
            <w:tcW w:w="567" w:type="dxa"/>
            <w:vAlign w:val="center"/>
          </w:tcPr>
          <w:p w:rsidR="006D182D" w:rsidRPr="00992E29" w:rsidRDefault="006D182D" w:rsidP="005A2B8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:rsidR="006D182D" w:rsidRPr="00992E29" w:rsidRDefault="00454A07" w:rsidP="005A2B8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992E29">
              <w:rPr>
                <w:rFonts w:ascii="Arial" w:hAnsi="Arial" w:cs="Arial"/>
                <w:caps/>
                <w:sz w:val="22"/>
                <w:szCs w:val="22"/>
              </w:rPr>
              <w:t>COMISSÃO AVALIAÇÃO DESEMPENHO</w:t>
            </w:r>
          </w:p>
        </w:tc>
        <w:tc>
          <w:tcPr>
            <w:tcW w:w="7065" w:type="dxa"/>
            <w:vAlign w:val="center"/>
          </w:tcPr>
          <w:p w:rsidR="00AC3671" w:rsidRPr="00992E29" w:rsidRDefault="006D182D" w:rsidP="00CD70AA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 xml:space="preserve">Proceder aos registros </w:t>
            </w:r>
            <w:r w:rsidR="00633C31">
              <w:rPr>
                <w:rFonts w:ascii="Arial" w:hAnsi="Arial" w:cs="Arial"/>
                <w:sz w:val="22"/>
                <w:szCs w:val="22"/>
              </w:rPr>
              <w:t>necessários</w:t>
            </w:r>
          </w:p>
          <w:p w:rsidR="00454A07" w:rsidRPr="00992E29" w:rsidRDefault="00454A07" w:rsidP="00CD70AA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>Encerrar e arquivar o requerimento no sistema</w:t>
            </w:r>
          </w:p>
        </w:tc>
      </w:tr>
    </w:tbl>
    <w:p w:rsidR="00A51DAD" w:rsidRDefault="002B3DED" w:rsidP="002B3DED">
      <w:pPr>
        <w:pStyle w:val="Recuodecorpodetexto3"/>
        <w:spacing w:before="120"/>
        <w:ind w:firstLine="0"/>
        <w:rPr>
          <w:rFonts w:ascii="Arial" w:hAnsi="Arial" w:cs="Arial"/>
          <w:b/>
          <w:color w:val="000000"/>
        </w:rPr>
      </w:pPr>
      <w:r w:rsidRPr="002B3DED">
        <w:rPr>
          <w:rFonts w:ascii="Arial" w:hAnsi="Arial" w:cs="Arial"/>
          <w:b/>
          <w:color w:val="000000"/>
        </w:rPr>
        <w:t>Observaç</w:t>
      </w:r>
      <w:r w:rsidR="00A51DAD">
        <w:rPr>
          <w:rFonts w:ascii="Arial" w:hAnsi="Arial" w:cs="Arial"/>
          <w:b/>
          <w:color w:val="000000"/>
        </w:rPr>
        <w:t>ões</w:t>
      </w:r>
      <w:r w:rsidRPr="002B3DED">
        <w:rPr>
          <w:rFonts w:ascii="Arial" w:hAnsi="Arial" w:cs="Arial"/>
          <w:b/>
          <w:color w:val="000000"/>
        </w:rPr>
        <w:t>:</w:t>
      </w:r>
    </w:p>
    <w:p w:rsidR="006D182D" w:rsidRDefault="00A51DAD" w:rsidP="00EF5CBE">
      <w:pPr>
        <w:pStyle w:val="Recuodecorpodetexto3"/>
        <w:numPr>
          <w:ilvl w:val="0"/>
          <w:numId w:val="32"/>
        </w:numPr>
        <w:spacing w:before="120"/>
        <w:ind w:left="426" w:hanging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</w:t>
      </w:r>
      <w:r w:rsidR="002B3DED">
        <w:rPr>
          <w:rFonts w:ascii="Arial" w:hAnsi="Arial" w:cs="Arial"/>
          <w:color w:val="000000"/>
        </w:rPr>
        <w:t>equerimento sujeito a sigilo, conforme Instruções Normativas nºs. 82/2012 e 131/2017</w:t>
      </w:r>
      <w:r>
        <w:rPr>
          <w:rFonts w:ascii="Arial" w:hAnsi="Arial" w:cs="Arial"/>
          <w:color w:val="000000"/>
        </w:rPr>
        <w:t>;</w:t>
      </w:r>
    </w:p>
    <w:p w:rsidR="00A51DAD" w:rsidRPr="002B3DED" w:rsidRDefault="009E0F5B" w:rsidP="00EF5CBE">
      <w:pPr>
        <w:pStyle w:val="Recuodecorpodetexto3"/>
        <w:numPr>
          <w:ilvl w:val="0"/>
          <w:numId w:val="32"/>
        </w:numPr>
        <w:spacing w:before="120"/>
        <w:ind w:left="426" w:hanging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 procedimento de Avaliação de Desempenho poderá ser instaurado inicialmente no Sistema de Procedimentos Administrativos e encaminhado à Diretoria de Protocolo para autuação como Requerimento Interno, desde que o Sistema de Procedimentos Administrativos contemple o sigilo determinado nas Instruções Normativas acima citadas.</w:t>
      </w:r>
    </w:p>
    <w:p w:rsidR="00C317F4" w:rsidRPr="00992E29" w:rsidRDefault="00E82DC3" w:rsidP="00BD3F47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color w:val="auto"/>
        </w:rPr>
        <w:br w:type="page"/>
      </w:r>
      <w:r w:rsidR="00BD2656" w:rsidRPr="00992E29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FLUXO </w:t>
      </w:r>
      <w:r w:rsidR="002F73AF">
        <w:rPr>
          <w:rFonts w:ascii="Arial" w:hAnsi="Arial" w:cs="Arial"/>
          <w:b/>
          <w:color w:val="auto"/>
          <w:sz w:val="28"/>
          <w:szCs w:val="28"/>
        </w:rPr>
        <w:t>8</w:t>
      </w:r>
    </w:p>
    <w:p w:rsidR="00C317F4" w:rsidRPr="0047448C" w:rsidRDefault="00C317F4" w:rsidP="00C317F4">
      <w:pPr>
        <w:pStyle w:val="Ttulo"/>
        <w:spacing w:before="120" w:after="0" w:line="240" w:lineRule="auto"/>
        <w:rPr>
          <w:rFonts w:ascii="Arial" w:hAnsi="Arial" w:cs="Arial"/>
          <w:szCs w:val="28"/>
        </w:rPr>
      </w:pPr>
      <w:r w:rsidRPr="0047448C">
        <w:rPr>
          <w:rFonts w:ascii="Arial" w:hAnsi="Arial" w:cs="Arial"/>
          <w:szCs w:val="28"/>
        </w:rPr>
        <w:t>REQUERIMENTO INTERNO</w:t>
      </w:r>
    </w:p>
    <w:p w:rsidR="00C317F4" w:rsidRPr="006D2C24" w:rsidRDefault="007C031A" w:rsidP="006D2C24">
      <w:pPr>
        <w:spacing w:before="120"/>
        <w:rPr>
          <w:rFonts w:ascii="Arial" w:hAnsi="Arial" w:cs="Arial"/>
          <w:b/>
        </w:rPr>
      </w:pPr>
      <w:r w:rsidRPr="006D2C24">
        <w:rPr>
          <w:rFonts w:ascii="Arial" w:hAnsi="Arial" w:cs="Arial"/>
          <w:b/>
        </w:rPr>
        <w:t>Subassunto –</w:t>
      </w:r>
      <w:r w:rsidR="006D2C24" w:rsidRPr="006D2C24">
        <w:rPr>
          <w:rFonts w:ascii="Arial" w:hAnsi="Arial" w:cs="Arial"/>
          <w:b/>
        </w:rPr>
        <w:t xml:space="preserve"> </w:t>
      </w:r>
      <w:r w:rsidR="00C317F4" w:rsidRPr="006D2C24">
        <w:rPr>
          <w:rFonts w:ascii="Arial" w:hAnsi="Arial" w:cs="Arial"/>
          <w:b/>
        </w:rPr>
        <w:t>Avaliação de Estágio Probatório</w:t>
      </w:r>
    </w:p>
    <w:p w:rsidR="00C317F4" w:rsidRDefault="00350329" w:rsidP="00DF4BED">
      <w:pPr>
        <w:pStyle w:val="Subtitulo"/>
        <w:spacing w:before="120" w:after="120"/>
        <w:jc w:val="left"/>
      </w:pPr>
      <w:r>
        <w:t>Resultado – p</w:t>
      </w:r>
      <w:r w:rsidR="00C317F4">
        <w:t>ortaria</w:t>
      </w:r>
    </w:p>
    <w:tbl>
      <w:tblPr>
        <w:tblW w:w="94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7065"/>
      </w:tblGrid>
      <w:tr w:rsidR="00C317F4" w:rsidRPr="00992E29" w:rsidTr="00902AC0">
        <w:tc>
          <w:tcPr>
            <w:tcW w:w="567" w:type="dxa"/>
            <w:shd w:val="pct50" w:color="auto" w:fill="FFFFFF"/>
          </w:tcPr>
          <w:p w:rsidR="00C317F4" w:rsidRPr="00992E29" w:rsidRDefault="00C317F4" w:rsidP="005A2B85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992E29">
              <w:rPr>
                <w:rFonts w:ascii="Arial" w:hAnsi="Arial" w:cs="Arial"/>
                <w:b/>
                <w:color w:val="FFFFFF"/>
                <w:sz w:val="22"/>
                <w:szCs w:val="22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:rsidR="00C317F4" w:rsidRPr="00992E29" w:rsidRDefault="00C317F4" w:rsidP="005A2B85">
            <w:pPr>
              <w:pStyle w:val="Subttulo"/>
              <w:spacing w:before="60" w:after="60"/>
              <w:rPr>
                <w:sz w:val="22"/>
                <w:szCs w:val="22"/>
              </w:rPr>
            </w:pPr>
            <w:r w:rsidRPr="00992E29">
              <w:rPr>
                <w:sz w:val="22"/>
                <w:szCs w:val="22"/>
              </w:rPr>
              <w:t>UNIDADE</w:t>
            </w:r>
          </w:p>
        </w:tc>
        <w:tc>
          <w:tcPr>
            <w:tcW w:w="7065" w:type="dxa"/>
            <w:shd w:val="pct50" w:color="auto" w:fill="FFFFFF"/>
          </w:tcPr>
          <w:p w:rsidR="00C317F4" w:rsidRPr="00992E29" w:rsidRDefault="00C317F4" w:rsidP="005A2B85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992E29">
              <w:rPr>
                <w:rFonts w:ascii="Arial" w:hAnsi="Arial" w:cs="Arial"/>
                <w:b/>
                <w:color w:val="FFFFFF"/>
                <w:sz w:val="22"/>
                <w:szCs w:val="22"/>
              </w:rPr>
              <w:t>AÇÃO</w:t>
            </w:r>
          </w:p>
        </w:tc>
      </w:tr>
      <w:tr w:rsidR="00271913" w:rsidRPr="00271913" w:rsidTr="00902AC0">
        <w:tc>
          <w:tcPr>
            <w:tcW w:w="567" w:type="dxa"/>
            <w:vAlign w:val="center"/>
          </w:tcPr>
          <w:p w:rsidR="00C317F4" w:rsidRPr="00271913" w:rsidRDefault="00C317F4" w:rsidP="00832A1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191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C317F4" w:rsidRPr="00271913" w:rsidRDefault="00C317F4" w:rsidP="00902AC0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271913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7065" w:type="dxa"/>
            <w:vAlign w:val="center"/>
          </w:tcPr>
          <w:p w:rsidR="00C317F4" w:rsidRPr="00271913" w:rsidRDefault="00C317F4" w:rsidP="00832A1A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913">
              <w:rPr>
                <w:rFonts w:ascii="Arial" w:hAnsi="Arial" w:cs="Arial"/>
                <w:sz w:val="22"/>
                <w:szCs w:val="22"/>
              </w:rPr>
              <w:t xml:space="preserve">Protocolar ofício da </w:t>
            </w:r>
            <w:r w:rsidR="004B2FCB" w:rsidRPr="00271913">
              <w:rPr>
                <w:rFonts w:ascii="Arial" w:hAnsi="Arial" w:cs="Arial"/>
                <w:sz w:val="22"/>
                <w:szCs w:val="22"/>
              </w:rPr>
              <w:t>Comissão de Avaliação de Desempenho</w:t>
            </w:r>
          </w:p>
          <w:p w:rsidR="00454A07" w:rsidRPr="00271913" w:rsidRDefault="00C317F4" w:rsidP="00271913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271913">
              <w:rPr>
                <w:rFonts w:ascii="Arial" w:hAnsi="Arial" w:cs="Arial"/>
                <w:sz w:val="22"/>
                <w:szCs w:val="22"/>
              </w:rPr>
              <w:t>Autuar como Requerimento Interno, subassunto Avaliação de Estágio Probatório</w:t>
            </w:r>
          </w:p>
        </w:tc>
      </w:tr>
      <w:tr w:rsidR="00C317F4" w:rsidRPr="00992E29" w:rsidTr="00902AC0">
        <w:tc>
          <w:tcPr>
            <w:tcW w:w="567" w:type="dxa"/>
            <w:vAlign w:val="center"/>
          </w:tcPr>
          <w:p w:rsidR="00C317F4" w:rsidRPr="00992E29" w:rsidRDefault="00C317F4" w:rsidP="00832A1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C317F4" w:rsidRPr="00992E29" w:rsidRDefault="00C317F4" w:rsidP="00902AC0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992E29">
              <w:rPr>
                <w:rFonts w:ascii="Arial" w:hAnsi="Arial" w:cs="Arial"/>
                <w:caps/>
                <w:sz w:val="22"/>
                <w:szCs w:val="22"/>
              </w:rPr>
              <w:t>COMISSÃO AVALIAÇÃO DESEMPENHO</w:t>
            </w:r>
          </w:p>
        </w:tc>
        <w:tc>
          <w:tcPr>
            <w:tcW w:w="7065" w:type="dxa"/>
            <w:vAlign w:val="center"/>
          </w:tcPr>
          <w:p w:rsidR="00454A07" w:rsidRPr="00992E29" w:rsidRDefault="00454A07" w:rsidP="00454A07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 xml:space="preserve">Aguardar </w:t>
            </w:r>
            <w:r w:rsidR="00F12C21">
              <w:rPr>
                <w:rFonts w:ascii="Arial" w:hAnsi="Arial" w:cs="Arial"/>
                <w:sz w:val="22"/>
                <w:szCs w:val="22"/>
              </w:rPr>
              <w:t>o transcurso</w:t>
            </w:r>
            <w:r w:rsidRPr="00992E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12C21">
              <w:rPr>
                <w:rFonts w:ascii="Arial" w:hAnsi="Arial" w:cs="Arial"/>
                <w:sz w:val="22"/>
                <w:szCs w:val="22"/>
              </w:rPr>
              <w:t>d</w:t>
            </w:r>
            <w:r w:rsidRPr="00992E29">
              <w:rPr>
                <w:rFonts w:ascii="Arial" w:hAnsi="Arial" w:cs="Arial"/>
                <w:sz w:val="22"/>
                <w:szCs w:val="22"/>
              </w:rPr>
              <w:t>o período avaliativo para fins de estabilidade</w:t>
            </w:r>
          </w:p>
          <w:p w:rsidR="00C317F4" w:rsidRPr="00992E29" w:rsidRDefault="00C317F4" w:rsidP="00454A07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>Instruir</w:t>
            </w:r>
          </w:p>
        </w:tc>
      </w:tr>
      <w:tr w:rsidR="00C317F4" w:rsidRPr="00992E29" w:rsidTr="00902AC0">
        <w:tc>
          <w:tcPr>
            <w:tcW w:w="567" w:type="dxa"/>
            <w:vAlign w:val="center"/>
          </w:tcPr>
          <w:p w:rsidR="00C317F4" w:rsidRPr="00992E29" w:rsidRDefault="00C317F4" w:rsidP="00832A1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C317F4" w:rsidRPr="00992E29" w:rsidRDefault="00C317F4" w:rsidP="00832A1A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992E29">
              <w:rPr>
                <w:rFonts w:ascii="Arial" w:hAnsi="Arial" w:cs="Arial"/>
                <w:caps/>
                <w:sz w:val="22"/>
                <w:szCs w:val="22"/>
              </w:rPr>
              <w:t>DIJUR</w:t>
            </w:r>
          </w:p>
        </w:tc>
        <w:tc>
          <w:tcPr>
            <w:tcW w:w="7065" w:type="dxa"/>
            <w:vAlign w:val="center"/>
          </w:tcPr>
          <w:p w:rsidR="00C317F4" w:rsidRPr="00992E29" w:rsidRDefault="00C317F4" w:rsidP="00832A1A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>Parecer</w:t>
            </w:r>
          </w:p>
        </w:tc>
      </w:tr>
      <w:tr w:rsidR="00C317F4" w:rsidRPr="00992E29" w:rsidTr="00902AC0">
        <w:tc>
          <w:tcPr>
            <w:tcW w:w="567" w:type="dxa"/>
            <w:vAlign w:val="center"/>
          </w:tcPr>
          <w:p w:rsidR="00C317F4" w:rsidRPr="00992E29" w:rsidRDefault="00C317F4" w:rsidP="00832A1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C317F4" w:rsidRPr="00992E29" w:rsidRDefault="00C317F4" w:rsidP="00832A1A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992E29">
              <w:rPr>
                <w:rFonts w:ascii="Arial" w:hAnsi="Arial" w:cs="Arial"/>
                <w:caps/>
                <w:sz w:val="22"/>
                <w:szCs w:val="22"/>
              </w:rPr>
              <w:t>dg</w:t>
            </w:r>
          </w:p>
        </w:tc>
        <w:tc>
          <w:tcPr>
            <w:tcW w:w="7065" w:type="dxa"/>
            <w:vAlign w:val="center"/>
          </w:tcPr>
          <w:p w:rsidR="00C317F4" w:rsidRPr="00992E29" w:rsidRDefault="00C317F4" w:rsidP="00EF5CBE">
            <w:pPr>
              <w:numPr>
                <w:ilvl w:val="0"/>
                <w:numId w:val="14"/>
              </w:numPr>
              <w:tabs>
                <w:tab w:val="clear" w:pos="720"/>
                <w:tab w:val="num" w:pos="220"/>
              </w:tabs>
              <w:spacing w:before="60" w:after="60"/>
              <w:ind w:hanging="680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>Manifestar</w:t>
            </w:r>
          </w:p>
        </w:tc>
      </w:tr>
      <w:tr w:rsidR="00C317F4" w:rsidRPr="00992E29" w:rsidTr="00902AC0">
        <w:tc>
          <w:tcPr>
            <w:tcW w:w="567" w:type="dxa"/>
            <w:vAlign w:val="center"/>
          </w:tcPr>
          <w:p w:rsidR="00C317F4" w:rsidRPr="00992E29" w:rsidRDefault="00C317F4" w:rsidP="00832A1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C317F4" w:rsidRPr="00992E29" w:rsidRDefault="00C317F4" w:rsidP="00832A1A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992E29"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7065" w:type="dxa"/>
            <w:vAlign w:val="center"/>
          </w:tcPr>
          <w:p w:rsidR="00C317F4" w:rsidRPr="00992E29" w:rsidRDefault="00C317F4" w:rsidP="00832A1A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>Expedir portaria para publicação</w:t>
            </w:r>
          </w:p>
        </w:tc>
      </w:tr>
      <w:tr w:rsidR="00CD70AA" w:rsidRPr="00D42179" w:rsidTr="00902AC0">
        <w:tc>
          <w:tcPr>
            <w:tcW w:w="567" w:type="dxa"/>
            <w:vAlign w:val="center"/>
          </w:tcPr>
          <w:p w:rsidR="00C317F4" w:rsidRPr="00D42179" w:rsidRDefault="00C317F4" w:rsidP="00832A1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2179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:rsidR="00C317F4" w:rsidRPr="00D42179" w:rsidRDefault="00454A07" w:rsidP="00832A1A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D42179">
              <w:rPr>
                <w:rFonts w:ascii="Arial" w:hAnsi="Arial" w:cs="Arial"/>
                <w:caps/>
                <w:sz w:val="22"/>
                <w:szCs w:val="22"/>
              </w:rPr>
              <w:t>COMISSÃO AVALIAÇÃO DESEMPENHO</w:t>
            </w:r>
          </w:p>
        </w:tc>
        <w:tc>
          <w:tcPr>
            <w:tcW w:w="7065" w:type="dxa"/>
            <w:vAlign w:val="center"/>
          </w:tcPr>
          <w:p w:rsidR="004B2FCB" w:rsidRPr="00D42179" w:rsidRDefault="00C317F4" w:rsidP="00CD70AA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2179">
              <w:rPr>
                <w:rFonts w:ascii="Arial" w:hAnsi="Arial" w:cs="Arial"/>
                <w:sz w:val="22"/>
                <w:szCs w:val="22"/>
              </w:rPr>
              <w:t xml:space="preserve">Proceder aos registros </w:t>
            </w:r>
            <w:r w:rsidR="00633C31">
              <w:rPr>
                <w:rFonts w:ascii="Arial" w:hAnsi="Arial" w:cs="Arial"/>
                <w:sz w:val="22"/>
                <w:szCs w:val="22"/>
              </w:rPr>
              <w:t>necessários</w:t>
            </w:r>
          </w:p>
          <w:p w:rsidR="00454A07" w:rsidRPr="00D42179" w:rsidRDefault="00454A07" w:rsidP="00CD70AA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2179">
              <w:rPr>
                <w:rFonts w:ascii="Arial" w:hAnsi="Arial" w:cs="Arial"/>
                <w:sz w:val="22"/>
                <w:szCs w:val="22"/>
              </w:rPr>
              <w:t>Encerrar e arquivar o requerimento no sistema</w:t>
            </w:r>
          </w:p>
        </w:tc>
      </w:tr>
    </w:tbl>
    <w:p w:rsidR="009E0F5B" w:rsidRDefault="009E0F5B" w:rsidP="002B3DED">
      <w:pPr>
        <w:pStyle w:val="Recuodecorpodetexto3"/>
        <w:spacing w:before="120"/>
        <w:ind w:firstLine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Observações:</w:t>
      </w:r>
    </w:p>
    <w:p w:rsidR="002B3DED" w:rsidRDefault="009E0F5B" w:rsidP="00EF5CBE">
      <w:pPr>
        <w:pStyle w:val="Recuodecorpodetexto3"/>
        <w:numPr>
          <w:ilvl w:val="0"/>
          <w:numId w:val="33"/>
        </w:numPr>
        <w:spacing w:before="120"/>
        <w:ind w:left="426" w:hanging="426"/>
        <w:rPr>
          <w:rFonts w:ascii="Arial" w:hAnsi="Arial" w:cs="Arial"/>
          <w:color w:val="000000"/>
        </w:rPr>
      </w:pPr>
      <w:r w:rsidRPr="009E0F5B">
        <w:rPr>
          <w:rFonts w:ascii="Arial" w:hAnsi="Arial" w:cs="Arial"/>
          <w:color w:val="000000"/>
        </w:rPr>
        <w:t>r</w:t>
      </w:r>
      <w:r w:rsidR="002B3DED">
        <w:rPr>
          <w:rFonts w:ascii="Arial" w:hAnsi="Arial" w:cs="Arial"/>
          <w:color w:val="000000"/>
        </w:rPr>
        <w:t>equerimento sujeito a sigilo, conforme Instruções Nor</w:t>
      </w:r>
      <w:r>
        <w:rPr>
          <w:rFonts w:ascii="Arial" w:hAnsi="Arial" w:cs="Arial"/>
          <w:color w:val="000000"/>
        </w:rPr>
        <w:t>mativas nºs. 82/2012 e 131/2017;</w:t>
      </w:r>
    </w:p>
    <w:p w:rsidR="009E0F5B" w:rsidRPr="002B3DED" w:rsidRDefault="009E0F5B" w:rsidP="00EF5CBE">
      <w:pPr>
        <w:pStyle w:val="Recuodecorpodetexto3"/>
        <w:numPr>
          <w:ilvl w:val="0"/>
          <w:numId w:val="33"/>
        </w:numPr>
        <w:spacing w:before="120"/>
        <w:ind w:left="426" w:hanging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 procedimento de Avaliação de </w:t>
      </w:r>
      <w:r w:rsidR="00F813D3" w:rsidRPr="00F813D3">
        <w:rPr>
          <w:rFonts w:ascii="Arial" w:hAnsi="Arial" w:cs="Arial"/>
          <w:color w:val="auto"/>
        </w:rPr>
        <w:t>Estágio Probatório</w:t>
      </w:r>
      <w:r>
        <w:rPr>
          <w:rFonts w:ascii="Arial" w:hAnsi="Arial" w:cs="Arial"/>
          <w:color w:val="000000"/>
        </w:rPr>
        <w:t xml:space="preserve"> poderá ser instaurado inicialmente no Sistema de Procedimentos Administrativos e encaminhado à Diretoria de Protocolo para autuação como Requerimento Interno, desde que o Sistema de Procedimentos Administrativos contemple o sigilo determinado nas Instruções Normativas acima citadas.</w:t>
      </w:r>
    </w:p>
    <w:p w:rsidR="00C317F4" w:rsidRPr="00D42179" w:rsidRDefault="00C317F4" w:rsidP="00C317F4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br w:type="page"/>
      </w:r>
      <w:r w:rsidR="00BD2656" w:rsidRPr="00D42179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FLUXO </w:t>
      </w:r>
      <w:r w:rsidR="002F73AF">
        <w:rPr>
          <w:rFonts w:ascii="Arial" w:hAnsi="Arial" w:cs="Arial"/>
          <w:b/>
          <w:color w:val="auto"/>
          <w:sz w:val="28"/>
          <w:szCs w:val="28"/>
        </w:rPr>
        <w:t>9</w:t>
      </w:r>
    </w:p>
    <w:p w:rsidR="00C317F4" w:rsidRPr="0047448C" w:rsidRDefault="00C317F4" w:rsidP="00C317F4">
      <w:pPr>
        <w:pStyle w:val="Ttulo"/>
        <w:spacing w:before="120" w:after="0" w:line="240" w:lineRule="auto"/>
        <w:rPr>
          <w:rFonts w:ascii="Arial" w:hAnsi="Arial" w:cs="Arial"/>
          <w:szCs w:val="28"/>
        </w:rPr>
      </w:pPr>
      <w:r w:rsidRPr="0047448C">
        <w:rPr>
          <w:rFonts w:ascii="Arial" w:hAnsi="Arial" w:cs="Arial"/>
          <w:szCs w:val="28"/>
        </w:rPr>
        <w:t>REQUERIMENTO INTERNO</w:t>
      </w:r>
    </w:p>
    <w:p w:rsidR="00C317F4" w:rsidRDefault="00C317F4" w:rsidP="00C317F4">
      <w:pPr>
        <w:pStyle w:val="Subtitulo"/>
        <w:spacing w:before="120"/>
        <w:jc w:val="left"/>
      </w:pPr>
      <w:r>
        <w:t>Subassunto – Servidor</w:t>
      </w:r>
    </w:p>
    <w:p w:rsidR="00C317F4" w:rsidRPr="00D42179" w:rsidRDefault="007A65CE" w:rsidP="00C317F4">
      <w:pPr>
        <w:pStyle w:val="Subtitulo"/>
        <w:spacing w:before="120"/>
        <w:jc w:val="both"/>
      </w:pPr>
      <w:r w:rsidRPr="007A65CE">
        <w:t>Matéria</w:t>
      </w:r>
      <w:r w:rsidRPr="00F60FD0">
        <w:t xml:space="preserve"> </w:t>
      </w:r>
      <w:r w:rsidR="00C317F4">
        <w:t>– Exoneração</w:t>
      </w:r>
      <w:r w:rsidR="00BD2656">
        <w:t xml:space="preserve"> </w:t>
      </w:r>
      <w:r w:rsidR="00BD2656" w:rsidRPr="00D42179">
        <w:t>cargo efetivo</w:t>
      </w:r>
    </w:p>
    <w:p w:rsidR="00C317F4" w:rsidRDefault="00350329" w:rsidP="007254F0">
      <w:pPr>
        <w:pStyle w:val="Subtitulo"/>
        <w:spacing w:before="120" w:after="120"/>
        <w:jc w:val="left"/>
      </w:pPr>
      <w:r>
        <w:t>Resultado – p</w:t>
      </w:r>
      <w:r w:rsidR="00C317F4">
        <w:t>ortaria</w:t>
      </w:r>
    </w:p>
    <w:tbl>
      <w:tblPr>
        <w:tblW w:w="94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7065"/>
      </w:tblGrid>
      <w:tr w:rsidR="00C317F4" w:rsidRPr="0075733E" w:rsidTr="00902AC0">
        <w:tc>
          <w:tcPr>
            <w:tcW w:w="567" w:type="dxa"/>
            <w:shd w:val="pct50" w:color="auto" w:fill="FFFFFF"/>
          </w:tcPr>
          <w:p w:rsidR="00C317F4" w:rsidRPr="0075733E" w:rsidRDefault="00C317F4" w:rsidP="00673AC5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75733E">
              <w:rPr>
                <w:rFonts w:ascii="Arial" w:hAnsi="Arial" w:cs="Arial"/>
                <w:b/>
                <w:color w:val="FFFFFF"/>
                <w:sz w:val="22"/>
                <w:szCs w:val="22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:rsidR="00C317F4" w:rsidRPr="0075733E" w:rsidRDefault="00C317F4" w:rsidP="00673AC5">
            <w:pPr>
              <w:pStyle w:val="Subttulo"/>
              <w:spacing w:before="60" w:after="60"/>
              <w:rPr>
                <w:sz w:val="22"/>
                <w:szCs w:val="22"/>
              </w:rPr>
            </w:pPr>
            <w:r w:rsidRPr="0075733E">
              <w:rPr>
                <w:sz w:val="22"/>
                <w:szCs w:val="22"/>
              </w:rPr>
              <w:t>UNIDADE</w:t>
            </w:r>
          </w:p>
        </w:tc>
        <w:tc>
          <w:tcPr>
            <w:tcW w:w="7065" w:type="dxa"/>
            <w:shd w:val="pct50" w:color="auto" w:fill="FFFFFF"/>
          </w:tcPr>
          <w:p w:rsidR="00C317F4" w:rsidRPr="0075733E" w:rsidRDefault="00C317F4" w:rsidP="00673AC5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75733E">
              <w:rPr>
                <w:rFonts w:ascii="Arial" w:hAnsi="Arial" w:cs="Arial"/>
                <w:b/>
                <w:color w:val="FFFFFF"/>
                <w:sz w:val="22"/>
                <w:szCs w:val="22"/>
              </w:rPr>
              <w:t>AÇÃO</w:t>
            </w:r>
          </w:p>
        </w:tc>
      </w:tr>
      <w:tr w:rsidR="00C317F4" w:rsidRPr="0075733E" w:rsidTr="00902AC0">
        <w:tc>
          <w:tcPr>
            <w:tcW w:w="567" w:type="dxa"/>
            <w:vAlign w:val="center"/>
          </w:tcPr>
          <w:p w:rsidR="00C317F4" w:rsidRPr="0075733E" w:rsidRDefault="00C317F4" w:rsidP="00673AC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965F55" w:rsidRDefault="00965F55" w:rsidP="00965F55">
            <w:pPr>
              <w:spacing w:before="6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75733E">
              <w:rPr>
                <w:rFonts w:ascii="Arial" w:hAnsi="Arial" w:cs="Arial"/>
                <w:caps/>
                <w:sz w:val="20"/>
                <w:szCs w:val="20"/>
              </w:rPr>
              <w:t>UNIDADE ADMINISTRATIVA</w:t>
            </w:r>
          </w:p>
          <w:p w:rsidR="00965F55" w:rsidRPr="00903CC6" w:rsidRDefault="00965F55" w:rsidP="00965F55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903CC6">
              <w:rPr>
                <w:rFonts w:ascii="Arial" w:hAnsi="Arial" w:cs="Arial"/>
              </w:rPr>
              <w:t>(Servidor)</w:t>
            </w:r>
          </w:p>
        </w:tc>
        <w:tc>
          <w:tcPr>
            <w:tcW w:w="7065" w:type="dxa"/>
            <w:vAlign w:val="center"/>
          </w:tcPr>
          <w:p w:rsidR="00DA57E4" w:rsidRPr="00F340AD" w:rsidRDefault="00DA57E4" w:rsidP="00DA57E4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Gerar o requerimento ou ofício no Sistema de Procedimentos Administrativos Eletrônicos e coletar as assinaturas</w:t>
            </w:r>
            <w:r w:rsidR="005C0824" w:rsidRPr="00F340AD">
              <w:rPr>
                <w:rFonts w:ascii="Arial" w:hAnsi="Arial" w:cs="Arial"/>
                <w:sz w:val="22"/>
                <w:szCs w:val="22"/>
              </w:rPr>
              <w:t xml:space="preserve"> ou protocolar o ofício junto à Diretoria de Protocolo</w:t>
            </w:r>
          </w:p>
          <w:p w:rsidR="00DA57E4" w:rsidRPr="00F340AD" w:rsidRDefault="00DA57E4" w:rsidP="00DA57E4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Instaura</w:t>
            </w:r>
            <w:r w:rsidR="00BC20B5" w:rsidRPr="00F340AD">
              <w:rPr>
                <w:rFonts w:ascii="Arial" w:hAnsi="Arial" w:cs="Arial"/>
                <w:sz w:val="22"/>
                <w:szCs w:val="22"/>
              </w:rPr>
              <w:t>r o procedimento administrativo</w:t>
            </w:r>
          </w:p>
          <w:p w:rsidR="00594C34" w:rsidRDefault="00DA57E4" w:rsidP="00DA57E4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Dig</w:t>
            </w:r>
            <w:r w:rsidR="00594C34">
              <w:rPr>
                <w:rFonts w:ascii="Arial" w:hAnsi="Arial" w:cs="Arial"/>
                <w:sz w:val="22"/>
                <w:szCs w:val="22"/>
              </w:rPr>
              <w:t>italizar e anexar os documentos</w:t>
            </w:r>
          </w:p>
          <w:p w:rsidR="00C317F4" w:rsidRPr="00F340AD" w:rsidRDefault="00594C34" w:rsidP="00594C34">
            <w:pPr>
              <w:spacing w:before="60" w:after="60"/>
              <w:ind w:left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4C34">
              <w:rPr>
                <w:rFonts w:ascii="Arial" w:hAnsi="Arial" w:cs="Arial"/>
                <w:b/>
                <w:sz w:val="22"/>
                <w:szCs w:val="22"/>
              </w:rPr>
              <w:t>Observação: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</w:rPr>
              <w:t>a</w:t>
            </w:r>
            <w:r w:rsidRPr="00594C34">
              <w:rPr>
                <w:rFonts w:ascii="Arial" w:hAnsi="Arial" w:cs="Arial"/>
                <w:i/>
                <w:sz w:val="22"/>
                <w:szCs w:val="22"/>
              </w:rPr>
              <w:t xml:space="preserve"> pedido do requerente, a Diretoria de Protocolo adota as providências para digitalização e posterior anexação pelo requerente ao procedimento administrativo</w:t>
            </w:r>
          </w:p>
        </w:tc>
      </w:tr>
      <w:tr w:rsidR="00C317F4" w:rsidRPr="0075733E" w:rsidTr="00902AC0">
        <w:tc>
          <w:tcPr>
            <w:tcW w:w="567" w:type="dxa"/>
            <w:vAlign w:val="center"/>
          </w:tcPr>
          <w:p w:rsidR="00C317F4" w:rsidRPr="0075733E" w:rsidRDefault="00C317F4" w:rsidP="00673AC5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C317F4" w:rsidRPr="0075733E" w:rsidRDefault="00C317F4" w:rsidP="00673AC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5733E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7065" w:type="dxa"/>
            <w:vAlign w:val="center"/>
          </w:tcPr>
          <w:p w:rsidR="00DA57E4" w:rsidRPr="00F340AD" w:rsidRDefault="00DA57E4" w:rsidP="00DA57E4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Autuar como Requerimento Interno, subassunto Servidor, anexando as peças digitais extraídas do procedimento</w:t>
            </w:r>
            <w:r w:rsidR="00D42179" w:rsidRPr="00F340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20B5" w:rsidRPr="00F340AD">
              <w:rPr>
                <w:rFonts w:ascii="Arial" w:hAnsi="Arial" w:cs="Arial"/>
                <w:sz w:val="22"/>
                <w:szCs w:val="22"/>
              </w:rPr>
              <w:t>administrativo</w:t>
            </w:r>
          </w:p>
          <w:p w:rsidR="00DA57E4" w:rsidRPr="00F340AD" w:rsidRDefault="00D42179" w:rsidP="00DA57E4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Vincular o p</w:t>
            </w:r>
            <w:r w:rsidR="00DA57E4" w:rsidRPr="00F340AD">
              <w:rPr>
                <w:rFonts w:ascii="Arial" w:hAnsi="Arial" w:cs="Arial"/>
                <w:sz w:val="22"/>
                <w:szCs w:val="22"/>
              </w:rPr>
              <w:t xml:space="preserve">rocedimento </w:t>
            </w:r>
            <w:r w:rsidRPr="00F340AD">
              <w:rPr>
                <w:rFonts w:ascii="Arial" w:hAnsi="Arial" w:cs="Arial"/>
                <w:sz w:val="22"/>
                <w:szCs w:val="22"/>
              </w:rPr>
              <w:t>administrativo ao r</w:t>
            </w:r>
            <w:r w:rsidR="00DA57E4" w:rsidRPr="00F340AD">
              <w:rPr>
                <w:rFonts w:ascii="Arial" w:hAnsi="Arial" w:cs="Arial"/>
                <w:sz w:val="22"/>
                <w:szCs w:val="22"/>
              </w:rPr>
              <w:t>equerimento autuado</w:t>
            </w:r>
          </w:p>
          <w:p w:rsidR="00C317F4" w:rsidRPr="00F340AD" w:rsidRDefault="00DA57E4" w:rsidP="00DA57E4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Encerrar o procedimento administrativo no sistema</w:t>
            </w:r>
          </w:p>
          <w:p w:rsidR="00D42179" w:rsidRPr="00F340AD" w:rsidRDefault="00D42179" w:rsidP="00D42179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 xml:space="preserve">Dar a tramitação </w:t>
            </w:r>
            <w:r w:rsidR="00243CE6" w:rsidRPr="00F340AD">
              <w:rPr>
                <w:rFonts w:ascii="Arial" w:hAnsi="Arial" w:cs="Arial"/>
                <w:sz w:val="22"/>
                <w:szCs w:val="22"/>
              </w:rPr>
              <w:t xml:space="preserve">inicial </w:t>
            </w:r>
            <w:r w:rsidR="00BC20B5" w:rsidRPr="00F340AD">
              <w:rPr>
                <w:rFonts w:ascii="Arial" w:hAnsi="Arial" w:cs="Arial"/>
                <w:sz w:val="22"/>
                <w:szCs w:val="22"/>
              </w:rPr>
              <w:t>do requerimento i</w:t>
            </w:r>
            <w:r w:rsidRPr="00F340AD">
              <w:rPr>
                <w:rFonts w:ascii="Arial" w:hAnsi="Arial" w:cs="Arial"/>
                <w:sz w:val="22"/>
                <w:szCs w:val="22"/>
              </w:rPr>
              <w:t xml:space="preserve">nterno, nos termos desta Instrução de Serviço </w:t>
            </w:r>
            <w:r w:rsidR="00823EFC" w:rsidRPr="00F340AD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823EFC">
              <w:rPr>
                <w:rFonts w:ascii="Arial" w:hAnsi="Arial" w:cs="Arial"/>
                <w:sz w:val="22"/>
                <w:szCs w:val="22"/>
              </w:rPr>
              <w:t>com observância d</w:t>
            </w:r>
            <w:r w:rsidR="00823EFC" w:rsidRPr="00F340AD">
              <w:rPr>
                <w:rFonts w:ascii="Arial" w:hAnsi="Arial" w:cs="Arial"/>
                <w:sz w:val="22"/>
                <w:szCs w:val="22"/>
              </w:rPr>
              <w:t xml:space="preserve">as </w:t>
            </w:r>
            <w:r w:rsidRPr="00F340AD">
              <w:rPr>
                <w:rFonts w:ascii="Arial" w:hAnsi="Arial" w:cs="Arial"/>
                <w:sz w:val="22"/>
                <w:szCs w:val="22"/>
              </w:rPr>
              <w:t>normas do Regimento Interno e dos demais atos normativos do Tribunal</w:t>
            </w:r>
          </w:p>
        </w:tc>
      </w:tr>
      <w:tr w:rsidR="00C317F4" w:rsidRPr="0075733E" w:rsidTr="00902AC0">
        <w:tc>
          <w:tcPr>
            <w:tcW w:w="567" w:type="dxa"/>
            <w:vAlign w:val="center"/>
          </w:tcPr>
          <w:p w:rsidR="00C317F4" w:rsidRPr="0075733E" w:rsidRDefault="00D42179" w:rsidP="00673AC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C317F4" w:rsidRPr="0075733E" w:rsidRDefault="00C317F4" w:rsidP="00673AC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5733E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7065" w:type="dxa"/>
            <w:vAlign w:val="center"/>
          </w:tcPr>
          <w:p w:rsidR="00C317F4" w:rsidRPr="00F340AD" w:rsidRDefault="00C317F4" w:rsidP="00673AC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Instruir</w:t>
            </w:r>
          </w:p>
        </w:tc>
      </w:tr>
      <w:tr w:rsidR="00C333C5" w:rsidRPr="0075733E" w:rsidTr="00CD695A">
        <w:tc>
          <w:tcPr>
            <w:tcW w:w="567" w:type="dxa"/>
            <w:vAlign w:val="center"/>
          </w:tcPr>
          <w:p w:rsidR="00C333C5" w:rsidRPr="0075733E" w:rsidRDefault="00D42179" w:rsidP="00C333C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C333C5" w:rsidRPr="00C333C5" w:rsidRDefault="00C333C5" w:rsidP="00C333C5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C333C5">
              <w:rPr>
                <w:rFonts w:ascii="Arial" w:hAnsi="Arial" w:cs="Arial"/>
                <w:caps/>
                <w:sz w:val="20"/>
                <w:szCs w:val="20"/>
              </w:rPr>
              <w:t>CORREGEDORIA</w:t>
            </w:r>
            <w:r>
              <w:rPr>
                <w:rFonts w:ascii="Arial" w:hAnsi="Arial" w:cs="Arial"/>
                <w:caps/>
                <w:sz w:val="20"/>
                <w:szCs w:val="20"/>
              </w:rPr>
              <w:t>-</w:t>
            </w:r>
            <w:r w:rsidRPr="00C333C5">
              <w:rPr>
                <w:rFonts w:ascii="Arial" w:hAnsi="Arial" w:cs="Arial"/>
                <w:caps/>
                <w:sz w:val="20"/>
                <w:szCs w:val="20"/>
              </w:rPr>
              <w:t>GERAL</w:t>
            </w:r>
          </w:p>
        </w:tc>
        <w:tc>
          <w:tcPr>
            <w:tcW w:w="7065" w:type="dxa"/>
            <w:vAlign w:val="center"/>
          </w:tcPr>
          <w:p w:rsidR="00C333C5" w:rsidRPr="00F340AD" w:rsidRDefault="00C333C5" w:rsidP="00C333C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Informar – art. 145 do Regimento Interno</w:t>
            </w:r>
          </w:p>
        </w:tc>
      </w:tr>
      <w:tr w:rsidR="00C317F4" w:rsidRPr="0075733E" w:rsidTr="00902AC0">
        <w:tc>
          <w:tcPr>
            <w:tcW w:w="567" w:type="dxa"/>
            <w:vAlign w:val="center"/>
          </w:tcPr>
          <w:p w:rsidR="00C317F4" w:rsidRPr="0075733E" w:rsidRDefault="00D42179" w:rsidP="00673AC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C317F4" w:rsidRPr="0075733E" w:rsidRDefault="00C317F4" w:rsidP="00673AC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5733E">
              <w:rPr>
                <w:rFonts w:ascii="Arial" w:hAnsi="Arial" w:cs="Arial"/>
                <w:caps/>
                <w:sz w:val="22"/>
                <w:szCs w:val="22"/>
              </w:rPr>
              <w:t>DIJUR</w:t>
            </w:r>
          </w:p>
        </w:tc>
        <w:tc>
          <w:tcPr>
            <w:tcW w:w="7065" w:type="dxa"/>
            <w:vAlign w:val="center"/>
          </w:tcPr>
          <w:p w:rsidR="00C317F4" w:rsidRPr="00F340AD" w:rsidRDefault="00C317F4" w:rsidP="00673AC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Parecer</w:t>
            </w:r>
          </w:p>
        </w:tc>
      </w:tr>
      <w:tr w:rsidR="00C317F4" w:rsidRPr="0075733E" w:rsidTr="00902AC0">
        <w:tc>
          <w:tcPr>
            <w:tcW w:w="567" w:type="dxa"/>
            <w:vAlign w:val="center"/>
          </w:tcPr>
          <w:p w:rsidR="00C317F4" w:rsidRPr="0075733E" w:rsidRDefault="00D42179" w:rsidP="00673AC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:rsidR="00C317F4" w:rsidRPr="0075733E" w:rsidRDefault="00C317F4" w:rsidP="00673AC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5733E">
              <w:rPr>
                <w:rFonts w:ascii="Arial" w:hAnsi="Arial" w:cs="Arial"/>
                <w:caps/>
                <w:sz w:val="22"/>
                <w:szCs w:val="22"/>
              </w:rPr>
              <w:t>dg</w:t>
            </w:r>
          </w:p>
        </w:tc>
        <w:tc>
          <w:tcPr>
            <w:tcW w:w="7065" w:type="dxa"/>
            <w:vAlign w:val="center"/>
          </w:tcPr>
          <w:p w:rsidR="00C317F4" w:rsidRPr="00F340AD" w:rsidRDefault="00C317F4" w:rsidP="00EF5CBE">
            <w:pPr>
              <w:numPr>
                <w:ilvl w:val="0"/>
                <w:numId w:val="14"/>
              </w:numPr>
              <w:tabs>
                <w:tab w:val="clear" w:pos="720"/>
                <w:tab w:val="num" w:pos="220"/>
              </w:tabs>
              <w:spacing w:before="60" w:after="60"/>
              <w:ind w:hanging="680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Manifestar</w:t>
            </w:r>
            <w:r w:rsidR="00C333C5" w:rsidRPr="00F340AD">
              <w:rPr>
                <w:rFonts w:ascii="Arial" w:hAnsi="Arial" w:cs="Arial"/>
                <w:sz w:val="22"/>
                <w:szCs w:val="22"/>
              </w:rPr>
              <w:t xml:space="preserve"> – tomar ciência</w:t>
            </w:r>
          </w:p>
        </w:tc>
      </w:tr>
      <w:tr w:rsidR="00C317F4" w:rsidRPr="0075733E" w:rsidTr="00902AC0">
        <w:tc>
          <w:tcPr>
            <w:tcW w:w="567" w:type="dxa"/>
            <w:vAlign w:val="center"/>
          </w:tcPr>
          <w:p w:rsidR="00C317F4" w:rsidRPr="0075733E" w:rsidRDefault="00D42179" w:rsidP="00673AC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843" w:type="dxa"/>
            <w:vAlign w:val="center"/>
          </w:tcPr>
          <w:p w:rsidR="00C317F4" w:rsidRPr="0075733E" w:rsidRDefault="00C317F4" w:rsidP="00673AC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5733E"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7065" w:type="dxa"/>
            <w:vAlign w:val="center"/>
          </w:tcPr>
          <w:p w:rsidR="00C317F4" w:rsidRPr="00F340AD" w:rsidRDefault="00C317F4" w:rsidP="00673AC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Expedir Portaria de Exoneração</w:t>
            </w:r>
          </w:p>
          <w:p w:rsidR="00C317F4" w:rsidRPr="00F340AD" w:rsidRDefault="00C317F4" w:rsidP="00673AC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Encaminhar Portaria para publicação</w:t>
            </w:r>
          </w:p>
        </w:tc>
      </w:tr>
      <w:tr w:rsidR="00C317F4" w:rsidRPr="00D42179" w:rsidTr="00902AC0">
        <w:tc>
          <w:tcPr>
            <w:tcW w:w="567" w:type="dxa"/>
            <w:vAlign w:val="center"/>
          </w:tcPr>
          <w:p w:rsidR="00C317F4" w:rsidRPr="00D42179" w:rsidRDefault="00D42179" w:rsidP="00673AC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843" w:type="dxa"/>
            <w:vAlign w:val="center"/>
          </w:tcPr>
          <w:p w:rsidR="00C317F4" w:rsidRPr="00D42179" w:rsidRDefault="00C317F4" w:rsidP="00673AC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D42179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7065" w:type="dxa"/>
            <w:vAlign w:val="center"/>
          </w:tcPr>
          <w:p w:rsidR="00C317F4" w:rsidRPr="00F340AD" w:rsidRDefault="00C317F4" w:rsidP="00673AC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 xml:space="preserve">Proceder aos registros </w:t>
            </w:r>
            <w:r w:rsidR="00D42179" w:rsidRPr="00F340AD">
              <w:rPr>
                <w:rFonts w:ascii="Arial" w:hAnsi="Arial" w:cs="Arial"/>
                <w:sz w:val="22"/>
                <w:szCs w:val="22"/>
              </w:rPr>
              <w:t>necessários</w:t>
            </w:r>
          </w:p>
          <w:p w:rsidR="004B2FCB" w:rsidRPr="00F340AD" w:rsidRDefault="004B2FCB" w:rsidP="00673AC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Encerrar e arquivar o requerimento no sistema</w:t>
            </w:r>
          </w:p>
        </w:tc>
      </w:tr>
    </w:tbl>
    <w:p w:rsidR="00C317F4" w:rsidRDefault="00C317F4" w:rsidP="00BD3F47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F55EDB" w:rsidRPr="00D42179" w:rsidRDefault="00C317F4" w:rsidP="00F55EDB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br w:type="page"/>
      </w:r>
      <w:r w:rsidR="00BD2656" w:rsidRPr="00D42179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FLUXO </w:t>
      </w:r>
      <w:r w:rsidR="002F73AF">
        <w:rPr>
          <w:rFonts w:ascii="Arial" w:hAnsi="Arial" w:cs="Arial"/>
          <w:b/>
          <w:color w:val="auto"/>
          <w:sz w:val="28"/>
          <w:szCs w:val="28"/>
        </w:rPr>
        <w:t>10</w:t>
      </w:r>
    </w:p>
    <w:p w:rsidR="00F55EDB" w:rsidRPr="0047448C" w:rsidRDefault="00F55EDB" w:rsidP="00DF4BED">
      <w:pPr>
        <w:pStyle w:val="Ttulo"/>
        <w:spacing w:before="120" w:after="0" w:line="240" w:lineRule="auto"/>
        <w:rPr>
          <w:rFonts w:ascii="Arial" w:hAnsi="Arial" w:cs="Arial"/>
          <w:szCs w:val="28"/>
        </w:rPr>
      </w:pPr>
      <w:r w:rsidRPr="0047448C">
        <w:rPr>
          <w:rFonts w:ascii="Arial" w:hAnsi="Arial" w:cs="Arial"/>
          <w:szCs w:val="28"/>
        </w:rPr>
        <w:t>REQUERIMENTO INTERNO</w:t>
      </w:r>
    </w:p>
    <w:p w:rsidR="00F55EDB" w:rsidRDefault="00F55EDB" w:rsidP="00DF4BED">
      <w:pPr>
        <w:pStyle w:val="Subtitulo"/>
        <w:spacing w:before="120"/>
        <w:jc w:val="left"/>
      </w:pPr>
      <w:r>
        <w:t>Subassunto – Servidor</w:t>
      </w:r>
    </w:p>
    <w:p w:rsidR="000954B4" w:rsidRDefault="007A65CE" w:rsidP="00DF4BED">
      <w:pPr>
        <w:pStyle w:val="Subtitulo"/>
        <w:spacing w:before="120"/>
        <w:jc w:val="left"/>
      </w:pPr>
      <w:r w:rsidRPr="007A65CE">
        <w:t>Matéria</w:t>
      </w:r>
      <w:r w:rsidR="000954B4">
        <w:t>s:</w:t>
      </w:r>
    </w:p>
    <w:p w:rsidR="000954B4" w:rsidRDefault="00C91000" w:rsidP="00EF5CBE">
      <w:pPr>
        <w:pStyle w:val="Subtitulo"/>
        <w:numPr>
          <w:ilvl w:val="0"/>
          <w:numId w:val="35"/>
        </w:numPr>
        <w:spacing w:before="120"/>
        <w:ind w:left="284" w:hanging="284"/>
        <w:jc w:val="left"/>
      </w:pPr>
      <w:r>
        <w:t>Li</w:t>
      </w:r>
      <w:r w:rsidR="00F55EDB" w:rsidRPr="00FF5AE9">
        <w:t xml:space="preserve">cença </w:t>
      </w:r>
      <w:r>
        <w:t>Sa</w:t>
      </w:r>
      <w:r w:rsidR="00F55EDB" w:rsidRPr="00FF5AE9">
        <w:t>úde</w:t>
      </w:r>
    </w:p>
    <w:p w:rsidR="00F55EDB" w:rsidRPr="00FF5AE9" w:rsidRDefault="000954B4" w:rsidP="00EF5CBE">
      <w:pPr>
        <w:pStyle w:val="Subtitulo"/>
        <w:numPr>
          <w:ilvl w:val="0"/>
          <w:numId w:val="35"/>
        </w:numPr>
        <w:spacing w:before="120"/>
        <w:ind w:left="284" w:hanging="284"/>
        <w:jc w:val="left"/>
      </w:pPr>
      <w:r>
        <w:t>Licença Gestante</w:t>
      </w:r>
    </w:p>
    <w:p w:rsidR="00F55EDB" w:rsidRDefault="00350329" w:rsidP="00DF4BED">
      <w:pPr>
        <w:pStyle w:val="Subtitulo"/>
        <w:spacing w:before="120" w:after="120"/>
        <w:jc w:val="left"/>
      </w:pPr>
      <w:r>
        <w:t>Resultado – p</w:t>
      </w:r>
      <w:r w:rsidR="00F55EDB">
        <w:t>ortaria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6950"/>
      </w:tblGrid>
      <w:tr w:rsidR="00F55EDB" w:rsidTr="00902AC0">
        <w:tc>
          <w:tcPr>
            <w:tcW w:w="567" w:type="dxa"/>
            <w:shd w:val="pct50" w:color="auto" w:fill="FFFFFF"/>
          </w:tcPr>
          <w:p w:rsidR="00F55EDB" w:rsidRDefault="00F55EDB" w:rsidP="00673AC5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:rsidR="00F55EDB" w:rsidRDefault="00F55EDB" w:rsidP="00673AC5">
            <w:pPr>
              <w:pStyle w:val="Subttulo"/>
              <w:spacing w:before="60" w:after="60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6950" w:type="dxa"/>
            <w:shd w:val="pct50" w:color="auto" w:fill="FFFFFF"/>
          </w:tcPr>
          <w:p w:rsidR="00F55EDB" w:rsidRDefault="00F55EDB" w:rsidP="00673AC5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AÇÃO</w:t>
            </w:r>
          </w:p>
        </w:tc>
      </w:tr>
      <w:tr w:rsidR="00F55EDB" w:rsidRPr="00D42179" w:rsidTr="00902AC0">
        <w:tc>
          <w:tcPr>
            <w:tcW w:w="567" w:type="dxa"/>
            <w:vAlign w:val="center"/>
          </w:tcPr>
          <w:p w:rsidR="00F55EDB" w:rsidRPr="00D42179" w:rsidRDefault="00F55EDB" w:rsidP="00673AC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217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F55EDB" w:rsidRPr="00D42179" w:rsidRDefault="00F55EDB" w:rsidP="00673AC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D42179">
              <w:rPr>
                <w:rFonts w:ascii="Arial" w:hAnsi="Arial" w:cs="Arial"/>
                <w:caps/>
                <w:sz w:val="22"/>
                <w:szCs w:val="22"/>
              </w:rPr>
              <w:t>d</w:t>
            </w:r>
            <w:r w:rsidR="008B7F0C" w:rsidRPr="00D42179">
              <w:rPr>
                <w:rFonts w:ascii="Arial" w:hAnsi="Arial" w:cs="Arial"/>
                <w:caps/>
                <w:sz w:val="22"/>
                <w:szCs w:val="22"/>
              </w:rPr>
              <w:t>G</w:t>
            </w:r>
            <w:r w:rsidRPr="00D42179">
              <w:rPr>
                <w:rFonts w:ascii="Arial" w:hAnsi="Arial" w:cs="Arial"/>
                <w:caps/>
                <w:sz w:val="22"/>
                <w:szCs w:val="22"/>
              </w:rPr>
              <w:t>p</w:t>
            </w:r>
          </w:p>
        </w:tc>
        <w:tc>
          <w:tcPr>
            <w:tcW w:w="6950" w:type="dxa"/>
            <w:vAlign w:val="center"/>
          </w:tcPr>
          <w:p w:rsidR="00CB0228" w:rsidRPr="00CB0228" w:rsidRDefault="00CB0228" w:rsidP="00C85319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2" w:name="_GoBack"/>
            <w:bookmarkEnd w:id="2"/>
            <w:r w:rsidRPr="00CB0228">
              <w:rPr>
                <w:rFonts w:ascii="Arial" w:hAnsi="Arial" w:cs="Arial"/>
                <w:sz w:val="22"/>
                <w:szCs w:val="22"/>
              </w:rPr>
              <w:t>Gerar o requerimento ou ofício no Sistema de Procedimentos Administrativos e coletar as assinaturas ou protocolar ofício e laudo médico na Diretoria do Protocolo.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228">
              <w:rPr>
                <w:rFonts w:ascii="Arial" w:hAnsi="Arial" w:cs="Arial"/>
                <w:color w:val="0000FF"/>
                <w:sz w:val="22"/>
                <w:szCs w:val="22"/>
              </w:rPr>
              <w:t xml:space="preserve">(Redação dada pela </w:t>
            </w:r>
            <w:hyperlink r:id="rId8" w:history="1">
              <w:r w:rsidRPr="00CB0228">
                <w:rPr>
                  <w:rStyle w:val="Hyperlink"/>
                  <w:rFonts w:cs="Arial"/>
                  <w:sz w:val="22"/>
                  <w:szCs w:val="22"/>
                </w:rPr>
                <w:t>Instrução de Serviço n. 141</w:t>
              </w:r>
              <w:r w:rsidRPr="00CB0228">
                <w:rPr>
                  <w:rStyle w:val="Hyperlink"/>
                  <w:rFonts w:cs="Arial"/>
                  <w:sz w:val="22"/>
                  <w:szCs w:val="22"/>
                </w:rPr>
                <w:t>/</w:t>
              </w:r>
              <w:r w:rsidRPr="00CB0228">
                <w:rPr>
                  <w:rStyle w:val="Hyperlink"/>
                  <w:rFonts w:cs="Arial"/>
                  <w:sz w:val="22"/>
                  <w:szCs w:val="22"/>
                </w:rPr>
                <w:t>2019</w:t>
              </w:r>
            </w:hyperlink>
            <w:r w:rsidRPr="00CB0228">
              <w:rPr>
                <w:rFonts w:ascii="Arial" w:hAnsi="Arial" w:cs="Arial"/>
                <w:color w:val="0000FF"/>
                <w:sz w:val="22"/>
                <w:szCs w:val="22"/>
              </w:rPr>
              <w:t>)</w:t>
            </w:r>
          </w:p>
        </w:tc>
      </w:tr>
      <w:tr w:rsidR="008B7F0C" w:rsidRPr="00D42179" w:rsidTr="00D24AD4">
        <w:tc>
          <w:tcPr>
            <w:tcW w:w="567" w:type="dxa"/>
            <w:vAlign w:val="center"/>
          </w:tcPr>
          <w:p w:rsidR="008B7F0C" w:rsidRPr="00D42179" w:rsidRDefault="008B7F0C" w:rsidP="00D24AD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217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8B7F0C" w:rsidRPr="00D42179" w:rsidRDefault="008B7F0C" w:rsidP="00D24AD4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D42179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6950" w:type="dxa"/>
            <w:vAlign w:val="center"/>
          </w:tcPr>
          <w:p w:rsidR="00C85319" w:rsidRPr="00D42179" w:rsidRDefault="00C85319" w:rsidP="00C85319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2179">
              <w:rPr>
                <w:rFonts w:ascii="Arial" w:hAnsi="Arial" w:cs="Arial"/>
                <w:sz w:val="22"/>
                <w:szCs w:val="22"/>
              </w:rPr>
              <w:t>Autuar como Requerimento Interno, subassunto Servidor</w:t>
            </w:r>
          </w:p>
          <w:p w:rsidR="008B7F0C" w:rsidRPr="00D42179" w:rsidRDefault="00C85319" w:rsidP="005202A7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2179">
              <w:rPr>
                <w:rFonts w:ascii="Arial" w:hAnsi="Arial" w:cs="Arial"/>
                <w:sz w:val="22"/>
                <w:szCs w:val="22"/>
              </w:rPr>
              <w:t xml:space="preserve">Dar a tramitação </w:t>
            </w:r>
            <w:r w:rsidR="00D42179" w:rsidRPr="00D42179">
              <w:rPr>
                <w:rFonts w:ascii="Arial" w:hAnsi="Arial" w:cs="Arial"/>
                <w:sz w:val="22"/>
                <w:szCs w:val="22"/>
              </w:rPr>
              <w:t>inicial do requerimento i</w:t>
            </w:r>
            <w:r w:rsidRPr="00D42179">
              <w:rPr>
                <w:rFonts w:ascii="Arial" w:hAnsi="Arial" w:cs="Arial"/>
                <w:sz w:val="22"/>
                <w:szCs w:val="22"/>
              </w:rPr>
              <w:t xml:space="preserve">nterno, </w:t>
            </w:r>
            <w:r w:rsidR="00431D6B" w:rsidRPr="00D42179">
              <w:rPr>
                <w:rFonts w:ascii="Arial" w:hAnsi="Arial" w:cs="Arial"/>
                <w:sz w:val="22"/>
                <w:szCs w:val="22"/>
              </w:rPr>
              <w:t xml:space="preserve">nos termos desta Instrução de Serviço </w:t>
            </w:r>
            <w:r w:rsidR="00F751EC" w:rsidRPr="00F340AD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F751EC">
              <w:rPr>
                <w:rFonts w:ascii="Arial" w:hAnsi="Arial" w:cs="Arial"/>
                <w:sz w:val="22"/>
                <w:szCs w:val="22"/>
              </w:rPr>
              <w:t>com observância d</w:t>
            </w:r>
            <w:r w:rsidR="00F751EC" w:rsidRPr="00F340AD">
              <w:rPr>
                <w:rFonts w:ascii="Arial" w:hAnsi="Arial" w:cs="Arial"/>
                <w:sz w:val="22"/>
                <w:szCs w:val="22"/>
              </w:rPr>
              <w:t xml:space="preserve">as </w:t>
            </w:r>
            <w:r w:rsidR="00431D6B" w:rsidRPr="00D42179">
              <w:rPr>
                <w:rFonts w:ascii="Arial" w:hAnsi="Arial" w:cs="Arial"/>
                <w:sz w:val="22"/>
                <w:szCs w:val="22"/>
              </w:rPr>
              <w:t>normas do Regimento Interno e dos demais atos normativos do Tribunal</w:t>
            </w:r>
          </w:p>
        </w:tc>
      </w:tr>
      <w:tr w:rsidR="00F55EDB" w:rsidRPr="00D42179" w:rsidTr="00902AC0">
        <w:tc>
          <w:tcPr>
            <w:tcW w:w="567" w:type="dxa"/>
            <w:vAlign w:val="center"/>
          </w:tcPr>
          <w:p w:rsidR="00F55EDB" w:rsidRPr="00D42179" w:rsidRDefault="00271913" w:rsidP="00673AC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F55EDB" w:rsidRPr="00D42179" w:rsidRDefault="00F55EDB" w:rsidP="00673AC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D42179"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6950" w:type="dxa"/>
            <w:vAlign w:val="center"/>
          </w:tcPr>
          <w:p w:rsidR="00F55EDB" w:rsidRPr="00D42179" w:rsidRDefault="00F55EDB" w:rsidP="005202A7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2179">
              <w:rPr>
                <w:rFonts w:ascii="Arial" w:hAnsi="Arial" w:cs="Arial"/>
                <w:sz w:val="22"/>
                <w:szCs w:val="22"/>
              </w:rPr>
              <w:t>Expedir portaria para publicação</w:t>
            </w:r>
          </w:p>
        </w:tc>
      </w:tr>
      <w:tr w:rsidR="00F55EDB" w:rsidRPr="00D42179" w:rsidTr="00902AC0">
        <w:trPr>
          <w:cantSplit/>
          <w:trHeight w:val="85"/>
        </w:trPr>
        <w:tc>
          <w:tcPr>
            <w:tcW w:w="567" w:type="dxa"/>
            <w:vAlign w:val="center"/>
          </w:tcPr>
          <w:p w:rsidR="00F55EDB" w:rsidRPr="00D42179" w:rsidRDefault="00271913" w:rsidP="00673AC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4</w:t>
            </w:r>
          </w:p>
        </w:tc>
        <w:tc>
          <w:tcPr>
            <w:tcW w:w="1843" w:type="dxa"/>
            <w:vAlign w:val="center"/>
          </w:tcPr>
          <w:p w:rsidR="00F55EDB" w:rsidRPr="00D42179" w:rsidRDefault="00F55EDB" w:rsidP="00673AC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  <w:lang w:val="es-ES_tradnl"/>
              </w:rPr>
            </w:pPr>
            <w:r w:rsidRPr="00D42179">
              <w:rPr>
                <w:rFonts w:ascii="Arial" w:hAnsi="Arial" w:cs="Arial"/>
                <w:caps/>
                <w:sz w:val="22"/>
                <w:szCs w:val="22"/>
                <w:lang w:val="es-ES_tradnl"/>
              </w:rPr>
              <w:t>DGP</w:t>
            </w:r>
          </w:p>
        </w:tc>
        <w:tc>
          <w:tcPr>
            <w:tcW w:w="6950" w:type="dxa"/>
            <w:vAlign w:val="center"/>
          </w:tcPr>
          <w:p w:rsidR="00F55EDB" w:rsidRPr="00D42179" w:rsidRDefault="00F55EDB" w:rsidP="00673AC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rPr>
                <w:rFonts w:ascii="Arial" w:hAnsi="Arial" w:cs="Arial"/>
                <w:sz w:val="22"/>
                <w:szCs w:val="22"/>
              </w:rPr>
            </w:pPr>
            <w:r w:rsidRPr="00D42179">
              <w:rPr>
                <w:rFonts w:ascii="Arial" w:hAnsi="Arial" w:cs="Arial"/>
                <w:sz w:val="22"/>
                <w:szCs w:val="22"/>
              </w:rPr>
              <w:t xml:space="preserve">Proceder aos registros </w:t>
            </w:r>
            <w:r w:rsidR="00633C31">
              <w:rPr>
                <w:rFonts w:ascii="Arial" w:hAnsi="Arial" w:cs="Arial"/>
                <w:sz w:val="22"/>
                <w:szCs w:val="22"/>
              </w:rPr>
              <w:t>necessários</w:t>
            </w:r>
          </w:p>
          <w:p w:rsidR="004B2FCB" w:rsidRPr="00D42179" w:rsidRDefault="004B2FCB" w:rsidP="00673AC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rPr>
                <w:rFonts w:ascii="Arial" w:hAnsi="Arial" w:cs="Arial"/>
                <w:sz w:val="22"/>
                <w:szCs w:val="22"/>
              </w:rPr>
            </w:pPr>
            <w:r w:rsidRPr="00D42179">
              <w:rPr>
                <w:rFonts w:ascii="Arial" w:hAnsi="Arial" w:cs="Arial"/>
                <w:sz w:val="22"/>
                <w:szCs w:val="22"/>
              </w:rPr>
              <w:t>Encerrar e arquivar o requerimento no sistema</w:t>
            </w:r>
          </w:p>
        </w:tc>
      </w:tr>
    </w:tbl>
    <w:p w:rsidR="00F55EDB" w:rsidRPr="001F41FA" w:rsidRDefault="001F41FA" w:rsidP="00650D2A">
      <w:pPr>
        <w:pStyle w:val="Recuodecorpodetexto3"/>
        <w:spacing w:before="120"/>
        <w:ind w:firstLine="0"/>
        <w:rPr>
          <w:rFonts w:ascii="Arial" w:hAnsi="Arial" w:cs="Arial"/>
          <w:b/>
          <w:color w:val="auto"/>
          <w:sz w:val="28"/>
          <w:szCs w:val="28"/>
        </w:rPr>
      </w:pPr>
      <w:r w:rsidRPr="001F41FA">
        <w:rPr>
          <w:rFonts w:ascii="Arial" w:hAnsi="Arial" w:cs="Arial"/>
          <w:b/>
          <w:bCs/>
          <w:color w:val="auto"/>
        </w:rPr>
        <w:t xml:space="preserve">Observação: </w:t>
      </w:r>
      <w:r w:rsidRPr="001F41FA">
        <w:rPr>
          <w:rFonts w:ascii="Arial" w:hAnsi="Arial" w:cs="Arial"/>
          <w:color w:val="auto"/>
        </w:rPr>
        <w:t>no caso de alteração da Licença Saúde, o procedimento instaurado segue à Diretoria de Protocolo para autuação e anexação ao processo original de concessão da Licença. Após, é encaminhado ao Gabinete da Presidência para expedir Portaria, retornando à Diretoria de Gestão de Pessoas para registro, encerramento e arquivamento.</w:t>
      </w:r>
    </w:p>
    <w:p w:rsidR="00F55EDB" w:rsidRPr="00CD6734" w:rsidRDefault="00F55EDB" w:rsidP="00B15A7E">
      <w:pPr>
        <w:pStyle w:val="Recuodecorpodetexto3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br w:type="page"/>
      </w:r>
      <w:r w:rsidR="00611EB7" w:rsidRPr="00CD6734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FLUXO </w:t>
      </w:r>
      <w:r w:rsidRPr="00CD6734">
        <w:rPr>
          <w:rFonts w:ascii="Arial" w:hAnsi="Arial" w:cs="Arial"/>
          <w:b/>
          <w:color w:val="auto"/>
          <w:sz w:val="28"/>
          <w:szCs w:val="28"/>
        </w:rPr>
        <w:t>1</w:t>
      </w:r>
      <w:r w:rsidR="002F73AF">
        <w:rPr>
          <w:rFonts w:ascii="Arial" w:hAnsi="Arial" w:cs="Arial"/>
          <w:b/>
          <w:color w:val="auto"/>
          <w:sz w:val="28"/>
          <w:szCs w:val="28"/>
        </w:rPr>
        <w:t>1</w:t>
      </w:r>
    </w:p>
    <w:p w:rsidR="00F55EDB" w:rsidRPr="0047448C" w:rsidRDefault="00F55EDB" w:rsidP="00F55EDB">
      <w:pPr>
        <w:pStyle w:val="Ttulo"/>
        <w:spacing w:before="120" w:after="0"/>
        <w:rPr>
          <w:rFonts w:ascii="Arial" w:hAnsi="Arial" w:cs="Arial"/>
          <w:szCs w:val="28"/>
        </w:rPr>
      </w:pPr>
      <w:r w:rsidRPr="0047448C">
        <w:rPr>
          <w:rFonts w:ascii="Arial" w:hAnsi="Arial" w:cs="Arial"/>
          <w:szCs w:val="28"/>
        </w:rPr>
        <w:t>REQUERIMENTO INTERNO</w:t>
      </w:r>
    </w:p>
    <w:p w:rsidR="00F55EDB" w:rsidRPr="00DF4BED" w:rsidRDefault="00F55EDB" w:rsidP="00F55EDB">
      <w:pPr>
        <w:pStyle w:val="Subtitulo"/>
        <w:spacing w:before="120"/>
        <w:jc w:val="left"/>
      </w:pPr>
      <w:r w:rsidRPr="00DF4BED">
        <w:t>Subassunto – Servidor</w:t>
      </w:r>
    </w:p>
    <w:p w:rsidR="00F55EDB" w:rsidRPr="00DF4BED" w:rsidRDefault="007A65CE" w:rsidP="00F55EDB">
      <w:pPr>
        <w:pStyle w:val="Subtitulo"/>
        <w:spacing w:before="120"/>
        <w:jc w:val="left"/>
      </w:pPr>
      <w:r w:rsidRPr="007A65CE">
        <w:t>Matéria</w:t>
      </w:r>
      <w:r>
        <w:t>s</w:t>
      </w:r>
      <w:r w:rsidR="00F55EDB" w:rsidRPr="00DF4BED">
        <w:t>:</w:t>
      </w:r>
    </w:p>
    <w:p w:rsidR="00F55EDB" w:rsidRPr="00DF4BED" w:rsidRDefault="00CD6734" w:rsidP="00EF5CBE">
      <w:pPr>
        <w:pStyle w:val="Subtitulo"/>
        <w:numPr>
          <w:ilvl w:val="0"/>
          <w:numId w:val="16"/>
        </w:numPr>
        <w:ind w:left="426" w:hanging="426"/>
        <w:jc w:val="left"/>
        <w:rPr>
          <w:b w:val="0"/>
        </w:rPr>
      </w:pPr>
      <w:r>
        <w:rPr>
          <w:b w:val="0"/>
        </w:rPr>
        <w:t>L</w:t>
      </w:r>
      <w:r w:rsidR="00F55EDB" w:rsidRPr="00DF4BED">
        <w:rPr>
          <w:b w:val="0"/>
        </w:rPr>
        <w:t>icença concorrer cargo eletivo</w:t>
      </w:r>
    </w:p>
    <w:p w:rsidR="00F55EDB" w:rsidRPr="00DF4BED" w:rsidRDefault="00CD6734" w:rsidP="00EF5CBE">
      <w:pPr>
        <w:pStyle w:val="Subtitulo"/>
        <w:numPr>
          <w:ilvl w:val="0"/>
          <w:numId w:val="16"/>
        </w:numPr>
        <w:ind w:left="426" w:hanging="426"/>
        <w:jc w:val="left"/>
        <w:rPr>
          <w:b w:val="0"/>
        </w:rPr>
      </w:pPr>
      <w:r>
        <w:rPr>
          <w:b w:val="0"/>
        </w:rPr>
        <w:t>L</w:t>
      </w:r>
      <w:r w:rsidR="00F55EDB" w:rsidRPr="00DF4BED">
        <w:rPr>
          <w:b w:val="0"/>
        </w:rPr>
        <w:t>icença especial</w:t>
      </w:r>
    </w:p>
    <w:p w:rsidR="00F55EDB" w:rsidRPr="00DF4BED" w:rsidRDefault="00CD6734" w:rsidP="00EF5CBE">
      <w:pPr>
        <w:pStyle w:val="Subtitulo"/>
        <w:numPr>
          <w:ilvl w:val="0"/>
          <w:numId w:val="16"/>
        </w:numPr>
        <w:ind w:left="426" w:hanging="426"/>
        <w:jc w:val="left"/>
        <w:rPr>
          <w:b w:val="0"/>
        </w:rPr>
      </w:pPr>
      <w:r>
        <w:rPr>
          <w:b w:val="0"/>
        </w:rPr>
        <w:t>L</w:t>
      </w:r>
      <w:r w:rsidR="00F55EDB" w:rsidRPr="00DF4BED">
        <w:rPr>
          <w:b w:val="0"/>
        </w:rPr>
        <w:t>icença ocupar cargo eletivo</w:t>
      </w:r>
    </w:p>
    <w:p w:rsidR="00F55EDB" w:rsidRDefault="00CD6734" w:rsidP="00EF5CBE">
      <w:pPr>
        <w:pStyle w:val="Subtitulo"/>
        <w:numPr>
          <w:ilvl w:val="0"/>
          <w:numId w:val="16"/>
        </w:numPr>
        <w:ind w:left="426" w:hanging="426"/>
        <w:jc w:val="left"/>
        <w:rPr>
          <w:b w:val="0"/>
        </w:rPr>
      </w:pPr>
      <w:r>
        <w:rPr>
          <w:b w:val="0"/>
        </w:rPr>
        <w:t>L</w:t>
      </w:r>
      <w:r w:rsidR="00F55EDB" w:rsidRPr="00DF4BED">
        <w:rPr>
          <w:b w:val="0"/>
        </w:rPr>
        <w:t>icença para curso de aperfeiçoamento ou especialização</w:t>
      </w:r>
    </w:p>
    <w:p w:rsidR="005202A7" w:rsidRPr="00271913" w:rsidRDefault="00CD6734" w:rsidP="00EF5CBE">
      <w:pPr>
        <w:pStyle w:val="Subtitulo"/>
        <w:numPr>
          <w:ilvl w:val="0"/>
          <w:numId w:val="16"/>
        </w:numPr>
        <w:ind w:left="426" w:hanging="426"/>
        <w:jc w:val="left"/>
        <w:rPr>
          <w:b w:val="0"/>
        </w:rPr>
      </w:pPr>
      <w:r w:rsidRPr="00271913">
        <w:rPr>
          <w:b w:val="0"/>
        </w:rPr>
        <w:t>L</w:t>
      </w:r>
      <w:r w:rsidR="005202A7" w:rsidRPr="00271913">
        <w:rPr>
          <w:b w:val="0"/>
        </w:rPr>
        <w:t>icença para curso de formação em outro cargo</w:t>
      </w:r>
    </w:p>
    <w:p w:rsidR="00F55EDB" w:rsidRDefault="00CD6734" w:rsidP="00EF5CBE">
      <w:pPr>
        <w:pStyle w:val="Subtitulo"/>
        <w:numPr>
          <w:ilvl w:val="0"/>
          <w:numId w:val="16"/>
        </w:numPr>
        <w:ind w:left="426" w:hanging="426"/>
        <w:jc w:val="left"/>
        <w:rPr>
          <w:b w:val="0"/>
        </w:rPr>
      </w:pPr>
      <w:r>
        <w:rPr>
          <w:b w:val="0"/>
        </w:rPr>
        <w:t>L</w:t>
      </w:r>
      <w:r w:rsidR="00F55EDB" w:rsidRPr="00DF4BED">
        <w:rPr>
          <w:b w:val="0"/>
        </w:rPr>
        <w:t>icença sem vencimentos</w:t>
      </w:r>
    </w:p>
    <w:p w:rsidR="005202A7" w:rsidRPr="0047323E" w:rsidRDefault="00CD6734" w:rsidP="00EF5CBE">
      <w:pPr>
        <w:pStyle w:val="Subtitulo"/>
        <w:numPr>
          <w:ilvl w:val="0"/>
          <w:numId w:val="16"/>
        </w:numPr>
        <w:ind w:left="426" w:hanging="426"/>
        <w:jc w:val="left"/>
        <w:rPr>
          <w:b w:val="0"/>
        </w:rPr>
      </w:pPr>
      <w:r w:rsidRPr="0047323E">
        <w:rPr>
          <w:b w:val="0"/>
        </w:rPr>
        <w:t>A</w:t>
      </w:r>
      <w:r w:rsidR="005202A7" w:rsidRPr="0047323E">
        <w:rPr>
          <w:b w:val="0"/>
        </w:rPr>
        <w:t>fastamento para exercer cargo sindical</w:t>
      </w:r>
      <w:r w:rsidR="00CA0905">
        <w:rPr>
          <w:b w:val="0"/>
        </w:rPr>
        <w:t xml:space="preserve"> e </w:t>
      </w:r>
      <w:r w:rsidR="005202A7" w:rsidRPr="0047323E">
        <w:rPr>
          <w:b w:val="0"/>
        </w:rPr>
        <w:t>ABRTC</w:t>
      </w:r>
    </w:p>
    <w:p w:rsidR="00F55EDB" w:rsidRPr="00DF4BED" w:rsidRDefault="00350329" w:rsidP="00DF4BED">
      <w:pPr>
        <w:pStyle w:val="Subtitulo"/>
        <w:spacing w:before="120" w:after="120"/>
        <w:jc w:val="left"/>
      </w:pPr>
      <w:r>
        <w:t>Resultado – p</w:t>
      </w:r>
      <w:r w:rsidR="00F55EDB" w:rsidRPr="00DF4BED">
        <w:t>ortaria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6666"/>
      </w:tblGrid>
      <w:tr w:rsidR="00F55EDB" w:rsidTr="00902AC0">
        <w:tc>
          <w:tcPr>
            <w:tcW w:w="567" w:type="dxa"/>
            <w:shd w:val="pct50" w:color="auto" w:fill="FFFFFF"/>
          </w:tcPr>
          <w:p w:rsidR="00F55EDB" w:rsidRPr="00651F46" w:rsidRDefault="00F55EDB" w:rsidP="00673AC5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651F46">
              <w:rPr>
                <w:rFonts w:ascii="Arial" w:hAnsi="Arial" w:cs="Arial"/>
                <w:b/>
                <w:color w:val="FFFFFF"/>
                <w:sz w:val="22"/>
                <w:szCs w:val="22"/>
              </w:rPr>
              <w:t>Nº</w:t>
            </w:r>
          </w:p>
        </w:tc>
        <w:tc>
          <w:tcPr>
            <w:tcW w:w="2127" w:type="dxa"/>
            <w:shd w:val="pct50" w:color="auto" w:fill="FFFFFF"/>
            <w:vAlign w:val="center"/>
          </w:tcPr>
          <w:p w:rsidR="00F55EDB" w:rsidRPr="00651F46" w:rsidRDefault="00F55EDB" w:rsidP="00673AC5">
            <w:pPr>
              <w:pStyle w:val="Subttulo"/>
              <w:spacing w:before="60" w:after="60"/>
              <w:rPr>
                <w:sz w:val="22"/>
                <w:szCs w:val="22"/>
              </w:rPr>
            </w:pPr>
            <w:r w:rsidRPr="00651F46">
              <w:rPr>
                <w:sz w:val="22"/>
                <w:szCs w:val="22"/>
              </w:rPr>
              <w:t>UNIDADE</w:t>
            </w:r>
          </w:p>
        </w:tc>
        <w:tc>
          <w:tcPr>
            <w:tcW w:w="6666" w:type="dxa"/>
            <w:shd w:val="pct50" w:color="auto" w:fill="FFFFFF"/>
          </w:tcPr>
          <w:p w:rsidR="00F55EDB" w:rsidRPr="00651F46" w:rsidRDefault="00F55EDB" w:rsidP="00673AC5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651F46">
              <w:rPr>
                <w:rFonts w:ascii="Arial" w:hAnsi="Arial" w:cs="Arial"/>
                <w:b/>
                <w:color w:val="FFFFFF"/>
                <w:sz w:val="22"/>
                <w:szCs w:val="22"/>
              </w:rPr>
              <w:t>AÇÃO</w:t>
            </w:r>
          </w:p>
        </w:tc>
      </w:tr>
      <w:tr w:rsidR="00F55EDB" w:rsidRPr="000751F6" w:rsidTr="00902AC0">
        <w:tc>
          <w:tcPr>
            <w:tcW w:w="567" w:type="dxa"/>
            <w:vAlign w:val="center"/>
          </w:tcPr>
          <w:p w:rsidR="00F55EDB" w:rsidRPr="00651F46" w:rsidRDefault="00F55EDB" w:rsidP="00673AC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:rsidR="00965F55" w:rsidRPr="00651F46" w:rsidRDefault="00965F55" w:rsidP="00965F55">
            <w:pPr>
              <w:spacing w:before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651F46">
              <w:rPr>
                <w:rFonts w:ascii="Arial" w:hAnsi="Arial" w:cs="Arial"/>
                <w:caps/>
                <w:sz w:val="22"/>
                <w:szCs w:val="22"/>
              </w:rPr>
              <w:t>UNIDADE ADMINISTRATIVA</w:t>
            </w:r>
          </w:p>
          <w:p w:rsidR="00F55EDB" w:rsidRPr="00903CC6" w:rsidRDefault="00965F55" w:rsidP="00965F55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903CC6">
              <w:rPr>
                <w:rFonts w:ascii="Arial" w:hAnsi="Arial" w:cs="Arial"/>
                <w:sz w:val="22"/>
                <w:szCs w:val="22"/>
              </w:rPr>
              <w:t>(Servidor)</w:t>
            </w:r>
          </w:p>
        </w:tc>
        <w:tc>
          <w:tcPr>
            <w:tcW w:w="6666" w:type="dxa"/>
            <w:vAlign w:val="center"/>
          </w:tcPr>
          <w:p w:rsidR="000278B2" w:rsidRPr="00651F46" w:rsidRDefault="000278B2" w:rsidP="000278B2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Gerar o requerimento ou ofício no Sistema de Procedimentos Administrativos Eletrônicos e coletar as assinaturas</w:t>
            </w:r>
          </w:p>
          <w:p w:rsidR="000278B2" w:rsidRPr="00651F46" w:rsidRDefault="000278B2" w:rsidP="000278B2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Instaura</w:t>
            </w:r>
            <w:r w:rsidR="00BC20B5">
              <w:rPr>
                <w:rFonts w:ascii="Arial" w:hAnsi="Arial" w:cs="Arial"/>
                <w:sz w:val="22"/>
                <w:szCs w:val="22"/>
              </w:rPr>
              <w:t>r o procedimento administrativo</w:t>
            </w:r>
          </w:p>
          <w:p w:rsidR="00594C34" w:rsidRDefault="000278B2" w:rsidP="000278B2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Digitalizar e anexar os documentos</w:t>
            </w:r>
          </w:p>
          <w:p w:rsidR="00F55EDB" w:rsidRPr="00651F46" w:rsidRDefault="00594C34" w:rsidP="00594C34">
            <w:pPr>
              <w:spacing w:before="60" w:after="60"/>
              <w:ind w:left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4C34">
              <w:rPr>
                <w:rFonts w:ascii="Arial" w:hAnsi="Arial" w:cs="Arial"/>
                <w:b/>
                <w:sz w:val="22"/>
                <w:szCs w:val="22"/>
              </w:rPr>
              <w:t>Observação: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</w:rPr>
              <w:t>a</w:t>
            </w:r>
            <w:r w:rsidRPr="00594C34">
              <w:rPr>
                <w:rFonts w:ascii="Arial" w:hAnsi="Arial" w:cs="Arial"/>
                <w:i/>
                <w:sz w:val="22"/>
                <w:szCs w:val="22"/>
              </w:rPr>
              <w:t xml:space="preserve"> pedido do requerente, a Diretoria de Protocolo adota as providências para digitalização e posterior anexação pelo requerente ao procedimento administrativo</w:t>
            </w:r>
          </w:p>
        </w:tc>
      </w:tr>
      <w:tr w:rsidR="00F55EDB" w:rsidRPr="000751F6" w:rsidTr="00902AC0">
        <w:tc>
          <w:tcPr>
            <w:tcW w:w="567" w:type="dxa"/>
            <w:vAlign w:val="center"/>
          </w:tcPr>
          <w:p w:rsidR="00F55EDB" w:rsidRPr="00651F46" w:rsidRDefault="00F55EDB" w:rsidP="00673AC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127" w:type="dxa"/>
            <w:vAlign w:val="center"/>
          </w:tcPr>
          <w:p w:rsidR="00F55EDB" w:rsidRPr="00651F46" w:rsidRDefault="00F55EDB" w:rsidP="00673AC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651F46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6666" w:type="dxa"/>
            <w:vAlign w:val="center"/>
          </w:tcPr>
          <w:p w:rsidR="000278B2" w:rsidRPr="00651F46" w:rsidRDefault="000278B2" w:rsidP="000278B2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Autuar como Requerimento Interno, subassunto Servidor, anexando as peças digitais extraídas do procedimento</w:t>
            </w:r>
            <w:r w:rsidR="00651F46" w:rsidRPr="00651F46">
              <w:rPr>
                <w:rFonts w:ascii="Arial" w:hAnsi="Arial" w:cs="Arial"/>
                <w:sz w:val="22"/>
                <w:szCs w:val="22"/>
              </w:rPr>
              <w:t xml:space="preserve"> administrativo</w:t>
            </w:r>
          </w:p>
          <w:p w:rsidR="000278B2" w:rsidRPr="00651F46" w:rsidRDefault="000278B2" w:rsidP="000278B2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 xml:space="preserve">Vincular o </w:t>
            </w:r>
            <w:r w:rsidR="00651F46" w:rsidRPr="00651F46">
              <w:rPr>
                <w:rFonts w:ascii="Arial" w:hAnsi="Arial" w:cs="Arial"/>
                <w:sz w:val="22"/>
                <w:szCs w:val="22"/>
              </w:rPr>
              <w:t>p</w:t>
            </w:r>
            <w:r w:rsidRPr="00651F46">
              <w:rPr>
                <w:rFonts w:ascii="Arial" w:hAnsi="Arial" w:cs="Arial"/>
                <w:sz w:val="22"/>
                <w:szCs w:val="22"/>
              </w:rPr>
              <w:t xml:space="preserve">rocedimento </w:t>
            </w:r>
            <w:r w:rsidR="00651F46" w:rsidRPr="00651F46">
              <w:rPr>
                <w:rFonts w:ascii="Arial" w:hAnsi="Arial" w:cs="Arial"/>
                <w:sz w:val="22"/>
                <w:szCs w:val="22"/>
              </w:rPr>
              <w:t>administrativo ao r</w:t>
            </w:r>
            <w:r w:rsidRPr="00651F46">
              <w:rPr>
                <w:rFonts w:ascii="Arial" w:hAnsi="Arial" w:cs="Arial"/>
                <w:sz w:val="22"/>
                <w:szCs w:val="22"/>
              </w:rPr>
              <w:t xml:space="preserve">equerimento </w:t>
            </w:r>
            <w:r w:rsidR="00BC20B5">
              <w:rPr>
                <w:rFonts w:ascii="Arial" w:hAnsi="Arial" w:cs="Arial"/>
                <w:sz w:val="22"/>
                <w:szCs w:val="22"/>
              </w:rPr>
              <w:t>interno</w:t>
            </w:r>
          </w:p>
          <w:p w:rsidR="00F55EDB" w:rsidRDefault="000278B2" w:rsidP="000278B2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Encerrar o procedimento administrativo no sistema</w:t>
            </w:r>
          </w:p>
          <w:p w:rsidR="00073E66" w:rsidRPr="00073E66" w:rsidRDefault="00073E66" w:rsidP="00073E66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3E66">
              <w:rPr>
                <w:rFonts w:ascii="Arial" w:hAnsi="Arial" w:cs="Arial"/>
                <w:sz w:val="22"/>
                <w:szCs w:val="22"/>
              </w:rPr>
              <w:t xml:space="preserve">Dar a tramitação inicial </w:t>
            </w:r>
            <w:r w:rsidR="00BC20B5">
              <w:rPr>
                <w:rFonts w:ascii="Arial" w:hAnsi="Arial" w:cs="Arial"/>
                <w:sz w:val="22"/>
                <w:szCs w:val="22"/>
              </w:rPr>
              <w:t>do requerimento i</w:t>
            </w:r>
            <w:r w:rsidRPr="00073E66">
              <w:rPr>
                <w:rFonts w:ascii="Arial" w:hAnsi="Arial" w:cs="Arial"/>
                <w:sz w:val="22"/>
                <w:szCs w:val="22"/>
              </w:rPr>
              <w:t xml:space="preserve">nterno, nos termos desta Instrução de Serviço </w:t>
            </w:r>
            <w:r w:rsidR="00823EFC" w:rsidRPr="00F340AD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823EFC">
              <w:rPr>
                <w:rFonts w:ascii="Arial" w:hAnsi="Arial" w:cs="Arial"/>
                <w:sz w:val="22"/>
                <w:szCs w:val="22"/>
              </w:rPr>
              <w:t>com observância d</w:t>
            </w:r>
            <w:r w:rsidR="00823EFC" w:rsidRPr="00F340AD">
              <w:rPr>
                <w:rFonts w:ascii="Arial" w:hAnsi="Arial" w:cs="Arial"/>
                <w:sz w:val="22"/>
                <w:szCs w:val="22"/>
              </w:rPr>
              <w:t xml:space="preserve">as </w:t>
            </w:r>
            <w:r w:rsidRPr="00073E66">
              <w:rPr>
                <w:rFonts w:ascii="Arial" w:hAnsi="Arial" w:cs="Arial"/>
                <w:sz w:val="22"/>
                <w:szCs w:val="22"/>
              </w:rPr>
              <w:t>normas do Regimento Interno e dos demais atos normativos do Tribunal</w:t>
            </w:r>
          </w:p>
        </w:tc>
      </w:tr>
      <w:tr w:rsidR="00F55EDB" w:rsidTr="00902AC0">
        <w:tc>
          <w:tcPr>
            <w:tcW w:w="567" w:type="dxa"/>
            <w:vAlign w:val="center"/>
          </w:tcPr>
          <w:p w:rsidR="00F55EDB" w:rsidRPr="00651F46" w:rsidRDefault="00F55EDB" w:rsidP="00673AC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127" w:type="dxa"/>
            <w:vAlign w:val="center"/>
          </w:tcPr>
          <w:p w:rsidR="00F55EDB" w:rsidRPr="00651F46" w:rsidRDefault="00F55EDB" w:rsidP="00673AC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651F46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6666" w:type="dxa"/>
            <w:vAlign w:val="center"/>
          </w:tcPr>
          <w:p w:rsidR="00F55EDB" w:rsidRPr="00651F46" w:rsidRDefault="00F55EDB" w:rsidP="00673AC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Instruir</w:t>
            </w:r>
          </w:p>
        </w:tc>
      </w:tr>
      <w:tr w:rsidR="00F55EDB" w:rsidTr="00902AC0">
        <w:tc>
          <w:tcPr>
            <w:tcW w:w="567" w:type="dxa"/>
            <w:vAlign w:val="center"/>
          </w:tcPr>
          <w:p w:rsidR="00F55EDB" w:rsidRPr="00651F46" w:rsidRDefault="00F55EDB" w:rsidP="00673AC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127" w:type="dxa"/>
            <w:vAlign w:val="center"/>
          </w:tcPr>
          <w:p w:rsidR="00F55EDB" w:rsidRPr="00651F46" w:rsidRDefault="00F55EDB" w:rsidP="00673AC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651F46">
              <w:rPr>
                <w:rFonts w:ascii="Arial" w:hAnsi="Arial" w:cs="Arial"/>
                <w:caps/>
                <w:sz w:val="22"/>
                <w:szCs w:val="22"/>
              </w:rPr>
              <w:t>DIJUR</w:t>
            </w:r>
          </w:p>
        </w:tc>
        <w:tc>
          <w:tcPr>
            <w:tcW w:w="6666" w:type="dxa"/>
            <w:vAlign w:val="center"/>
          </w:tcPr>
          <w:p w:rsidR="00F55EDB" w:rsidRPr="00651F46" w:rsidRDefault="00F55EDB" w:rsidP="00673AC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Parecer</w:t>
            </w:r>
          </w:p>
        </w:tc>
      </w:tr>
      <w:tr w:rsidR="00F55EDB" w:rsidTr="00902AC0">
        <w:tc>
          <w:tcPr>
            <w:tcW w:w="567" w:type="dxa"/>
            <w:vAlign w:val="center"/>
          </w:tcPr>
          <w:p w:rsidR="00F55EDB" w:rsidRPr="00651F46" w:rsidRDefault="00F55EDB" w:rsidP="00673AC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127" w:type="dxa"/>
            <w:vAlign w:val="center"/>
          </w:tcPr>
          <w:p w:rsidR="00F55EDB" w:rsidRPr="00651F46" w:rsidRDefault="00F55EDB" w:rsidP="00673AC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651F46">
              <w:rPr>
                <w:rFonts w:ascii="Arial" w:hAnsi="Arial" w:cs="Arial"/>
                <w:caps/>
                <w:sz w:val="22"/>
                <w:szCs w:val="22"/>
              </w:rPr>
              <w:t>DG</w:t>
            </w:r>
          </w:p>
        </w:tc>
        <w:tc>
          <w:tcPr>
            <w:tcW w:w="6666" w:type="dxa"/>
            <w:vAlign w:val="center"/>
          </w:tcPr>
          <w:p w:rsidR="00F55EDB" w:rsidRPr="00651F46" w:rsidRDefault="00F55EDB" w:rsidP="00673AC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Manifestar</w:t>
            </w:r>
          </w:p>
        </w:tc>
      </w:tr>
      <w:tr w:rsidR="00F55EDB" w:rsidTr="00902AC0">
        <w:tc>
          <w:tcPr>
            <w:tcW w:w="567" w:type="dxa"/>
            <w:vAlign w:val="center"/>
          </w:tcPr>
          <w:p w:rsidR="00F55EDB" w:rsidRPr="00651F46" w:rsidRDefault="00F55EDB" w:rsidP="00673AC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127" w:type="dxa"/>
            <w:vAlign w:val="center"/>
          </w:tcPr>
          <w:p w:rsidR="00F55EDB" w:rsidRPr="00651F46" w:rsidRDefault="00F55EDB" w:rsidP="00673AC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651F46"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6666" w:type="dxa"/>
            <w:vAlign w:val="center"/>
          </w:tcPr>
          <w:p w:rsidR="00F55EDB" w:rsidRPr="00651F46" w:rsidRDefault="00F55EDB" w:rsidP="00EF5CBE">
            <w:pPr>
              <w:numPr>
                <w:ilvl w:val="0"/>
                <w:numId w:val="13"/>
              </w:numPr>
              <w:tabs>
                <w:tab w:val="clear" w:pos="400"/>
                <w:tab w:val="num" w:pos="214"/>
              </w:tabs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Expedir portaria para publicação</w:t>
            </w:r>
          </w:p>
          <w:p w:rsidR="00F55EDB" w:rsidRPr="00651F46" w:rsidRDefault="00F55EDB" w:rsidP="00EF5CBE">
            <w:pPr>
              <w:numPr>
                <w:ilvl w:val="0"/>
                <w:numId w:val="13"/>
              </w:numPr>
              <w:tabs>
                <w:tab w:val="clear" w:pos="400"/>
                <w:tab w:val="num" w:pos="214"/>
              </w:tabs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Encaminhar para publicação</w:t>
            </w:r>
          </w:p>
        </w:tc>
      </w:tr>
      <w:tr w:rsidR="00F55EDB" w:rsidRPr="00651F46" w:rsidTr="00902AC0">
        <w:tc>
          <w:tcPr>
            <w:tcW w:w="567" w:type="dxa"/>
            <w:vAlign w:val="center"/>
          </w:tcPr>
          <w:p w:rsidR="00F55EDB" w:rsidRPr="00651F46" w:rsidRDefault="00F55EDB" w:rsidP="00673AC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127" w:type="dxa"/>
            <w:vAlign w:val="center"/>
          </w:tcPr>
          <w:p w:rsidR="00F55EDB" w:rsidRPr="00651F46" w:rsidRDefault="00F55EDB" w:rsidP="00673AC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651F46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6666" w:type="dxa"/>
            <w:vAlign w:val="center"/>
          </w:tcPr>
          <w:p w:rsidR="00F55EDB" w:rsidRPr="00651F46" w:rsidRDefault="00F55EDB" w:rsidP="00673AC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 xml:space="preserve">Proceder aos registros </w:t>
            </w:r>
            <w:r w:rsidR="00633C31">
              <w:rPr>
                <w:rFonts w:ascii="Arial" w:hAnsi="Arial" w:cs="Arial"/>
                <w:sz w:val="22"/>
                <w:szCs w:val="22"/>
              </w:rPr>
              <w:t>necessários</w:t>
            </w:r>
          </w:p>
          <w:p w:rsidR="004B2FCB" w:rsidRPr="00651F46" w:rsidRDefault="004B2FCB" w:rsidP="00673AC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Encerrar e arquivar o requerimento no sistema</w:t>
            </w:r>
          </w:p>
        </w:tc>
      </w:tr>
    </w:tbl>
    <w:p w:rsidR="00651F46" w:rsidRDefault="00651F46" w:rsidP="00F55EDB">
      <w:pPr>
        <w:spacing w:before="120"/>
        <w:ind w:left="720" w:hanging="720"/>
        <w:jc w:val="both"/>
        <w:rPr>
          <w:rFonts w:ascii="Arial" w:hAnsi="Arial" w:cs="Arial"/>
          <w:b/>
        </w:rPr>
      </w:pPr>
    </w:p>
    <w:p w:rsidR="004A6EE9" w:rsidRDefault="00651F46" w:rsidP="00297000">
      <w:pPr>
        <w:spacing w:before="12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br w:type="page"/>
      </w:r>
      <w:r w:rsidR="00F9559E" w:rsidRPr="00F9559E">
        <w:rPr>
          <w:rFonts w:ascii="Arial" w:hAnsi="Arial" w:cs="Arial"/>
          <w:b/>
          <w:color w:val="000000"/>
        </w:rPr>
        <w:lastRenderedPageBreak/>
        <w:t>Observaç</w:t>
      </w:r>
      <w:r w:rsidR="004A6EE9">
        <w:rPr>
          <w:rFonts w:ascii="Arial" w:hAnsi="Arial" w:cs="Arial"/>
          <w:b/>
          <w:color w:val="000000"/>
        </w:rPr>
        <w:t>ões</w:t>
      </w:r>
      <w:r w:rsidR="00F9559E" w:rsidRPr="00F9559E">
        <w:rPr>
          <w:rFonts w:ascii="Arial" w:hAnsi="Arial" w:cs="Arial"/>
          <w:b/>
          <w:color w:val="000000"/>
        </w:rPr>
        <w:t>:</w:t>
      </w:r>
    </w:p>
    <w:p w:rsidR="005202A7" w:rsidRDefault="00297000" w:rsidP="00EF5CBE">
      <w:pPr>
        <w:numPr>
          <w:ilvl w:val="0"/>
          <w:numId w:val="31"/>
        </w:numPr>
        <w:spacing w:before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5202A7" w:rsidRPr="005202A7">
        <w:rPr>
          <w:rFonts w:ascii="Arial" w:hAnsi="Arial" w:cs="Arial"/>
        </w:rPr>
        <w:t>o caso de alteração da Licença Especial (suspensão, interrupção, fruição de dias restantes</w:t>
      </w:r>
      <w:r w:rsidR="005202A7">
        <w:rPr>
          <w:rFonts w:ascii="Arial" w:hAnsi="Arial" w:cs="Arial"/>
        </w:rPr>
        <w:t>,</w:t>
      </w:r>
      <w:r w:rsidR="005202A7" w:rsidRPr="005202A7">
        <w:rPr>
          <w:rFonts w:ascii="Arial" w:hAnsi="Arial" w:cs="Arial"/>
        </w:rPr>
        <w:t xml:space="preserve"> etc.), o procedimento </w:t>
      </w:r>
      <w:r w:rsidR="0047323E">
        <w:rPr>
          <w:rFonts w:ascii="Arial" w:hAnsi="Arial" w:cs="Arial"/>
        </w:rPr>
        <w:t>administrativo instaurado</w:t>
      </w:r>
      <w:r w:rsidR="0047323E" w:rsidRPr="005202A7">
        <w:rPr>
          <w:rFonts w:ascii="Arial" w:hAnsi="Arial" w:cs="Arial"/>
        </w:rPr>
        <w:t xml:space="preserve"> </w:t>
      </w:r>
      <w:r w:rsidR="005202A7" w:rsidRPr="005202A7">
        <w:rPr>
          <w:rFonts w:ascii="Arial" w:hAnsi="Arial" w:cs="Arial"/>
        </w:rPr>
        <w:t xml:space="preserve">segue </w:t>
      </w:r>
      <w:r w:rsidR="0047323E">
        <w:rPr>
          <w:rFonts w:ascii="Arial" w:hAnsi="Arial" w:cs="Arial"/>
        </w:rPr>
        <w:t>à</w:t>
      </w:r>
      <w:r w:rsidR="005202A7" w:rsidRPr="005202A7">
        <w:rPr>
          <w:rFonts w:ascii="Arial" w:hAnsi="Arial" w:cs="Arial"/>
        </w:rPr>
        <w:t xml:space="preserve"> Diretoria de Gestão de Pessoas para instrução conclusiva, sendo em seguida encaminhado </w:t>
      </w:r>
      <w:r w:rsidR="005202A7">
        <w:rPr>
          <w:rFonts w:ascii="Arial" w:hAnsi="Arial" w:cs="Arial"/>
        </w:rPr>
        <w:t>à Diretoria de</w:t>
      </w:r>
      <w:r w:rsidR="005202A7" w:rsidRPr="005202A7">
        <w:rPr>
          <w:rFonts w:ascii="Arial" w:hAnsi="Arial" w:cs="Arial"/>
        </w:rPr>
        <w:t xml:space="preserve"> Protocolo para autuação e </w:t>
      </w:r>
      <w:r w:rsidR="0047323E">
        <w:rPr>
          <w:rFonts w:ascii="Arial" w:hAnsi="Arial" w:cs="Arial"/>
        </w:rPr>
        <w:t>anexação</w:t>
      </w:r>
      <w:r w:rsidR="005202A7" w:rsidRPr="005202A7">
        <w:rPr>
          <w:rFonts w:ascii="Arial" w:hAnsi="Arial" w:cs="Arial"/>
        </w:rPr>
        <w:t xml:space="preserve"> ao processo original de concessão da licença. Após, é encaminhado ao Gabinete da Presidência para expedir Portaria e retorna à Diretoria de Gestão de Pessoas para registro, encerramento e arquivamento.</w:t>
      </w:r>
    </w:p>
    <w:p w:rsidR="0047323E" w:rsidRPr="0047323E" w:rsidRDefault="00CB0749" w:rsidP="00EF5CBE">
      <w:pPr>
        <w:numPr>
          <w:ilvl w:val="0"/>
          <w:numId w:val="31"/>
        </w:numPr>
        <w:spacing w:before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7323E" w:rsidRPr="0047323E">
        <w:rPr>
          <w:rFonts w:ascii="Arial" w:hAnsi="Arial" w:cs="Arial"/>
        </w:rPr>
        <w:t xml:space="preserve"> Licença </w:t>
      </w:r>
      <w:r w:rsidR="0047323E">
        <w:rPr>
          <w:rFonts w:ascii="Arial" w:hAnsi="Arial" w:cs="Arial"/>
        </w:rPr>
        <w:t>de</w:t>
      </w:r>
      <w:r w:rsidR="0047323E" w:rsidRPr="0047323E">
        <w:rPr>
          <w:rFonts w:ascii="Arial" w:hAnsi="Arial" w:cs="Arial"/>
        </w:rPr>
        <w:t xml:space="preserve"> Afastamento para exercer cargo sindical e na </w:t>
      </w:r>
      <w:r w:rsidR="0047323E" w:rsidRPr="0047323E">
        <w:rPr>
          <w:rFonts w:ascii="Arial" w:hAnsi="Arial" w:cs="Arial"/>
          <w:color w:val="000000"/>
        </w:rPr>
        <w:t>Associação Beneficente</w:t>
      </w:r>
      <w:r w:rsidR="00A42D0D">
        <w:rPr>
          <w:rFonts w:ascii="Arial" w:hAnsi="Arial" w:cs="Arial"/>
          <w:color w:val="000000"/>
        </w:rPr>
        <w:t xml:space="preserve"> e</w:t>
      </w:r>
      <w:r w:rsidR="0047323E" w:rsidRPr="0047323E">
        <w:rPr>
          <w:rFonts w:ascii="Arial" w:hAnsi="Arial" w:cs="Arial"/>
          <w:color w:val="000000"/>
        </w:rPr>
        <w:t xml:space="preserve"> Recreativa Tribunal de Contas </w:t>
      </w:r>
      <w:r w:rsidR="0047323E">
        <w:rPr>
          <w:rFonts w:ascii="Arial" w:hAnsi="Arial" w:cs="Arial"/>
        </w:rPr>
        <w:t xml:space="preserve">– </w:t>
      </w:r>
      <w:r w:rsidR="0047323E" w:rsidRPr="0047323E">
        <w:rPr>
          <w:rFonts w:ascii="Arial" w:hAnsi="Arial" w:cs="Arial"/>
        </w:rPr>
        <w:t>ABRTC</w:t>
      </w:r>
      <w:r w:rsidR="0047323E">
        <w:rPr>
          <w:rFonts w:ascii="Arial" w:hAnsi="Arial" w:cs="Arial"/>
        </w:rPr>
        <w:t xml:space="preserve"> – encontra previsão no art. 12 da Lei Estadual nº 18.810/2016, que deu nova redação ao parágrafo único do art. 29 da Lei Estadual nº 15.854/2008.</w:t>
      </w:r>
    </w:p>
    <w:p w:rsidR="00C317F4" w:rsidRPr="00FB2914" w:rsidRDefault="005F1CAA" w:rsidP="00651F46">
      <w:pPr>
        <w:pStyle w:val="Recuodecorpodetexto3"/>
        <w:spacing w:before="360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FB2914">
        <w:rPr>
          <w:rFonts w:ascii="Arial" w:hAnsi="Arial" w:cs="Arial"/>
          <w:b/>
          <w:color w:val="auto"/>
          <w:sz w:val="28"/>
          <w:szCs w:val="28"/>
        </w:rPr>
        <w:t xml:space="preserve">FLUXO </w:t>
      </w:r>
      <w:r w:rsidR="00F55EDB" w:rsidRPr="00FB2914">
        <w:rPr>
          <w:rFonts w:ascii="Arial" w:hAnsi="Arial" w:cs="Arial"/>
          <w:b/>
          <w:color w:val="auto"/>
          <w:sz w:val="28"/>
          <w:szCs w:val="28"/>
        </w:rPr>
        <w:t>1</w:t>
      </w:r>
      <w:r w:rsidR="002F73AF">
        <w:rPr>
          <w:rFonts w:ascii="Arial" w:hAnsi="Arial" w:cs="Arial"/>
          <w:b/>
          <w:color w:val="auto"/>
          <w:sz w:val="28"/>
          <w:szCs w:val="28"/>
        </w:rPr>
        <w:t>2</w:t>
      </w:r>
    </w:p>
    <w:p w:rsidR="00DF4BED" w:rsidRPr="0047448C" w:rsidRDefault="00DF4BED" w:rsidP="00DF4BED">
      <w:pPr>
        <w:pStyle w:val="Ttulo"/>
        <w:spacing w:before="120" w:after="0"/>
        <w:rPr>
          <w:rFonts w:ascii="Arial" w:hAnsi="Arial" w:cs="Arial"/>
          <w:szCs w:val="28"/>
        </w:rPr>
      </w:pPr>
      <w:r w:rsidRPr="0047448C">
        <w:rPr>
          <w:rFonts w:ascii="Arial" w:hAnsi="Arial" w:cs="Arial"/>
          <w:szCs w:val="28"/>
        </w:rPr>
        <w:t>REQUERIMENTO INTERNO</w:t>
      </w:r>
    </w:p>
    <w:p w:rsidR="00F55EDB" w:rsidRPr="00DF4BED" w:rsidRDefault="00F55EDB" w:rsidP="00DF4BED">
      <w:pPr>
        <w:spacing w:before="120"/>
        <w:rPr>
          <w:rFonts w:ascii="Arial" w:hAnsi="Arial" w:cs="Arial"/>
          <w:b/>
        </w:rPr>
      </w:pPr>
      <w:r w:rsidRPr="00DF4BED">
        <w:rPr>
          <w:rFonts w:ascii="Arial" w:hAnsi="Arial" w:cs="Arial"/>
          <w:b/>
        </w:rPr>
        <w:t>Subassunto – Servidor</w:t>
      </w:r>
    </w:p>
    <w:p w:rsidR="00F55EDB" w:rsidRPr="00651F46" w:rsidRDefault="007A65CE" w:rsidP="00DF4BED">
      <w:pPr>
        <w:spacing w:before="120"/>
        <w:rPr>
          <w:rFonts w:ascii="Arial" w:hAnsi="Arial" w:cs="Arial"/>
          <w:b/>
        </w:rPr>
      </w:pPr>
      <w:r w:rsidRPr="007A65CE">
        <w:rPr>
          <w:rFonts w:ascii="Arial" w:hAnsi="Arial" w:cs="Arial"/>
          <w:b/>
        </w:rPr>
        <w:t>Matéria</w:t>
      </w:r>
      <w:r w:rsidRPr="00F60FD0">
        <w:t xml:space="preserve"> </w:t>
      </w:r>
      <w:r w:rsidR="00F55EDB" w:rsidRPr="00651F46">
        <w:rPr>
          <w:rFonts w:ascii="Arial" w:hAnsi="Arial" w:cs="Arial"/>
          <w:b/>
        </w:rPr>
        <w:t>– Progressão Funcional</w:t>
      </w:r>
      <w:r w:rsidR="005F1CAA" w:rsidRPr="00651F46">
        <w:rPr>
          <w:rFonts w:ascii="Arial" w:hAnsi="Arial" w:cs="Arial"/>
          <w:b/>
        </w:rPr>
        <w:t xml:space="preserve"> (por antiguidade e merecimento)</w:t>
      </w:r>
    </w:p>
    <w:p w:rsidR="00F55EDB" w:rsidRPr="00DF4BED" w:rsidRDefault="00350329" w:rsidP="00DF4BED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Resultado – p</w:t>
      </w:r>
      <w:r w:rsidR="00F55EDB" w:rsidRPr="00DF4BED">
        <w:rPr>
          <w:rFonts w:ascii="Arial" w:hAnsi="Arial" w:cs="Arial"/>
          <w:b/>
        </w:rPr>
        <w:t>ortaria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666"/>
      </w:tblGrid>
      <w:tr w:rsidR="00F55EDB" w:rsidRPr="00651F46" w:rsidTr="00902AC0">
        <w:tc>
          <w:tcPr>
            <w:tcW w:w="567" w:type="dxa"/>
            <w:shd w:val="pct50" w:color="auto" w:fill="FFFFFF"/>
          </w:tcPr>
          <w:p w:rsidR="00F55EDB" w:rsidRPr="00651F46" w:rsidRDefault="00F55EDB" w:rsidP="00673AC5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651F46">
              <w:rPr>
                <w:rFonts w:ascii="Arial" w:hAnsi="Arial" w:cs="Arial"/>
                <w:b/>
                <w:color w:val="FFFFFF"/>
                <w:sz w:val="22"/>
                <w:szCs w:val="22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:rsidR="00F55EDB" w:rsidRPr="00651F46" w:rsidRDefault="00F55EDB" w:rsidP="00673AC5">
            <w:pPr>
              <w:pStyle w:val="Subttulo"/>
              <w:spacing w:before="60" w:after="60"/>
              <w:rPr>
                <w:sz w:val="22"/>
                <w:szCs w:val="22"/>
              </w:rPr>
            </w:pPr>
            <w:r w:rsidRPr="00651F46">
              <w:rPr>
                <w:sz w:val="22"/>
                <w:szCs w:val="22"/>
              </w:rPr>
              <w:t>UNIDADE</w:t>
            </w:r>
          </w:p>
        </w:tc>
        <w:tc>
          <w:tcPr>
            <w:tcW w:w="6950" w:type="dxa"/>
            <w:gridSpan w:val="2"/>
            <w:shd w:val="pct50" w:color="auto" w:fill="FFFFFF"/>
          </w:tcPr>
          <w:p w:rsidR="00F55EDB" w:rsidRPr="00651F46" w:rsidRDefault="00F55EDB" w:rsidP="00673AC5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651F46">
              <w:rPr>
                <w:rFonts w:ascii="Arial" w:hAnsi="Arial" w:cs="Arial"/>
                <w:b/>
                <w:color w:val="FFFFFF"/>
                <w:sz w:val="22"/>
                <w:szCs w:val="22"/>
              </w:rPr>
              <w:t>AÇÃO</w:t>
            </w:r>
          </w:p>
        </w:tc>
      </w:tr>
      <w:tr w:rsidR="00ED1941" w:rsidRPr="00651F46" w:rsidTr="00CD695A">
        <w:tc>
          <w:tcPr>
            <w:tcW w:w="567" w:type="dxa"/>
            <w:vAlign w:val="center"/>
          </w:tcPr>
          <w:p w:rsidR="00ED1941" w:rsidRPr="00651F46" w:rsidRDefault="00ED1941" w:rsidP="00CD695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27" w:type="dxa"/>
            <w:gridSpan w:val="2"/>
            <w:vAlign w:val="center"/>
          </w:tcPr>
          <w:p w:rsidR="005F1CAA" w:rsidRPr="00651F46" w:rsidRDefault="005F1CAA" w:rsidP="00CD695A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651F46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6666" w:type="dxa"/>
            <w:vAlign w:val="center"/>
          </w:tcPr>
          <w:p w:rsidR="00973EE2" w:rsidRPr="00651F46" w:rsidRDefault="00973EE2" w:rsidP="00973EE2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Gerar o requerimento no Sistema de Procedimentos Administrativos Eletrônicos e coletar as assinaturas</w:t>
            </w:r>
          </w:p>
          <w:p w:rsidR="00ED1941" w:rsidRDefault="00973EE2" w:rsidP="00973EE2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Instaurar o procedimento administrativo eletrônico</w:t>
            </w:r>
          </w:p>
          <w:p w:rsidR="00C819B1" w:rsidRDefault="00C819B1" w:rsidP="00973EE2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4E30">
              <w:rPr>
                <w:rFonts w:ascii="Arial" w:hAnsi="Arial" w:cs="Arial"/>
                <w:sz w:val="22"/>
                <w:szCs w:val="22"/>
              </w:rPr>
              <w:t>Digitalizar e anexar os documentos</w:t>
            </w:r>
          </w:p>
          <w:p w:rsidR="00720D77" w:rsidRPr="00651F46" w:rsidRDefault="00720D77" w:rsidP="00720D77">
            <w:pPr>
              <w:spacing w:before="60" w:after="60"/>
              <w:ind w:left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4C34">
              <w:rPr>
                <w:rFonts w:ascii="Arial" w:hAnsi="Arial" w:cs="Arial"/>
                <w:b/>
                <w:sz w:val="22"/>
                <w:szCs w:val="22"/>
              </w:rPr>
              <w:t>Observação: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</w:rPr>
              <w:t>a</w:t>
            </w:r>
            <w:r w:rsidRPr="00594C34">
              <w:rPr>
                <w:rFonts w:ascii="Arial" w:hAnsi="Arial" w:cs="Arial"/>
                <w:i/>
                <w:sz w:val="22"/>
                <w:szCs w:val="22"/>
              </w:rPr>
              <w:t xml:space="preserve"> pedido do requerente, a Diretoria de Protocolo adota as providências para digitalização e posterior anexação pelo requerente ao procedimento administrativo</w:t>
            </w:r>
          </w:p>
        </w:tc>
      </w:tr>
      <w:tr w:rsidR="00ED1941" w:rsidRPr="00651F46" w:rsidTr="00CD695A">
        <w:tc>
          <w:tcPr>
            <w:tcW w:w="567" w:type="dxa"/>
            <w:vAlign w:val="center"/>
          </w:tcPr>
          <w:p w:rsidR="00ED1941" w:rsidRPr="00651F46" w:rsidRDefault="00ED1941" w:rsidP="00CD695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127" w:type="dxa"/>
            <w:gridSpan w:val="2"/>
            <w:vAlign w:val="center"/>
          </w:tcPr>
          <w:p w:rsidR="00ED1941" w:rsidRPr="00651F46" w:rsidRDefault="00ED1941" w:rsidP="00CD695A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651F46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6666" w:type="dxa"/>
            <w:vAlign w:val="center"/>
          </w:tcPr>
          <w:p w:rsidR="00BC20B5" w:rsidRPr="00651F46" w:rsidRDefault="00BC20B5" w:rsidP="00BC20B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Autuar como Requerimento Interno, subassunto Servidor, anexando as peças digitais extraídas do procedimento administrativo</w:t>
            </w:r>
          </w:p>
          <w:p w:rsidR="00BC20B5" w:rsidRPr="00651F46" w:rsidRDefault="00BC20B5" w:rsidP="00BC20B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 xml:space="preserve">Vincular o procedimento administrativo ao requerimento </w:t>
            </w:r>
            <w:r>
              <w:rPr>
                <w:rFonts w:ascii="Arial" w:hAnsi="Arial" w:cs="Arial"/>
                <w:sz w:val="22"/>
                <w:szCs w:val="22"/>
              </w:rPr>
              <w:t>interno</w:t>
            </w:r>
          </w:p>
          <w:p w:rsidR="00BC20B5" w:rsidRDefault="00BC20B5" w:rsidP="00BC20B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Encerrar o procedimento administrativo no sistema</w:t>
            </w:r>
          </w:p>
          <w:p w:rsidR="00ED1941" w:rsidRPr="00651F46" w:rsidRDefault="00BC20B5" w:rsidP="00BC20B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3E66">
              <w:rPr>
                <w:rFonts w:ascii="Arial" w:hAnsi="Arial" w:cs="Arial"/>
                <w:sz w:val="22"/>
                <w:szCs w:val="22"/>
              </w:rPr>
              <w:t xml:space="preserve">Dar a tramitação inicial </w:t>
            </w:r>
            <w:r>
              <w:rPr>
                <w:rFonts w:ascii="Arial" w:hAnsi="Arial" w:cs="Arial"/>
                <w:sz w:val="22"/>
                <w:szCs w:val="22"/>
              </w:rPr>
              <w:t>do requerimento i</w:t>
            </w:r>
            <w:r w:rsidRPr="00073E66">
              <w:rPr>
                <w:rFonts w:ascii="Arial" w:hAnsi="Arial" w:cs="Arial"/>
                <w:sz w:val="22"/>
                <w:szCs w:val="22"/>
              </w:rPr>
              <w:t xml:space="preserve">nterno, nos termos desta Instrução de Serviço </w:t>
            </w:r>
            <w:r w:rsidR="00823EFC" w:rsidRPr="00F340AD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823EFC">
              <w:rPr>
                <w:rFonts w:ascii="Arial" w:hAnsi="Arial" w:cs="Arial"/>
                <w:sz w:val="22"/>
                <w:szCs w:val="22"/>
              </w:rPr>
              <w:t>com observância d</w:t>
            </w:r>
            <w:r w:rsidR="00823EFC" w:rsidRPr="00F340AD">
              <w:rPr>
                <w:rFonts w:ascii="Arial" w:hAnsi="Arial" w:cs="Arial"/>
                <w:sz w:val="22"/>
                <w:szCs w:val="22"/>
              </w:rPr>
              <w:t xml:space="preserve">as </w:t>
            </w:r>
            <w:r w:rsidRPr="00073E66">
              <w:rPr>
                <w:rFonts w:ascii="Arial" w:hAnsi="Arial" w:cs="Arial"/>
                <w:sz w:val="22"/>
                <w:szCs w:val="22"/>
              </w:rPr>
              <w:t>normas do Regimento Interno e dos demais atos normativos do Tribunal</w:t>
            </w:r>
          </w:p>
        </w:tc>
      </w:tr>
      <w:tr w:rsidR="00F55EDB" w:rsidRPr="00651F46" w:rsidTr="00ED1941">
        <w:tc>
          <w:tcPr>
            <w:tcW w:w="567" w:type="dxa"/>
            <w:vAlign w:val="center"/>
          </w:tcPr>
          <w:p w:rsidR="00F55EDB" w:rsidRPr="00651F46" w:rsidRDefault="005F1CAA" w:rsidP="00673AC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127" w:type="dxa"/>
            <w:gridSpan w:val="2"/>
            <w:vAlign w:val="center"/>
          </w:tcPr>
          <w:p w:rsidR="00F55EDB" w:rsidRPr="00651F46" w:rsidRDefault="00F55EDB" w:rsidP="00673AC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651F46">
              <w:rPr>
                <w:rFonts w:ascii="Arial" w:hAnsi="Arial" w:cs="Arial"/>
                <w:caps/>
                <w:sz w:val="22"/>
                <w:szCs w:val="22"/>
              </w:rPr>
              <w:t>DG</w:t>
            </w:r>
          </w:p>
        </w:tc>
        <w:tc>
          <w:tcPr>
            <w:tcW w:w="6666" w:type="dxa"/>
            <w:vAlign w:val="center"/>
          </w:tcPr>
          <w:p w:rsidR="00F55EDB" w:rsidRPr="00651F46" w:rsidRDefault="00F55EDB" w:rsidP="00EF5CBE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Manifestar</w:t>
            </w:r>
            <w:r w:rsidR="00426461" w:rsidRPr="00651F46">
              <w:rPr>
                <w:rFonts w:ascii="Arial" w:hAnsi="Arial" w:cs="Arial"/>
                <w:sz w:val="22"/>
                <w:szCs w:val="22"/>
              </w:rPr>
              <w:t xml:space="preserve"> – tomar ciência</w:t>
            </w:r>
          </w:p>
        </w:tc>
      </w:tr>
      <w:tr w:rsidR="00F55EDB" w:rsidRPr="00651F46" w:rsidTr="00ED1941">
        <w:tc>
          <w:tcPr>
            <w:tcW w:w="567" w:type="dxa"/>
            <w:vAlign w:val="center"/>
          </w:tcPr>
          <w:p w:rsidR="00F55EDB" w:rsidRPr="00651F46" w:rsidRDefault="005F1CAA" w:rsidP="00673AC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127" w:type="dxa"/>
            <w:gridSpan w:val="2"/>
            <w:vAlign w:val="center"/>
          </w:tcPr>
          <w:p w:rsidR="00F55EDB" w:rsidRPr="00651F46" w:rsidRDefault="00F55EDB" w:rsidP="00673AC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651F46"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6666" w:type="dxa"/>
            <w:vAlign w:val="center"/>
          </w:tcPr>
          <w:p w:rsidR="00F55EDB" w:rsidRPr="00651F46" w:rsidRDefault="00F55EDB" w:rsidP="00EF5CBE">
            <w:pPr>
              <w:numPr>
                <w:ilvl w:val="0"/>
                <w:numId w:val="13"/>
              </w:numPr>
              <w:tabs>
                <w:tab w:val="clear" w:pos="400"/>
                <w:tab w:val="num" w:pos="214"/>
              </w:tabs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Expedir portaria</w:t>
            </w:r>
          </w:p>
        </w:tc>
      </w:tr>
      <w:tr w:rsidR="00F55EDB" w:rsidRPr="00651F46" w:rsidTr="00ED1941">
        <w:tc>
          <w:tcPr>
            <w:tcW w:w="567" w:type="dxa"/>
            <w:vAlign w:val="center"/>
          </w:tcPr>
          <w:p w:rsidR="00F55EDB" w:rsidRPr="00651F46" w:rsidRDefault="005F1CAA" w:rsidP="00673AC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127" w:type="dxa"/>
            <w:gridSpan w:val="2"/>
            <w:vAlign w:val="center"/>
          </w:tcPr>
          <w:p w:rsidR="00F55EDB" w:rsidRPr="00651F46" w:rsidRDefault="00F55EDB" w:rsidP="00673AC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651F46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6666" w:type="dxa"/>
            <w:vAlign w:val="center"/>
          </w:tcPr>
          <w:p w:rsidR="00F55EDB" w:rsidRPr="00651F46" w:rsidRDefault="00F55EDB" w:rsidP="004B4D3E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40" w:after="40"/>
              <w:ind w:left="221" w:hanging="181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 xml:space="preserve">Proceder aos registros </w:t>
            </w:r>
            <w:r w:rsidR="00633C31">
              <w:rPr>
                <w:rFonts w:ascii="Arial" w:hAnsi="Arial" w:cs="Arial"/>
                <w:sz w:val="22"/>
                <w:szCs w:val="22"/>
              </w:rPr>
              <w:t>necessários</w:t>
            </w:r>
          </w:p>
          <w:p w:rsidR="004B2FCB" w:rsidRPr="00651F46" w:rsidRDefault="004B2FCB" w:rsidP="004B4D3E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40" w:after="40"/>
              <w:ind w:left="221" w:hanging="181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 xml:space="preserve">Encerrar </w:t>
            </w:r>
            <w:r w:rsidR="00426461" w:rsidRPr="00651F46">
              <w:rPr>
                <w:rFonts w:ascii="Arial" w:hAnsi="Arial" w:cs="Arial"/>
                <w:sz w:val="22"/>
                <w:szCs w:val="22"/>
              </w:rPr>
              <w:t xml:space="preserve">e arquivar </w:t>
            </w:r>
            <w:r w:rsidRPr="00651F46">
              <w:rPr>
                <w:rFonts w:ascii="Arial" w:hAnsi="Arial" w:cs="Arial"/>
                <w:sz w:val="22"/>
                <w:szCs w:val="22"/>
              </w:rPr>
              <w:t>o requerimento no sistema</w:t>
            </w:r>
          </w:p>
        </w:tc>
      </w:tr>
    </w:tbl>
    <w:p w:rsidR="00FF5AE9" w:rsidRPr="00651F46" w:rsidRDefault="00C317F4" w:rsidP="00903CC6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color w:val="auto"/>
        </w:rPr>
        <w:br w:type="page"/>
      </w:r>
      <w:r w:rsidR="003D2E97" w:rsidRPr="00651F46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FLUXO </w:t>
      </w:r>
      <w:r w:rsidR="00FF5AE9" w:rsidRPr="00651F46">
        <w:rPr>
          <w:rFonts w:ascii="Arial" w:hAnsi="Arial" w:cs="Arial"/>
          <w:b/>
          <w:color w:val="auto"/>
          <w:sz w:val="28"/>
          <w:szCs w:val="28"/>
        </w:rPr>
        <w:t>1</w:t>
      </w:r>
      <w:r w:rsidR="00CC69CF" w:rsidRPr="00651F46">
        <w:rPr>
          <w:rFonts w:ascii="Arial" w:hAnsi="Arial" w:cs="Arial"/>
          <w:b/>
          <w:color w:val="auto"/>
          <w:sz w:val="28"/>
          <w:szCs w:val="28"/>
        </w:rPr>
        <w:t>3</w:t>
      </w:r>
    </w:p>
    <w:p w:rsidR="00FF5AE9" w:rsidRPr="0047448C" w:rsidRDefault="00FF5AE9" w:rsidP="00FF5AE9">
      <w:pPr>
        <w:pStyle w:val="Ttulo"/>
        <w:spacing w:before="120" w:after="0" w:line="240" w:lineRule="auto"/>
        <w:rPr>
          <w:rFonts w:ascii="Arial" w:hAnsi="Arial" w:cs="Arial"/>
          <w:szCs w:val="28"/>
        </w:rPr>
      </w:pPr>
      <w:r w:rsidRPr="0047448C">
        <w:rPr>
          <w:rFonts w:ascii="Arial" w:hAnsi="Arial" w:cs="Arial"/>
          <w:szCs w:val="28"/>
        </w:rPr>
        <w:t>REQUERIMENTO INTERNO</w:t>
      </w:r>
    </w:p>
    <w:p w:rsidR="00FF5AE9" w:rsidRPr="00232D2A" w:rsidRDefault="00FF5AE9" w:rsidP="00DF4BED">
      <w:pPr>
        <w:pStyle w:val="Recuodecorpodetexto3"/>
        <w:spacing w:before="120"/>
        <w:ind w:firstLine="0"/>
        <w:rPr>
          <w:rFonts w:ascii="Arial" w:hAnsi="Arial" w:cs="Arial"/>
          <w:b/>
          <w:color w:val="auto"/>
        </w:rPr>
      </w:pPr>
      <w:r w:rsidRPr="00232D2A">
        <w:rPr>
          <w:rFonts w:ascii="Arial" w:hAnsi="Arial" w:cs="Arial"/>
          <w:b/>
          <w:color w:val="auto"/>
        </w:rPr>
        <w:t>Subassunto – Servidor</w:t>
      </w:r>
    </w:p>
    <w:p w:rsidR="00FF5AE9" w:rsidRDefault="007A65CE" w:rsidP="00DF4BED">
      <w:pPr>
        <w:pStyle w:val="Recuodecorpodetexto3"/>
        <w:spacing w:before="120" w:after="120"/>
        <w:ind w:firstLine="0"/>
        <w:rPr>
          <w:rFonts w:ascii="Arial" w:hAnsi="Arial" w:cs="Arial"/>
          <w:b/>
          <w:color w:val="auto"/>
        </w:rPr>
      </w:pPr>
      <w:r w:rsidRPr="007A65CE">
        <w:rPr>
          <w:rFonts w:ascii="Arial" w:hAnsi="Arial" w:cs="Arial"/>
          <w:b/>
          <w:color w:val="auto"/>
        </w:rPr>
        <w:t>Matéria</w:t>
      </w:r>
      <w:r w:rsidRPr="00F60FD0">
        <w:t xml:space="preserve"> </w:t>
      </w:r>
      <w:r w:rsidR="00232D2A" w:rsidRPr="00232D2A">
        <w:rPr>
          <w:rFonts w:ascii="Arial" w:hAnsi="Arial" w:cs="Arial"/>
          <w:b/>
          <w:color w:val="auto"/>
        </w:rPr>
        <w:t xml:space="preserve">– </w:t>
      </w:r>
      <w:r w:rsidR="00232D2A">
        <w:rPr>
          <w:rFonts w:ascii="Arial" w:hAnsi="Arial" w:cs="Arial"/>
          <w:b/>
          <w:color w:val="auto"/>
        </w:rPr>
        <w:t>Indenização</w:t>
      </w:r>
      <w:r w:rsidR="00FF5AE9" w:rsidRPr="00232D2A">
        <w:rPr>
          <w:rFonts w:ascii="Arial" w:hAnsi="Arial" w:cs="Arial"/>
          <w:b/>
          <w:color w:val="auto"/>
        </w:rPr>
        <w:t xml:space="preserve"> de </w:t>
      </w:r>
      <w:r w:rsidR="00232D2A">
        <w:rPr>
          <w:rFonts w:ascii="Arial" w:hAnsi="Arial" w:cs="Arial"/>
          <w:b/>
          <w:color w:val="auto"/>
        </w:rPr>
        <w:t>F</w:t>
      </w:r>
      <w:r w:rsidR="00FF5AE9" w:rsidRPr="00232D2A">
        <w:rPr>
          <w:rFonts w:ascii="Arial" w:hAnsi="Arial" w:cs="Arial"/>
          <w:b/>
          <w:color w:val="auto"/>
        </w:rPr>
        <w:t xml:space="preserve">érias </w:t>
      </w:r>
      <w:r w:rsidR="00C57410">
        <w:rPr>
          <w:rFonts w:ascii="Arial" w:hAnsi="Arial" w:cs="Arial"/>
          <w:b/>
          <w:color w:val="auto"/>
        </w:rPr>
        <w:t>e Licença Especial</w:t>
      </w:r>
      <w:r w:rsidR="00EB3870">
        <w:rPr>
          <w:rFonts w:ascii="Arial" w:hAnsi="Arial" w:cs="Arial"/>
          <w:b/>
          <w:color w:val="auto"/>
        </w:rPr>
        <w:t xml:space="preserve"> para servidores inativos</w:t>
      </w:r>
    </w:p>
    <w:p w:rsidR="0056710F" w:rsidRPr="00232D2A" w:rsidRDefault="0056710F" w:rsidP="0056710F">
      <w:pPr>
        <w:pStyle w:val="Recuodecorpodetexto3"/>
        <w:spacing w:after="120"/>
        <w:ind w:firstLine="0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Resultado – despacho</w:t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6770"/>
      </w:tblGrid>
      <w:tr w:rsidR="00AA6DA7" w:rsidRPr="0075733E" w:rsidTr="00FC38CC">
        <w:tc>
          <w:tcPr>
            <w:tcW w:w="567" w:type="dxa"/>
            <w:shd w:val="pct50" w:color="auto" w:fill="FFFFFF"/>
          </w:tcPr>
          <w:p w:rsidR="00AA6DA7" w:rsidRPr="0075733E" w:rsidRDefault="00AA6DA7" w:rsidP="00673AC5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75733E">
              <w:rPr>
                <w:rFonts w:ascii="Arial" w:hAnsi="Arial" w:cs="Arial"/>
                <w:b/>
                <w:color w:val="FFFFFF"/>
                <w:sz w:val="22"/>
                <w:szCs w:val="22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:rsidR="00AA6DA7" w:rsidRPr="0075733E" w:rsidRDefault="00AA6DA7" w:rsidP="00673AC5">
            <w:pPr>
              <w:pStyle w:val="Subttulo"/>
              <w:spacing w:before="60" w:after="60"/>
              <w:rPr>
                <w:sz w:val="22"/>
                <w:szCs w:val="22"/>
              </w:rPr>
            </w:pPr>
            <w:r w:rsidRPr="0075733E">
              <w:rPr>
                <w:sz w:val="22"/>
                <w:szCs w:val="22"/>
              </w:rPr>
              <w:t>UNIDADE</w:t>
            </w:r>
          </w:p>
        </w:tc>
        <w:tc>
          <w:tcPr>
            <w:tcW w:w="6770" w:type="dxa"/>
            <w:shd w:val="pct50" w:color="auto" w:fill="FFFFFF"/>
          </w:tcPr>
          <w:p w:rsidR="00AA6DA7" w:rsidRPr="0075733E" w:rsidRDefault="00AA6DA7" w:rsidP="00673AC5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75733E">
              <w:rPr>
                <w:rFonts w:ascii="Arial" w:hAnsi="Arial" w:cs="Arial"/>
                <w:b/>
                <w:color w:val="FFFFFF"/>
                <w:sz w:val="22"/>
                <w:szCs w:val="22"/>
              </w:rPr>
              <w:t>AÇÃO</w:t>
            </w:r>
          </w:p>
        </w:tc>
      </w:tr>
      <w:tr w:rsidR="00AA6DA7" w:rsidRPr="0075733E" w:rsidTr="00FC38CC">
        <w:tc>
          <w:tcPr>
            <w:tcW w:w="567" w:type="dxa"/>
            <w:vAlign w:val="center"/>
          </w:tcPr>
          <w:p w:rsidR="00AA6DA7" w:rsidRPr="0075733E" w:rsidRDefault="00AA6DA7" w:rsidP="00407CD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AA6DA7" w:rsidRPr="0075733E" w:rsidRDefault="00AA6DA7" w:rsidP="00FC38CC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5733E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6770" w:type="dxa"/>
            <w:vAlign w:val="center"/>
          </w:tcPr>
          <w:p w:rsidR="00AA6DA7" w:rsidRPr="0075733E" w:rsidRDefault="00AA6DA7" w:rsidP="00673AC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Protocolar</w:t>
            </w:r>
            <w:r w:rsidR="00EB3870">
              <w:rPr>
                <w:rFonts w:ascii="Arial" w:hAnsi="Arial" w:cs="Arial"/>
                <w:sz w:val="22"/>
                <w:szCs w:val="22"/>
              </w:rPr>
              <w:t xml:space="preserve"> em nome do servidor</w:t>
            </w:r>
          </w:p>
          <w:p w:rsidR="00AA6DA7" w:rsidRPr="0075733E" w:rsidRDefault="00AA6DA7" w:rsidP="00EB3870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Autuar como Requerimento Interno</w:t>
            </w:r>
          </w:p>
        </w:tc>
      </w:tr>
      <w:tr w:rsidR="00C57410" w:rsidRPr="0075733E" w:rsidTr="00FC38CC">
        <w:tc>
          <w:tcPr>
            <w:tcW w:w="567" w:type="dxa"/>
            <w:vAlign w:val="center"/>
          </w:tcPr>
          <w:p w:rsidR="00C57410" w:rsidRPr="0075733E" w:rsidRDefault="00C57410" w:rsidP="00407CD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C57410" w:rsidRPr="0075733E" w:rsidRDefault="00C57410" w:rsidP="00FC38CC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6770" w:type="dxa"/>
            <w:vAlign w:val="center"/>
          </w:tcPr>
          <w:p w:rsidR="00C57410" w:rsidRPr="0075733E" w:rsidRDefault="00C57410" w:rsidP="00673AC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Instruir</w:t>
            </w:r>
          </w:p>
        </w:tc>
      </w:tr>
      <w:tr w:rsidR="00C57410" w:rsidRPr="0075733E" w:rsidTr="00FC38CC">
        <w:tc>
          <w:tcPr>
            <w:tcW w:w="567" w:type="dxa"/>
            <w:vAlign w:val="center"/>
          </w:tcPr>
          <w:p w:rsidR="00C57410" w:rsidRDefault="00C57410" w:rsidP="00407CD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C57410" w:rsidRDefault="00C57410" w:rsidP="00FC38CC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DIJUR</w:t>
            </w:r>
          </w:p>
        </w:tc>
        <w:tc>
          <w:tcPr>
            <w:tcW w:w="6770" w:type="dxa"/>
            <w:vAlign w:val="center"/>
          </w:tcPr>
          <w:p w:rsidR="00C57410" w:rsidRDefault="00C57410" w:rsidP="00673AC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Parecer</w:t>
            </w:r>
          </w:p>
        </w:tc>
      </w:tr>
      <w:tr w:rsidR="00C57410" w:rsidRPr="0075733E" w:rsidTr="00FC38CC">
        <w:tc>
          <w:tcPr>
            <w:tcW w:w="567" w:type="dxa"/>
            <w:vAlign w:val="center"/>
          </w:tcPr>
          <w:p w:rsidR="00C57410" w:rsidRDefault="00C57410" w:rsidP="00407CD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C57410" w:rsidRDefault="00C57410" w:rsidP="00FC38CC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DG</w:t>
            </w:r>
          </w:p>
        </w:tc>
        <w:tc>
          <w:tcPr>
            <w:tcW w:w="6770" w:type="dxa"/>
            <w:vAlign w:val="center"/>
          </w:tcPr>
          <w:p w:rsidR="00C57410" w:rsidRDefault="00C57410" w:rsidP="00673AC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Manifestar – tomar ciência</w:t>
            </w:r>
          </w:p>
        </w:tc>
      </w:tr>
      <w:tr w:rsidR="00C57410" w:rsidRPr="0075733E" w:rsidTr="00FC38CC">
        <w:tc>
          <w:tcPr>
            <w:tcW w:w="567" w:type="dxa"/>
            <w:vAlign w:val="center"/>
          </w:tcPr>
          <w:p w:rsidR="00C57410" w:rsidRDefault="00C57410" w:rsidP="00407CD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C57410" w:rsidRDefault="00C57410" w:rsidP="00FC38CC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6770" w:type="dxa"/>
            <w:vAlign w:val="center"/>
          </w:tcPr>
          <w:p w:rsidR="00C57410" w:rsidRDefault="00C57410" w:rsidP="00673AC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Despachar</w:t>
            </w:r>
          </w:p>
        </w:tc>
      </w:tr>
      <w:tr w:rsidR="00C57410" w:rsidRPr="00651F46" w:rsidTr="00FC38CC">
        <w:tc>
          <w:tcPr>
            <w:tcW w:w="567" w:type="dxa"/>
            <w:vAlign w:val="center"/>
          </w:tcPr>
          <w:p w:rsidR="00C57410" w:rsidRPr="00651F46" w:rsidRDefault="00C57410" w:rsidP="00407CD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:rsidR="00C57410" w:rsidRPr="00651F46" w:rsidRDefault="00C57410" w:rsidP="00FC38CC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651F46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6770" w:type="dxa"/>
            <w:vAlign w:val="center"/>
          </w:tcPr>
          <w:p w:rsidR="00C57410" w:rsidRPr="00651F46" w:rsidRDefault="00C57410" w:rsidP="00673AC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Adotar as providências para pagamento</w:t>
            </w:r>
          </w:p>
          <w:p w:rsidR="004B2FCB" w:rsidRPr="00651F46" w:rsidRDefault="004B2FCB" w:rsidP="00673AC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Encerrar e arquivar o requerimento no sistema</w:t>
            </w:r>
          </w:p>
        </w:tc>
      </w:tr>
    </w:tbl>
    <w:p w:rsidR="00EB3870" w:rsidRPr="00F340AD" w:rsidRDefault="00F9559E" w:rsidP="00EB3870">
      <w:pPr>
        <w:pStyle w:val="ArtigosOrdinais"/>
        <w:rPr>
          <w:b/>
          <w:sz w:val="24"/>
        </w:rPr>
      </w:pPr>
      <w:r>
        <w:rPr>
          <w:b/>
          <w:sz w:val="24"/>
        </w:rPr>
        <w:t>Observações</w:t>
      </w:r>
      <w:r w:rsidR="00EB3870" w:rsidRPr="00F340AD">
        <w:rPr>
          <w:b/>
          <w:sz w:val="24"/>
        </w:rPr>
        <w:t>:</w:t>
      </w:r>
    </w:p>
    <w:p w:rsidR="00234BB2" w:rsidRPr="00F340AD" w:rsidRDefault="00650D2A" w:rsidP="00EF5CBE">
      <w:pPr>
        <w:pStyle w:val="ArtigosOrdinais"/>
        <w:numPr>
          <w:ilvl w:val="0"/>
          <w:numId w:val="28"/>
        </w:numPr>
        <w:tabs>
          <w:tab w:val="clear" w:pos="1260"/>
          <w:tab w:val="left" w:pos="567"/>
        </w:tabs>
        <w:ind w:left="0" w:firstLine="0"/>
        <w:rPr>
          <w:rFonts w:cs="Arial"/>
          <w:b/>
          <w:color w:val="000000"/>
          <w:sz w:val="24"/>
        </w:rPr>
      </w:pPr>
      <w:r>
        <w:rPr>
          <w:sz w:val="24"/>
        </w:rPr>
        <w:t>p</w:t>
      </w:r>
      <w:r w:rsidR="00EB3870" w:rsidRPr="00F340AD">
        <w:rPr>
          <w:sz w:val="24"/>
        </w:rPr>
        <w:t>ara os casos de indenização de férias e licença especial a serem pagas a servidores exonerados ou herdeiros, adotar o disposto nas Portarias n°s. 907/15 e 908/15</w:t>
      </w:r>
      <w:r w:rsidR="00721FAF">
        <w:rPr>
          <w:sz w:val="24"/>
        </w:rPr>
        <w:t>;</w:t>
      </w:r>
    </w:p>
    <w:p w:rsidR="00EB3870" w:rsidRPr="00F340AD" w:rsidRDefault="00650D2A" w:rsidP="00EF5CBE">
      <w:pPr>
        <w:pStyle w:val="ArtigosOrdinais"/>
        <w:numPr>
          <w:ilvl w:val="0"/>
          <w:numId w:val="28"/>
        </w:numPr>
        <w:tabs>
          <w:tab w:val="clear" w:pos="1260"/>
          <w:tab w:val="left" w:pos="567"/>
        </w:tabs>
        <w:ind w:left="0" w:firstLine="0"/>
        <w:rPr>
          <w:rFonts w:cs="Arial"/>
          <w:b/>
          <w:color w:val="000000"/>
          <w:sz w:val="24"/>
        </w:rPr>
      </w:pPr>
      <w:r>
        <w:rPr>
          <w:sz w:val="24"/>
        </w:rPr>
        <w:t>e</w:t>
      </w:r>
      <w:r w:rsidR="00EB3870" w:rsidRPr="00F340AD">
        <w:rPr>
          <w:sz w:val="24"/>
        </w:rPr>
        <w:t xml:space="preserve">specificamente no caso de pagamento a herdeiros, até o total das parcelas, a Diretoria de Gestão de Pessoas informará mensalmente os montantes à Diretoria de Finanças, que efetuará o pagamento, </w:t>
      </w:r>
      <w:r w:rsidR="00651F46" w:rsidRPr="00F340AD">
        <w:rPr>
          <w:sz w:val="24"/>
        </w:rPr>
        <w:t>dando retorno do processo à DGP</w:t>
      </w:r>
      <w:r w:rsidR="00721FAF">
        <w:rPr>
          <w:sz w:val="24"/>
        </w:rPr>
        <w:t>.</w:t>
      </w:r>
    </w:p>
    <w:p w:rsidR="00234BB2" w:rsidRPr="00271913" w:rsidRDefault="00234BB2" w:rsidP="00234BB2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br w:type="page"/>
      </w:r>
      <w:r w:rsidR="008C50EB" w:rsidRPr="00271913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FLUXO </w:t>
      </w:r>
      <w:r w:rsidRPr="00271913">
        <w:rPr>
          <w:rFonts w:ascii="Arial" w:hAnsi="Arial" w:cs="Arial"/>
          <w:b/>
          <w:color w:val="auto"/>
          <w:sz w:val="28"/>
          <w:szCs w:val="28"/>
        </w:rPr>
        <w:t>1</w:t>
      </w:r>
      <w:r w:rsidR="00CC69CF" w:rsidRPr="00271913">
        <w:rPr>
          <w:rFonts w:ascii="Arial" w:hAnsi="Arial" w:cs="Arial"/>
          <w:b/>
          <w:color w:val="auto"/>
          <w:sz w:val="28"/>
          <w:szCs w:val="28"/>
        </w:rPr>
        <w:t>4</w:t>
      </w:r>
    </w:p>
    <w:p w:rsidR="00234BB2" w:rsidRPr="00271913" w:rsidRDefault="00234BB2" w:rsidP="00234BB2">
      <w:pPr>
        <w:pStyle w:val="Ttulo"/>
        <w:spacing w:before="120" w:after="0" w:line="240" w:lineRule="auto"/>
        <w:rPr>
          <w:rFonts w:ascii="Arial" w:hAnsi="Arial" w:cs="Arial"/>
          <w:szCs w:val="28"/>
        </w:rPr>
      </w:pPr>
      <w:r w:rsidRPr="00271913">
        <w:rPr>
          <w:rFonts w:ascii="Arial" w:hAnsi="Arial" w:cs="Arial"/>
          <w:szCs w:val="28"/>
        </w:rPr>
        <w:t>REQUERIMENTO INTERNO</w:t>
      </w:r>
    </w:p>
    <w:p w:rsidR="00234BB2" w:rsidRPr="00271913" w:rsidRDefault="00234BB2" w:rsidP="00234BB2">
      <w:pPr>
        <w:pStyle w:val="Recuodecorpodetexto3"/>
        <w:spacing w:before="120"/>
        <w:ind w:firstLine="0"/>
        <w:rPr>
          <w:rFonts w:ascii="Arial" w:hAnsi="Arial" w:cs="Arial"/>
          <w:b/>
          <w:color w:val="auto"/>
        </w:rPr>
      </w:pPr>
      <w:r w:rsidRPr="00271913">
        <w:rPr>
          <w:rFonts w:ascii="Arial" w:hAnsi="Arial" w:cs="Arial"/>
          <w:b/>
          <w:color w:val="auto"/>
        </w:rPr>
        <w:t>Subassunto – Servidor</w:t>
      </w:r>
    </w:p>
    <w:p w:rsidR="00234BB2" w:rsidRPr="00271913" w:rsidRDefault="004F5CBA" w:rsidP="00234BB2">
      <w:pPr>
        <w:pStyle w:val="Recuodecorpodetexto3"/>
        <w:spacing w:before="120" w:after="120"/>
        <w:ind w:firstLine="0"/>
        <w:rPr>
          <w:rFonts w:ascii="Arial" w:hAnsi="Arial" w:cs="Arial"/>
          <w:b/>
          <w:color w:val="auto"/>
        </w:rPr>
      </w:pPr>
      <w:r w:rsidRPr="00271913">
        <w:rPr>
          <w:rFonts w:ascii="Arial" w:hAnsi="Arial" w:cs="Arial"/>
          <w:b/>
          <w:color w:val="auto"/>
        </w:rPr>
        <w:t>Matéria</w:t>
      </w:r>
      <w:r w:rsidRPr="00271913">
        <w:t xml:space="preserve"> </w:t>
      </w:r>
      <w:r w:rsidR="00234BB2" w:rsidRPr="00271913">
        <w:rPr>
          <w:rFonts w:ascii="Arial" w:hAnsi="Arial" w:cs="Arial"/>
          <w:b/>
          <w:color w:val="auto"/>
        </w:rPr>
        <w:t xml:space="preserve">– </w:t>
      </w:r>
      <w:r w:rsidR="00271913">
        <w:rPr>
          <w:rFonts w:ascii="Arial" w:hAnsi="Arial" w:cs="Arial"/>
          <w:b/>
          <w:color w:val="auto"/>
        </w:rPr>
        <w:t xml:space="preserve">Outras </w:t>
      </w:r>
      <w:r w:rsidR="00234BB2" w:rsidRPr="00271913">
        <w:rPr>
          <w:rFonts w:ascii="Arial" w:hAnsi="Arial" w:cs="Arial"/>
          <w:b/>
          <w:color w:val="auto"/>
        </w:rPr>
        <w:t>Indenizaç</w:t>
      </w:r>
      <w:r w:rsidR="00271913">
        <w:rPr>
          <w:rFonts w:ascii="Arial" w:hAnsi="Arial" w:cs="Arial"/>
          <w:b/>
          <w:color w:val="auto"/>
        </w:rPr>
        <w:t>ões</w:t>
      </w:r>
    </w:p>
    <w:p w:rsidR="0056710F" w:rsidRPr="00271913" w:rsidRDefault="0056710F" w:rsidP="0056710F">
      <w:pPr>
        <w:pStyle w:val="Recuodecorpodetexto3"/>
        <w:spacing w:after="120"/>
        <w:ind w:firstLine="0"/>
        <w:rPr>
          <w:rFonts w:ascii="Arial" w:hAnsi="Arial" w:cs="Arial"/>
          <w:b/>
          <w:color w:val="auto"/>
        </w:rPr>
      </w:pPr>
      <w:r w:rsidRPr="00271913">
        <w:rPr>
          <w:rFonts w:ascii="Arial" w:hAnsi="Arial" w:cs="Arial"/>
          <w:b/>
          <w:color w:val="auto"/>
        </w:rPr>
        <w:t>Resultado – despacho</w:t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6770"/>
      </w:tblGrid>
      <w:tr w:rsidR="00234BB2" w:rsidRPr="00271913" w:rsidTr="00D04562">
        <w:tc>
          <w:tcPr>
            <w:tcW w:w="567" w:type="dxa"/>
            <w:shd w:val="pct50" w:color="auto" w:fill="FFFFFF"/>
          </w:tcPr>
          <w:p w:rsidR="00234BB2" w:rsidRPr="00271913" w:rsidRDefault="00234BB2" w:rsidP="00D04562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271913">
              <w:rPr>
                <w:rFonts w:ascii="Arial" w:hAnsi="Arial" w:cs="Arial"/>
                <w:b/>
                <w:color w:val="FFFFFF"/>
                <w:sz w:val="22"/>
                <w:szCs w:val="22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:rsidR="00234BB2" w:rsidRPr="00271913" w:rsidRDefault="00234BB2" w:rsidP="00D04562">
            <w:pPr>
              <w:pStyle w:val="Subttulo"/>
              <w:spacing w:before="60" w:after="60"/>
              <w:rPr>
                <w:sz w:val="22"/>
                <w:szCs w:val="22"/>
              </w:rPr>
            </w:pPr>
            <w:r w:rsidRPr="00271913">
              <w:rPr>
                <w:sz w:val="22"/>
                <w:szCs w:val="22"/>
              </w:rPr>
              <w:t>UNIDADE</w:t>
            </w:r>
          </w:p>
        </w:tc>
        <w:tc>
          <w:tcPr>
            <w:tcW w:w="6770" w:type="dxa"/>
            <w:shd w:val="pct50" w:color="auto" w:fill="FFFFFF"/>
          </w:tcPr>
          <w:p w:rsidR="00234BB2" w:rsidRPr="00271913" w:rsidRDefault="00234BB2" w:rsidP="00D04562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271913">
              <w:rPr>
                <w:rFonts w:ascii="Arial" w:hAnsi="Arial" w:cs="Arial"/>
                <w:b/>
                <w:color w:val="FFFFFF"/>
                <w:sz w:val="22"/>
                <w:szCs w:val="22"/>
              </w:rPr>
              <w:t>AÇÃO</w:t>
            </w:r>
          </w:p>
        </w:tc>
      </w:tr>
      <w:tr w:rsidR="00234BB2" w:rsidRPr="00271913" w:rsidTr="00D04562">
        <w:tc>
          <w:tcPr>
            <w:tcW w:w="567" w:type="dxa"/>
            <w:vAlign w:val="center"/>
          </w:tcPr>
          <w:p w:rsidR="00234BB2" w:rsidRPr="00271913" w:rsidRDefault="00234BB2" w:rsidP="00D0456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191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234BB2" w:rsidRPr="00271913" w:rsidRDefault="00234BB2" w:rsidP="00D04562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271913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6770" w:type="dxa"/>
            <w:vAlign w:val="center"/>
          </w:tcPr>
          <w:p w:rsidR="00234BB2" w:rsidRPr="00271913" w:rsidRDefault="00234BB2" w:rsidP="00D04562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913">
              <w:rPr>
                <w:rFonts w:ascii="Arial" w:hAnsi="Arial" w:cs="Arial"/>
                <w:sz w:val="22"/>
                <w:szCs w:val="22"/>
              </w:rPr>
              <w:t>Protocolar</w:t>
            </w:r>
          </w:p>
          <w:p w:rsidR="00234BB2" w:rsidRPr="00271913" w:rsidRDefault="00234BB2" w:rsidP="00CE6CEC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913">
              <w:rPr>
                <w:rFonts w:ascii="Arial" w:hAnsi="Arial" w:cs="Arial"/>
                <w:sz w:val="22"/>
                <w:szCs w:val="22"/>
              </w:rPr>
              <w:t>Autuar como Requerimento Interno</w:t>
            </w:r>
          </w:p>
        </w:tc>
      </w:tr>
      <w:tr w:rsidR="00234BB2" w:rsidRPr="00271913" w:rsidTr="00D04562">
        <w:tc>
          <w:tcPr>
            <w:tcW w:w="567" w:type="dxa"/>
            <w:vAlign w:val="center"/>
          </w:tcPr>
          <w:p w:rsidR="00234BB2" w:rsidRPr="00271913" w:rsidRDefault="00234BB2" w:rsidP="00D0456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191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234BB2" w:rsidRPr="00271913" w:rsidRDefault="00234BB2" w:rsidP="00D04562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271913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6770" w:type="dxa"/>
            <w:vAlign w:val="center"/>
          </w:tcPr>
          <w:p w:rsidR="00234BB2" w:rsidRPr="00271913" w:rsidRDefault="00234BB2" w:rsidP="00D04562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913">
              <w:rPr>
                <w:rFonts w:ascii="Arial" w:hAnsi="Arial" w:cs="Arial"/>
                <w:sz w:val="22"/>
                <w:szCs w:val="22"/>
              </w:rPr>
              <w:t>Instruir</w:t>
            </w:r>
          </w:p>
        </w:tc>
      </w:tr>
      <w:tr w:rsidR="00234BB2" w:rsidRPr="00271913" w:rsidTr="00D04562">
        <w:tc>
          <w:tcPr>
            <w:tcW w:w="567" w:type="dxa"/>
            <w:vAlign w:val="center"/>
          </w:tcPr>
          <w:p w:rsidR="00234BB2" w:rsidRPr="00271913" w:rsidRDefault="00234BB2" w:rsidP="00D0456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191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234BB2" w:rsidRPr="00271913" w:rsidRDefault="00234BB2" w:rsidP="00D04562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271913">
              <w:rPr>
                <w:rFonts w:ascii="Arial" w:hAnsi="Arial" w:cs="Arial"/>
                <w:caps/>
                <w:sz w:val="22"/>
                <w:szCs w:val="22"/>
              </w:rPr>
              <w:t>DIJUR</w:t>
            </w:r>
          </w:p>
        </w:tc>
        <w:tc>
          <w:tcPr>
            <w:tcW w:w="6770" w:type="dxa"/>
            <w:vAlign w:val="center"/>
          </w:tcPr>
          <w:p w:rsidR="00234BB2" w:rsidRPr="00271913" w:rsidRDefault="00234BB2" w:rsidP="00D04562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913">
              <w:rPr>
                <w:rFonts w:ascii="Arial" w:hAnsi="Arial" w:cs="Arial"/>
                <w:sz w:val="22"/>
                <w:szCs w:val="22"/>
              </w:rPr>
              <w:t>Parecer</w:t>
            </w:r>
          </w:p>
        </w:tc>
      </w:tr>
      <w:tr w:rsidR="00234BB2" w:rsidRPr="00271913" w:rsidTr="00D04562">
        <w:tc>
          <w:tcPr>
            <w:tcW w:w="567" w:type="dxa"/>
            <w:vAlign w:val="center"/>
          </w:tcPr>
          <w:p w:rsidR="00234BB2" w:rsidRPr="00271913" w:rsidRDefault="00234BB2" w:rsidP="00D0456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191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234BB2" w:rsidRPr="00271913" w:rsidRDefault="00234BB2" w:rsidP="00D04562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271913">
              <w:rPr>
                <w:rFonts w:ascii="Arial" w:hAnsi="Arial" w:cs="Arial"/>
                <w:caps/>
                <w:sz w:val="22"/>
                <w:szCs w:val="22"/>
              </w:rPr>
              <w:t>DG</w:t>
            </w:r>
          </w:p>
        </w:tc>
        <w:tc>
          <w:tcPr>
            <w:tcW w:w="6770" w:type="dxa"/>
            <w:vAlign w:val="center"/>
          </w:tcPr>
          <w:p w:rsidR="00234BB2" w:rsidRPr="00271913" w:rsidRDefault="00234BB2" w:rsidP="00D04562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913">
              <w:rPr>
                <w:rFonts w:ascii="Arial" w:hAnsi="Arial" w:cs="Arial"/>
                <w:sz w:val="22"/>
                <w:szCs w:val="22"/>
              </w:rPr>
              <w:t>Manifestar – tomar ciência</w:t>
            </w:r>
          </w:p>
        </w:tc>
      </w:tr>
      <w:tr w:rsidR="00234BB2" w:rsidRPr="00271913" w:rsidTr="00D04562">
        <w:tc>
          <w:tcPr>
            <w:tcW w:w="567" w:type="dxa"/>
            <w:vAlign w:val="center"/>
          </w:tcPr>
          <w:p w:rsidR="00234BB2" w:rsidRPr="00271913" w:rsidRDefault="00234BB2" w:rsidP="00D0456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191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234BB2" w:rsidRPr="00271913" w:rsidRDefault="00234BB2" w:rsidP="00D04562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271913"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6770" w:type="dxa"/>
            <w:vAlign w:val="center"/>
          </w:tcPr>
          <w:p w:rsidR="00234BB2" w:rsidRPr="00271913" w:rsidRDefault="00234BB2" w:rsidP="00D04562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913">
              <w:rPr>
                <w:rFonts w:ascii="Arial" w:hAnsi="Arial" w:cs="Arial"/>
                <w:sz w:val="22"/>
                <w:szCs w:val="22"/>
              </w:rPr>
              <w:t>Despachar</w:t>
            </w:r>
          </w:p>
        </w:tc>
      </w:tr>
      <w:tr w:rsidR="00234BB2" w:rsidRPr="00271913" w:rsidTr="00D04562">
        <w:tc>
          <w:tcPr>
            <w:tcW w:w="567" w:type="dxa"/>
            <w:vAlign w:val="center"/>
          </w:tcPr>
          <w:p w:rsidR="00234BB2" w:rsidRPr="00271913" w:rsidRDefault="00234BB2" w:rsidP="00D0456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191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:rsidR="00234BB2" w:rsidRPr="00271913" w:rsidRDefault="00234BB2" w:rsidP="00D04562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271913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6770" w:type="dxa"/>
            <w:vAlign w:val="center"/>
          </w:tcPr>
          <w:p w:rsidR="00234BB2" w:rsidRPr="00271913" w:rsidRDefault="00234BB2" w:rsidP="00D04562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913">
              <w:rPr>
                <w:rFonts w:ascii="Arial" w:hAnsi="Arial" w:cs="Arial"/>
                <w:sz w:val="22"/>
                <w:szCs w:val="22"/>
              </w:rPr>
              <w:t>Adotar as providências para pagamento</w:t>
            </w:r>
          </w:p>
          <w:p w:rsidR="004B2FCB" w:rsidRPr="00271913" w:rsidRDefault="004B2FCB" w:rsidP="00D04562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913">
              <w:rPr>
                <w:rFonts w:ascii="Arial" w:hAnsi="Arial" w:cs="Arial"/>
                <w:sz w:val="22"/>
                <w:szCs w:val="22"/>
              </w:rPr>
              <w:t>Encerrar e arquivar o requerimento no sistema</w:t>
            </w:r>
          </w:p>
        </w:tc>
      </w:tr>
    </w:tbl>
    <w:p w:rsidR="00271913" w:rsidRDefault="00EB3870" w:rsidP="00EB3870">
      <w:pPr>
        <w:pStyle w:val="ArtigosOrdinais"/>
        <w:tabs>
          <w:tab w:val="clear" w:pos="1260"/>
          <w:tab w:val="clear" w:pos="1800"/>
          <w:tab w:val="clear" w:pos="1980"/>
          <w:tab w:val="left" w:pos="426"/>
          <w:tab w:val="left" w:pos="1560"/>
        </w:tabs>
        <w:rPr>
          <w:b/>
          <w:sz w:val="24"/>
        </w:rPr>
      </w:pPr>
      <w:r w:rsidRPr="00271913">
        <w:rPr>
          <w:b/>
          <w:sz w:val="24"/>
        </w:rPr>
        <w:t>Observaç</w:t>
      </w:r>
      <w:r w:rsidR="00271913">
        <w:rPr>
          <w:b/>
          <w:sz w:val="24"/>
        </w:rPr>
        <w:t>ões:</w:t>
      </w:r>
    </w:p>
    <w:p w:rsidR="00271913" w:rsidRDefault="00EB3870" w:rsidP="00650D2A">
      <w:pPr>
        <w:pStyle w:val="ArtigosOrdinais"/>
        <w:numPr>
          <w:ilvl w:val="0"/>
          <w:numId w:val="30"/>
        </w:numPr>
        <w:tabs>
          <w:tab w:val="clear" w:pos="1260"/>
          <w:tab w:val="clear" w:pos="1800"/>
          <w:tab w:val="clear" w:pos="1980"/>
          <w:tab w:val="left" w:pos="426"/>
          <w:tab w:val="left" w:pos="1560"/>
        </w:tabs>
        <w:ind w:left="426" w:right="283" w:hanging="426"/>
        <w:rPr>
          <w:sz w:val="24"/>
        </w:rPr>
      </w:pPr>
      <w:r w:rsidRPr="00271913">
        <w:rPr>
          <w:sz w:val="24"/>
        </w:rPr>
        <w:t>no caso de pagamento para herdeiros, os valores serão informados pela Diretoria de Gestão de Pessoas e encaminhados à Diretoria de Finanças para as devidas providências, retornando àquela unidade para encerramento e arquivamento</w:t>
      </w:r>
      <w:r w:rsidR="00BA6247">
        <w:rPr>
          <w:sz w:val="24"/>
        </w:rPr>
        <w:t>;</w:t>
      </w:r>
    </w:p>
    <w:p w:rsidR="00595A6A" w:rsidRPr="00271913" w:rsidRDefault="00595A6A" w:rsidP="00650D2A">
      <w:pPr>
        <w:pStyle w:val="ArtigosOrdinais"/>
        <w:numPr>
          <w:ilvl w:val="0"/>
          <w:numId w:val="30"/>
        </w:numPr>
        <w:tabs>
          <w:tab w:val="clear" w:pos="1260"/>
          <w:tab w:val="clear" w:pos="1800"/>
          <w:tab w:val="clear" w:pos="1980"/>
          <w:tab w:val="left" w:pos="426"/>
          <w:tab w:val="left" w:pos="1560"/>
        </w:tabs>
        <w:ind w:left="426" w:right="283" w:hanging="426"/>
        <w:rPr>
          <w:sz w:val="24"/>
        </w:rPr>
      </w:pPr>
      <w:r>
        <w:rPr>
          <w:sz w:val="24"/>
        </w:rPr>
        <w:t xml:space="preserve">no caso de </w:t>
      </w:r>
      <w:r w:rsidR="003772CE">
        <w:rPr>
          <w:sz w:val="24"/>
        </w:rPr>
        <w:t xml:space="preserve">necessidade de </w:t>
      </w:r>
      <w:r>
        <w:rPr>
          <w:sz w:val="24"/>
        </w:rPr>
        <w:t>deliberação colegiada, atender o contido no art. 146, parágrafo único, do Regimento Interno.</w:t>
      </w:r>
    </w:p>
    <w:p w:rsidR="00496398" w:rsidRPr="00935100" w:rsidRDefault="00F60FD0" w:rsidP="00BD3F47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color w:val="auto"/>
        </w:rPr>
        <w:br w:type="page"/>
      </w:r>
      <w:r w:rsidR="008C50EB" w:rsidRPr="00935100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FLUXO </w:t>
      </w:r>
      <w:r w:rsidR="00CC69CF" w:rsidRPr="00935100">
        <w:rPr>
          <w:rFonts w:ascii="Arial" w:hAnsi="Arial" w:cs="Arial"/>
          <w:b/>
          <w:color w:val="auto"/>
          <w:sz w:val="28"/>
          <w:szCs w:val="28"/>
        </w:rPr>
        <w:t>15</w:t>
      </w:r>
    </w:p>
    <w:p w:rsidR="006D182D" w:rsidRPr="0047448C" w:rsidRDefault="006D182D" w:rsidP="006D182D">
      <w:pPr>
        <w:pStyle w:val="Ttulo"/>
        <w:spacing w:before="120" w:after="0" w:line="240" w:lineRule="auto"/>
        <w:rPr>
          <w:rFonts w:ascii="Arial" w:hAnsi="Arial" w:cs="Arial"/>
          <w:szCs w:val="28"/>
        </w:rPr>
      </w:pPr>
      <w:r w:rsidRPr="0047448C">
        <w:rPr>
          <w:rFonts w:ascii="Arial" w:hAnsi="Arial" w:cs="Arial"/>
          <w:szCs w:val="28"/>
        </w:rPr>
        <w:t>REQUERIMENTO INTERNO</w:t>
      </w:r>
    </w:p>
    <w:p w:rsidR="006D182D" w:rsidRPr="006D182D" w:rsidRDefault="006D182D" w:rsidP="006D182D">
      <w:pPr>
        <w:pStyle w:val="Subtitulo"/>
        <w:spacing w:before="120"/>
        <w:jc w:val="left"/>
      </w:pPr>
      <w:r w:rsidRPr="006D182D">
        <w:t>Subassunto – Servidor</w:t>
      </w:r>
    </w:p>
    <w:p w:rsidR="006D182D" w:rsidRPr="006D182D" w:rsidRDefault="004F5CBA" w:rsidP="006D182D">
      <w:pPr>
        <w:pStyle w:val="Subtitulo"/>
        <w:spacing w:before="120"/>
        <w:jc w:val="both"/>
      </w:pPr>
      <w:r w:rsidRPr="007A65CE">
        <w:t>Matéria</w:t>
      </w:r>
      <w:r w:rsidRPr="00F60FD0">
        <w:t xml:space="preserve"> </w:t>
      </w:r>
      <w:r w:rsidR="006D182D" w:rsidRPr="006D182D">
        <w:t xml:space="preserve">– Certidão de Tempo de Serviço </w:t>
      </w:r>
      <w:r w:rsidR="00F46176">
        <w:t xml:space="preserve">cargo </w:t>
      </w:r>
      <w:r w:rsidR="006D182D" w:rsidRPr="006D182D">
        <w:t>efetivo</w:t>
      </w:r>
    </w:p>
    <w:p w:rsidR="006D182D" w:rsidRDefault="006D182D" w:rsidP="00DF4BED">
      <w:pPr>
        <w:pStyle w:val="Recuodecorpodetexto3"/>
        <w:spacing w:before="120" w:after="120"/>
        <w:ind w:firstLine="0"/>
        <w:rPr>
          <w:rFonts w:ascii="Arial" w:hAnsi="Arial" w:cs="Arial"/>
          <w:b/>
          <w:color w:val="auto"/>
        </w:rPr>
      </w:pPr>
      <w:r w:rsidRPr="006D182D">
        <w:rPr>
          <w:rFonts w:ascii="Arial" w:hAnsi="Arial" w:cs="Arial"/>
          <w:b/>
          <w:color w:val="auto"/>
        </w:rPr>
        <w:t>Resultado –</w:t>
      </w:r>
      <w:r w:rsidR="007A7929">
        <w:rPr>
          <w:rFonts w:ascii="Arial" w:hAnsi="Arial" w:cs="Arial"/>
          <w:b/>
          <w:color w:val="auto"/>
        </w:rPr>
        <w:t xml:space="preserve"> </w:t>
      </w:r>
      <w:r w:rsidRPr="006D182D">
        <w:rPr>
          <w:rFonts w:ascii="Arial" w:hAnsi="Arial" w:cs="Arial"/>
          <w:b/>
          <w:color w:val="auto"/>
        </w:rPr>
        <w:t xml:space="preserve">certidão </w:t>
      </w:r>
      <w:r w:rsidR="007A7929">
        <w:rPr>
          <w:rFonts w:ascii="Arial" w:hAnsi="Arial" w:cs="Arial"/>
          <w:b/>
          <w:color w:val="auto"/>
        </w:rPr>
        <w:t>da Diretoria-Geral</w:t>
      </w:r>
    </w:p>
    <w:tbl>
      <w:tblPr>
        <w:tblW w:w="94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7065"/>
      </w:tblGrid>
      <w:tr w:rsidR="00C317F4" w:rsidRPr="000254B2" w:rsidTr="00902AC0">
        <w:tc>
          <w:tcPr>
            <w:tcW w:w="567" w:type="dxa"/>
            <w:shd w:val="pct50" w:color="auto" w:fill="FFFFFF"/>
          </w:tcPr>
          <w:p w:rsidR="00C317F4" w:rsidRPr="000254B2" w:rsidRDefault="00C317F4" w:rsidP="00407CD9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0254B2">
              <w:rPr>
                <w:rFonts w:ascii="Arial" w:hAnsi="Arial" w:cs="Arial"/>
                <w:b/>
                <w:color w:val="FFFFFF"/>
                <w:sz w:val="22"/>
                <w:szCs w:val="22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:rsidR="00C317F4" w:rsidRPr="000254B2" w:rsidRDefault="00C317F4" w:rsidP="00407CD9">
            <w:pPr>
              <w:pStyle w:val="Subttulo"/>
              <w:spacing w:before="60" w:after="60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UNIDADE</w:t>
            </w:r>
          </w:p>
        </w:tc>
        <w:tc>
          <w:tcPr>
            <w:tcW w:w="7065" w:type="dxa"/>
            <w:shd w:val="pct50" w:color="auto" w:fill="FFFFFF"/>
          </w:tcPr>
          <w:p w:rsidR="00C317F4" w:rsidRPr="000254B2" w:rsidRDefault="00C317F4" w:rsidP="00407CD9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0254B2">
              <w:rPr>
                <w:rFonts w:ascii="Arial" w:hAnsi="Arial" w:cs="Arial"/>
                <w:b/>
                <w:color w:val="FFFFFF"/>
                <w:sz w:val="22"/>
                <w:szCs w:val="22"/>
              </w:rPr>
              <w:t>AÇÃO</w:t>
            </w:r>
          </w:p>
        </w:tc>
      </w:tr>
      <w:tr w:rsidR="00C317F4" w:rsidRPr="000254B2" w:rsidTr="00902AC0">
        <w:tc>
          <w:tcPr>
            <w:tcW w:w="567" w:type="dxa"/>
            <w:vAlign w:val="center"/>
          </w:tcPr>
          <w:p w:rsidR="00C317F4" w:rsidRPr="000254B2" w:rsidRDefault="00C317F4" w:rsidP="00407CD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54B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C317F4" w:rsidRPr="000254B2" w:rsidRDefault="00C317F4" w:rsidP="00902AC0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0254B2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7065" w:type="dxa"/>
            <w:vAlign w:val="center"/>
          </w:tcPr>
          <w:p w:rsidR="00C317F4" w:rsidRPr="000254B2" w:rsidRDefault="00C317F4" w:rsidP="00407CD9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54B2">
              <w:rPr>
                <w:rFonts w:ascii="Arial" w:hAnsi="Arial" w:cs="Arial"/>
                <w:sz w:val="22"/>
                <w:szCs w:val="22"/>
              </w:rPr>
              <w:t>Protocolar requerimento do interessado, subassunto Servidor</w:t>
            </w:r>
          </w:p>
        </w:tc>
      </w:tr>
      <w:tr w:rsidR="00C317F4" w:rsidRPr="000254B2" w:rsidTr="00902AC0">
        <w:tc>
          <w:tcPr>
            <w:tcW w:w="567" w:type="dxa"/>
            <w:vAlign w:val="center"/>
          </w:tcPr>
          <w:p w:rsidR="00C317F4" w:rsidRPr="000254B2" w:rsidRDefault="00C317F4" w:rsidP="00407CD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54B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C317F4" w:rsidRPr="000254B2" w:rsidRDefault="00C317F4" w:rsidP="00902AC0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0254B2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7065" w:type="dxa"/>
            <w:vAlign w:val="center"/>
          </w:tcPr>
          <w:p w:rsidR="00C317F4" w:rsidRPr="000254B2" w:rsidRDefault="00C317F4" w:rsidP="00407CD9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54B2">
              <w:rPr>
                <w:rFonts w:ascii="Arial" w:hAnsi="Arial" w:cs="Arial"/>
                <w:sz w:val="22"/>
                <w:szCs w:val="22"/>
              </w:rPr>
              <w:t>Informar</w:t>
            </w:r>
          </w:p>
        </w:tc>
      </w:tr>
      <w:tr w:rsidR="00C317F4" w:rsidRPr="000254B2" w:rsidTr="00902AC0">
        <w:tc>
          <w:tcPr>
            <w:tcW w:w="567" w:type="dxa"/>
            <w:vAlign w:val="center"/>
          </w:tcPr>
          <w:p w:rsidR="00C317F4" w:rsidRPr="000254B2" w:rsidRDefault="00C317F4" w:rsidP="00407CD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54B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C317F4" w:rsidRPr="000254B2" w:rsidRDefault="00C317F4" w:rsidP="00902AC0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0254B2">
              <w:rPr>
                <w:rFonts w:ascii="Arial" w:hAnsi="Arial" w:cs="Arial"/>
                <w:caps/>
                <w:sz w:val="22"/>
                <w:szCs w:val="22"/>
              </w:rPr>
              <w:t>dg</w:t>
            </w:r>
          </w:p>
        </w:tc>
        <w:tc>
          <w:tcPr>
            <w:tcW w:w="7065" w:type="dxa"/>
            <w:vAlign w:val="center"/>
          </w:tcPr>
          <w:p w:rsidR="00C317F4" w:rsidRPr="000254B2" w:rsidRDefault="00C317F4" w:rsidP="00EF5CBE">
            <w:pPr>
              <w:numPr>
                <w:ilvl w:val="0"/>
                <w:numId w:val="14"/>
              </w:numPr>
              <w:tabs>
                <w:tab w:val="clear" w:pos="720"/>
                <w:tab w:val="num" w:pos="220"/>
              </w:tabs>
              <w:spacing w:before="60" w:after="60"/>
              <w:ind w:hanging="680"/>
              <w:rPr>
                <w:rFonts w:ascii="Arial" w:hAnsi="Arial" w:cs="Arial"/>
                <w:sz w:val="22"/>
                <w:szCs w:val="22"/>
              </w:rPr>
            </w:pPr>
            <w:r w:rsidRPr="000254B2">
              <w:rPr>
                <w:rFonts w:ascii="Arial" w:hAnsi="Arial" w:cs="Arial"/>
                <w:sz w:val="22"/>
                <w:szCs w:val="22"/>
              </w:rPr>
              <w:t>Expedir certidão</w:t>
            </w:r>
          </w:p>
        </w:tc>
      </w:tr>
      <w:tr w:rsidR="00C317F4" w:rsidRPr="000254B2" w:rsidTr="00902AC0">
        <w:tc>
          <w:tcPr>
            <w:tcW w:w="567" w:type="dxa"/>
            <w:vAlign w:val="center"/>
          </w:tcPr>
          <w:p w:rsidR="00C317F4" w:rsidRPr="000254B2" w:rsidRDefault="00C317F4" w:rsidP="00407CD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54B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C317F4" w:rsidRPr="000254B2" w:rsidRDefault="00C317F4" w:rsidP="00902AC0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0254B2"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7065" w:type="dxa"/>
            <w:vAlign w:val="center"/>
          </w:tcPr>
          <w:p w:rsidR="00C317F4" w:rsidRPr="000254B2" w:rsidRDefault="00C317F4" w:rsidP="00407CD9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54B2">
              <w:rPr>
                <w:rFonts w:ascii="Arial" w:hAnsi="Arial" w:cs="Arial"/>
                <w:sz w:val="22"/>
                <w:szCs w:val="22"/>
              </w:rPr>
              <w:t>Despachar, determinando:</w:t>
            </w:r>
          </w:p>
          <w:p w:rsidR="00C317F4" w:rsidRPr="000254B2" w:rsidRDefault="00935100" w:rsidP="00EF5CBE">
            <w:pPr>
              <w:numPr>
                <w:ilvl w:val="0"/>
                <w:numId w:val="15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54B2">
              <w:rPr>
                <w:rFonts w:ascii="Arial" w:hAnsi="Arial" w:cs="Arial"/>
                <w:sz w:val="22"/>
                <w:szCs w:val="22"/>
              </w:rPr>
              <w:t>comunicação</w:t>
            </w:r>
            <w:r w:rsidR="00C317F4" w:rsidRPr="000254B2">
              <w:rPr>
                <w:rFonts w:ascii="Arial" w:hAnsi="Arial" w:cs="Arial"/>
                <w:sz w:val="22"/>
                <w:szCs w:val="22"/>
              </w:rPr>
              <w:t xml:space="preserve"> à Paranaprevidência, </w:t>
            </w:r>
            <w:r w:rsidR="003772CE" w:rsidRPr="000254B2">
              <w:rPr>
                <w:rFonts w:ascii="Arial" w:hAnsi="Arial" w:cs="Arial"/>
                <w:sz w:val="22"/>
                <w:szCs w:val="22"/>
              </w:rPr>
              <w:t>preferencialmente por meio eletrônico, c</w:t>
            </w:r>
            <w:r w:rsidR="00C317F4" w:rsidRPr="000254B2">
              <w:rPr>
                <w:rFonts w:ascii="Arial" w:hAnsi="Arial" w:cs="Arial"/>
                <w:sz w:val="22"/>
                <w:szCs w:val="22"/>
              </w:rPr>
              <w:t>om a disponibilização do processo eletrônico;</w:t>
            </w:r>
          </w:p>
          <w:p w:rsidR="00C317F4" w:rsidRPr="000254B2" w:rsidRDefault="00C317F4" w:rsidP="00EF5CBE">
            <w:pPr>
              <w:numPr>
                <w:ilvl w:val="0"/>
                <w:numId w:val="15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54B2">
              <w:rPr>
                <w:rFonts w:ascii="Arial" w:hAnsi="Arial" w:cs="Arial"/>
                <w:sz w:val="22"/>
                <w:szCs w:val="22"/>
              </w:rPr>
              <w:t>encerramento</w:t>
            </w:r>
            <w:r w:rsidR="00935100" w:rsidRPr="000254B2">
              <w:rPr>
                <w:rFonts w:ascii="Arial" w:hAnsi="Arial" w:cs="Arial"/>
                <w:sz w:val="22"/>
                <w:szCs w:val="22"/>
              </w:rPr>
              <w:t xml:space="preserve"> e arquivamento do r</w:t>
            </w:r>
            <w:r w:rsidRPr="000254B2">
              <w:rPr>
                <w:rFonts w:ascii="Arial" w:hAnsi="Arial" w:cs="Arial"/>
                <w:sz w:val="22"/>
                <w:szCs w:val="22"/>
              </w:rPr>
              <w:t>equerimento</w:t>
            </w:r>
          </w:p>
        </w:tc>
      </w:tr>
      <w:tr w:rsidR="00C317F4" w:rsidRPr="000254B2" w:rsidTr="00902AC0">
        <w:tc>
          <w:tcPr>
            <w:tcW w:w="567" w:type="dxa"/>
            <w:vAlign w:val="center"/>
          </w:tcPr>
          <w:p w:rsidR="00C317F4" w:rsidRPr="000254B2" w:rsidRDefault="00C317F4" w:rsidP="00407CD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54B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C317F4" w:rsidRPr="000254B2" w:rsidRDefault="00C317F4" w:rsidP="00902AC0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0254B2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7065" w:type="dxa"/>
            <w:vAlign w:val="center"/>
          </w:tcPr>
          <w:p w:rsidR="00935100" w:rsidRPr="000254B2" w:rsidRDefault="005049F5" w:rsidP="00407CD9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Encaminhar</w:t>
            </w:r>
            <w:r w:rsidR="00935100" w:rsidRPr="000254B2">
              <w:rPr>
                <w:rFonts w:ascii="Arial" w:hAnsi="Arial" w:cs="Arial"/>
                <w:sz w:val="22"/>
                <w:szCs w:val="22"/>
              </w:rPr>
              <w:t xml:space="preserve"> a comunicação à Paranaprevidência</w:t>
            </w:r>
          </w:p>
          <w:p w:rsidR="00C317F4" w:rsidRPr="000254B2" w:rsidRDefault="00C317F4" w:rsidP="00407CD9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54B2">
              <w:rPr>
                <w:rFonts w:ascii="Arial" w:hAnsi="Arial" w:cs="Arial"/>
                <w:sz w:val="22"/>
                <w:szCs w:val="22"/>
              </w:rPr>
              <w:t xml:space="preserve">Encerrar </w:t>
            </w:r>
            <w:r w:rsidR="004220AD" w:rsidRPr="000254B2">
              <w:rPr>
                <w:rFonts w:ascii="Arial" w:hAnsi="Arial" w:cs="Arial"/>
                <w:sz w:val="22"/>
                <w:szCs w:val="22"/>
              </w:rPr>
              <w:t xml:space="preserve">e arquivar </w:t>
            </w:r>
            <w:r w:rsidRPr="000254B2">
              <w:rPr>
                <w:rFonts w:ascii="Arial" w:hAnsi="Arial" w:cs="Arial"/>
                <w:sz w:val="22"/>
                <w:szCs w:val="22"/>
              </w:rPr>
              <w:t>o requerimento no sistema</w:t>
            </w:r>
          </w:p>
        </w:tc>
      </w:tr>
    </w:tbl>
    <w:p w:rsidR="002F73AF" w:rsidRPr="002F73AF" w:rsidRDefault="002F73AF" w:rsidP="002F73AF">
      <w:pPr>
        <w:pStyle w:val="Ttulo"/>
        <w:spacing w:before="120" w:after="0" w:line="240" w:lineRule="auto"/>
        <w:rPr>
          <w:rFonts w:ascii="Arial" w:hAnsi="Arial" w:cs="Arial"/>
          <w:szCs w:val="28"/>
        </w:rPr>
      </w:pPr>
      <w:r w:rsidRPr="002F73AF">
        <w:rPr>
          <w:rFonts w:ascii="Arial" w:hAnsi="Arial" w:cs="Arial"/>
          <w:szCs w:val="28"/>
        </w:rPr>
        <w:t xml:space="preserve">FLUXO </w:t>
      </w:r>
      <w:r>
        <w:rPr>
          <w:rFonts w:ascii="Arial" w:hAnsi="Arial" w:cs="Arial"/>
          <w:szCs w:val="28"/>
        </w:rPr>
        <w:t>16</w:t>
      </w:r>
    </w:p>
    <w:p w:rsidR="002F73AF" w:rsidRPr="0042662E" w:rsidRDefault="002F73AF" w:rsidP="002F73AF">
      <w:pPr>
        <w:pStyle w:val="Ttulo"/>
        <w:spacing w:before="120" w:after="0" w:line="240" w:lineRule="auto"/>
        <w:rPr>
          <w:rFonts w:ascii="Arial" w:hAnsi="Arial" w:cs="Arial"/>
          <w:szCs w:val="28"/>
        </w:rPr>
      </w:pPr>
      <w:r w:rsidRPr="0042662E">
        <w:rPr>
          <w:rFonts w:ascii="Arial" w:hAnsi="Arial" w:cs="Arial"/>
          <w:szCs w:val="28"/>
        </w:rPr>
        <w:t>REQUERIMENTO INTERNO</w:t>
      </w:r>
    </w:p>
    <w:p w:rsidR="00C317F4" w:rsidRDefault="00C317F4" w:rsidP="00C317F4">
      <w:pPr>
        <w:pStyle w:val="Subtitulo"/>
        <w:spacing w:before="120"/>
        <w:jc w:val="left"/>
      </w:pPr>
      <w:r>
        <w:t>Subassunto – Servidor</w:t>
      </w:r>
    </w:p>
    <w:p w:rsidR="00C317F4" w:rsidRDefault="004F5CBA" w:rsidP="00C317F4">
      <w:pPr>
        <w:pStyle w:val="Subtitulo"/>
        <w:spacing w:before="120"/>
        <w:jc w:val="both"/>
      </w:pPr>
      <w:r w:rsidRPr="007A65CE">
        <w:t>Matéria</w:t>
      </w:r>
      <w:r w:rsidRPr="00F60FD0">
        <w:t xml:space="preserve"> </w:t>
      </w:r>
      <w:r w:rsidR="00C317F4">
        <w:t>– Certidão de Tempo de Serviço cargo em comissão</w:t>
      </w:r>
    </w:p>
    <w:p w:rsidR="00C317F4" w:rsidRDefault="00C317F4" w:rsidP="00DF4BED">
      <w:pPr>
        <w:pStyle w:val="Subtitulo"/>
        <w:spacing w:before="120" w:after="120"/>
        <w:jc w:val="left"/>
      </w:pPr>
      <w:r>
        <w:t>Resultado –</w:t>
      </w:r>
      <w:r w:rsidR="00DA5209">
        <w:t xml:space="preserve"> </w:t>
      </w:r>
      <w:r>
        <w:t xml:space="preserve">certidão </w:t>
      </w:r>
      <w:r w:rsidR="00DA5209">
        <w:t>da</w:t>
      </w:r>
      <w:r>
        <w:t xml:space="preserve"> Diretoria-Geral</w:t>
      </w:r>
    </w:p>
    <w:tbl>
      <w:tblPr>
        <w:tblW w:w="94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7065"/>
      </w:tblGrid>
      <w:tr w:rsidR="00C317F4" w:rsidTr="00902AC0">
        <w:tc>
          <w:tcPr>
            <w:tcW w:w="567" w:type="dxa"/>
            <w:shd w:val="pct50" w:color="auto" w:fill="FFFFFF"/>
          </w:tcPr>
          <w:p w:rsidR="00C317F4" w:rsidRDefault="00C317F4" w:rsidP="00407CD9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:rsidR="00C317F4" w:rsidRDefault="00C317F4" w:rsidP="00407CD9">
            <w:pPr>
              <w:pStyle w:val="Subttulo"/>
              <w:spacing w:before="60" w:after="60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7065" w:type="dxa"/>
            <w:shd w:val="pct50" w:color="auto" w:fill="FFFFFF"/>
          </w:tcPr>
          <w:p w:rsidR="00C317F4" w:rsidRDefault="00C317F4" w:rsidP="00407CD9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AÇÃO</w:t>
            </w:r>
          </w:p>
        </w:tc>
      </w:tr>
      <w:tr w:rsidR="00C317F4" w:rsidTr="00902AC0">
        <w:tc>
          <w:tcPr>
            <w:tcW w:w="567" w:type="dxa"/>
            <w:vAlign w:val="center"/>
          </w:tcPr>
          <w:p w:rsidR="00C317F4" w:rsidRDefault="00C317F4" w:rsidP="00407CD9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C317F4" w:rsidRDefault="00C317F4" w:rsidP="00407CD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</w:rPr>
            </w:pPr>
            <w:r>
              <w:rPr>
                <w:rFonts w:ascii="Arial" w:hAnsi="Arial" w:cs="Arial"/>
                <w:caps/>
                <w:sz w:val="22"/>
              </w:rPr>
              <w:t>dp</w:t>
            </w:r>
          </w:p>
        </w:tc>
        <w:tc>
          <w:tcPr>
            <w:tcW w:w="7065" w:type="dxa"/>
            <w:vAlign w:val="center"/>
          </w:tcPr>
          <w:p w:rsidR="00C317F4" w:rsidRDefault="00C317F4" w:rsidP="00407CD9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Protocolar requerimento do interessado, subassunto Servidor</w:t>
            </w:r>
          </w:p>
        </w:tc>
      </w:tr>
      <w:tr w:rsidR="00C317F4" w:rsidTr="00902AC0">
        <w:tc>
          <w:tcPr>
            <w:tcW w:w="567" w:type="dxa"/>
            <w:vAlign w:val="center"/>
          </w:tcPr>
          <w:p w:rsidR="00C317F4" w:rsidRDefault="00C317F4" w:rsidP="00407CD9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C317F4" w:rsidRDefault="00C317F4" w:rsidP="00407CD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</w:rPr>
            </w:pPr>
            <w:r>
              <w:rPr>
                <w:rFonts w:ascii="Arial" w:hAnsi="Arial" w:cs="Arial"/>
                <w:caps/>
                <w:sz w:val="22"/>
              </w:rPr>
              <w:t>Dgp</w:t>
            </w:r>
          </w:p>
        </w:tc>
        <w:tc>
          <w:tcPr>
            <w:tcW w:w="7065" w:type="dxa"/>
            <w:vAlign w:val="center"/>
          </w:tcPr>
          <w:p w:rsidR="00C317F4" w:rsidRDefault="00C317F4" w:rsidP="00407CD9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Informar</w:t>
            </w:r>
          </w:p>
        </w:tc>
      </w:tr>
      <w:tr w:rsidR="00C317F4" w:rsidTr="00902AC0">
        <w:tc>
          <w:tcPr>
            <w:tcW w:w="567" w:type="dxa"/>
            <w:vAlign w:val="center"/>
          </w:tcPr>
          <w:p w:rsidR="00C317F4" w:rsidRDefault="00C317F4" w:rsidP="00407CD9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C317F4" w:rsidRDefault="00C317F4" w:rsidP="00407CD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</w:rPr>
            </w:pPr>
            <w:r>
              <w:rPr>
                <w:rFonts w:ascii="Arial" w:hAnsi="Arial" w:cs="Arial"/>
                <w:caps/>
                <w:sz w:val="22"/>
              </w:rPr>
              <w:t>dg</w:t>
            </w:r>
          </w:p>
        </w:tc>
        <w:tc>
          <w:tcPr>
            <w:tcW w:w="7065" w:type="dxa"/>
            <w:vAlign w:val="center"/>
          </w:tcPr>
          <w:p w:rsidR="00C317F4" w:rsidRDefault="00C317F4" w:rsidP="00EF5CBE">
            <w:pPr>
              <w:numPr>
                <w:ilvl w:val="0"/>
                <w:numId w:val="14"/>
              </w:numPr>
              <w:tabs>
                <w:tab w:val="clear" w:pos="720"/>
                <w:tab w:val="num" w:pos="220"/>
              </w:tabs>
              <w:spacing w:before="60" w:after="60"/>
              <w:ind w:hanging="68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Expedir certidão</w:t>
            </w:r>
          </w:p>
        </w:tc>
      </w:tr>
      <w:tr w:rsidR="00C317F4" w:rsidRPr="004B2FCB" w:rsidTr="00902AC0">
        <w:tc>
          <w:tcPr>
            <w:tcW w:w="567" w:type="dxa"/>
            <w:vAlign w:val="center"/>
          </w:tcPr>
          <w:p w:rsidR="00C317F4" w:rsidRPr="004B2FCB" w:rsidRDefault="00D0791A" w:rsidP="00407CD9">
            <w:pPr>
              <w:spacing w:before="60" w:after="60"/>
              <w:jc w:val="center"/>
              <w:rPr>
                <w:rFonts w:ascii="Arial" w:hAnsi="Arial" w:cs="Arial"/>
                <w:strike/>
                <w:sz w:val="22"/>
              </w:rPr>
            </w:pPr>
            <w:r w:rsidRPr="004B2FCB">
              <w:rPr>
                <w:rFonts w:ascii="Arial" w:hAnsi="Arial" w:cs="Arial"/>
                <w:strike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C317F4" w:rsidRPr="00935100" w:rsidRDefault="00C317F4" w:rsidP="00407CD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</w:rPr>
            </w:pPr>
            <w:r w:rsidRPr="00935100">
              <w:rPr>
                <w:rFonts w:ascii="Arial" w:hAnsi="Arial" w:cs="Arial"/>
                <w:caps/>
                <w:sz w:val="22"/>
              </w:rPr>
              <w:t>dp</w:t>
            </w:r>
          </w:p>
        </w:tc>
        <w:tc>
          <w:tcPr>
            <w:tcW w:w="7065" w:type="dxa"/>
            <w:vAlign w:val="center"/>
          </w:tcPr>
          <w:p w:rsidR="00C317F4" w:rsidRPr="00CD70AA" w:rsidRDefault="00C317F4" w:rsidP="00407CD9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</w:rPr>
            </w:pPr>
            <w:r w:rsidRPr="00CD70AA">
              <w:rPr>
                <w:rFonts w:ascii="Arial" w:hAnsi="Arial" w:cs="Arial"/>
                <w:sz w:val="22"/>
              </w:rPr>
              <w:t xml:space="preserve">Encerrar </w:t>
            </w:r>
            <w:r w:rsidR="004220AD" w:rsidRPr="00CD70AA">
              <w:rPr>
                <w:rFonts w:ascii="Arial" w:hAnsi="Arial" w:cs="Arial"/>
                <w:sz w:val="22"/>
              </w:rPr>
              <w:t xml:space="preserve">e arquivar </w:t>
            </w:r>
            <w:r w:rsidRPr="00CD70AA">
              <w:rPr>
                <w:rFonts w:ascii="Arial" w:hAnsi="Arial" w:cs="Arial"/>
                <w:sz w:val="22"/>
              </w:rPr>
              <w:t>o requerimento no sistema</w:t>
            </w:r>
          </w:p>
        </w:tc>
      </w:tr>
    </w:tbl>
    <w:p w:rsidR="00F60FD0" w:rsidRPr="00F340AD" w:rsidRDefault="00225144" w:rsidP="00225144">
      <w:pPr>
        <w:pStyle w:val="ArtigosOrdinais"/>
        <w:tabs>
          <w:tab w:val="clear" w:pos="1260"/>
          <w:tab w:val="clear" w:pos="1800"/>
          <w:tab w:val="clear" w:pos="1980"/>
          <w:tab w:val="left" w:pos="426"/>
          <w:tab w:val="left" w:pos="1560"/>
        </w:tabs>
        <w:rPr>
          <w:rFonts w:cs="Arial"/>
          <w:b/>
          <w:sz w:val="24"/>
        </w:rPr>
      </w:pPr>
      <w:r w:rsidRPr="00F340AD">
        <w:rPr>
          <w:b/>
          <w:sz w:val="24"/>
        </w:rPr>
        <w:t xml:space="preserve">Observação: </w:t>
      </w:r>
      <w:r w:rsidRPr="00F340AD">
        <w:rPr>
          <w:sz w:val="24"/>
        </w:rPr>
        <w:t>na eventualidade de ter havido contribuição do requerente para a Paranaprevidência, a ser identificado pela Diretoria de Gestão de Pessoas, adotar o trâmite referente a Certidão de Tempo de Serviço para servidores efetivos.</w:t>
      </w:r>
    </w:p>
    <w:p w:rsidR="00B02DD8" w:rsidRPr="00935100" w:rsidRDefault="00F60FD0" w:rsidP="00CE5F5C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br w:type="page"/>
      </w:r>
      <w:r w:rsidR="008C50EB" w:rsidRPr="00935100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FLUXO </w:t>
      </w:r>
      <w:r w:rsidR="00CC69CF" w:rsidRPr="00935100">
        <w:rPr>
          <w:rFonts w:ascii="Arial" w:hAnsi="Arial" w:cs="Arial"/>
          <w:b/>
          <w:color w:val="auto"/>
          <w:sz w:val="28"/>
          <w:szCs w:val="28"/>
        </w:rPr>
        <w:t>1</w:t>
      </w:r>
      <w:r w:rsidR="002F73AF">
        <w:rPr>
          <w:rFonts w:ascii="Arial" w:hAnsi="Arial" w:cs="Arial"/>
          <w:b/>
          <w:color w:val="auto"/>
          <w:sz w:val="28"/>
          <w:szCs w:val="28"/>
        </w:rPr>
        <w:t>7</w:t>
      </w:r>
    </w:p>
    <w:p w:rsidR="00B02DD8" w:rsidRPr="0047448C" w:rsidRDefault="00B02DD8" w:rsidP="00B02DD8">
      <w:pPr>
        <w:pStyle w:val="Ttulo"/>
        <w:spacing w:before="120" w:after="0" w:line="240" w:lineRule="auto"/>
        <w:rPr>
          <w:rFonts w:ascii="Arial" w:hAnsi="Arial" w:cs="Arial"/>
          <w:szCs w:val="28"/>
        </w:rPr>
      </w:pPr>
      <w:r w:rsidRPr="0047448C">
        <w:rPr>
          <w:rFonts w:ascii="Arial" w:hAnsi="Arial" w:cs="Arial"/>
          <w:szCs w:val="28"/>
        </w:rPr>
        <w:t>REQUERIMENTO INTERNO</w:t>
      </w:r>
    </w:p>
    <w:p w:rsidR="00B02DD8" w:rsidRDefault="00B02DD8" w:rsidP="00CE5F5C">
      <w:pPr>
        <w:pStyle w:val="Subtitulo"/>
        <w:spacing w:before="60"/>
        <w:jc w:val="left"/>
      </w:pPr>
      <w:r>
        <w:t>Subassunto:</w:t>
      </w:r>
      <w:r w:rsidR="00CE5F5C">
        <w:t xml:space="preserve"> </w:t>
      </w:r>
      <w:r>
        <w:t>Folha de pagamento de pessoal</w:t>
      </w:r>
    </w:p>
    <w:p w:rsidR="00316503" w:rsidRDefault="004F5CBA" w:rsidP="00CE5F5C">
      <w:pPr>
        <w:pStyle w:val="Subtitulo"/>
        <w:spacing w:before="60"/>
        <w:jc w:val="left"/>
      </w:pPr>
      <w:r w:rsidRPr="007A65CE">
        <w:t>Matéria</w:t>
      </w:r>
      <w:r w:rsidR="00316503">
        <w:t>: Servidor</w:t>
      </w:r>
      <w:r w:rsidR="00FC4E5D">
        <w:t xml:space="preserve">es </w:t>
      </w:r>
      <w:r w:rsidR="00316503">
        <w:t>Ativo</w:t>
      </w:r>
      <w:r w:rsidR="00FC4E5D">
        <w:t>s</w:t>
      </w:r>
    </w:p>
    <w:p w:rsidR="00CE5F5C" w:rsidRDefault="00CE5F5C" w:rsidP="00CE5F5C">
      <w:pPr>
        <w:pStyle w:val="Subtitulo"/>
        <w:spacing w:before="60" w:after="120"/>
        <w:jc w:val="left"/>
      </w:pPr>
      <w:r>
        <w:t>Resultado – despacho</w:t>
      </w:r>
    </w:p>
    <w:tbl>
      <w:tblPr>
        <w:tblW w:w="94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7065"/>
      </w:tblGrid>
      <w:tr w:rsidR="00CE5F5C" w:rsidRPr="00F340AD" w:rsidTr="00CE5F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hideMark/>
          </w:tcPr>
          <w:p w:rsidR="00CE5F5C" w:rsidRPr="00F340AD" w:rsidRDefault="00CE5F5C" w:rsidP="00631ECF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F340AD">
              <w:rPr>
                <w:rFonts w:ascii="Arial" w:hAnsi="Arial" w:cs="Arial"/>
                <w:b/>
                <w:color w:val="FFFFFF"/>
                <w:sz w:val="22"/>
                <w:szCs w:val="22"/>
              </w:rPr>
              <w:t>Nº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vAlign w:val="center"/>
            <w:hideMark/>
          </w:tcPr>
          <w:p w:rsidR="00CE5F5C" w:rsidRPr="00F340AD" w:rsidRDefault="00CE5F5C" w:rsidP="00631ECF">
            <w:pPr>
              <w:pStyle w:val="Subttulo"/>
              <w:spacing w:before="60" w:after="60"/>
              <w:rPr>
                <w:sz w:val="22"/>
                <w:szCs w:val="22"/>
              </w:rPr>
            </w:pPr>
            <w:r w:rsidRPr="00F340AD">
              <w:rPr>
                <w:sz w:val="22"/>
                <w:szCs w:val="22"/>
              </w:rPr>
              <w:t>UNIDADE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hideMark/>
          </w:tcPr>
          <w:p w:rsidR="00CE5F5C" w:rsidRPr="00F340AD" w:rsidRDefault="00CE5F5C" w:rsidP="00631ECF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F340AD">
              <w:rPr>
                <w:rFonts w:ascii="Arial" w:hAnsi="Arial" w:cs="Arial"/>
                <w:b/>
                <w:color w:val="FFFFFF"/>
                <w:sz w:val="22"/>
                <w:szCs w:val="22"/>
              </w:rPr>
              <w:t>AÇÃO</w:t>
            </w:r>
          </w:p>
        </w:tc>
      </w:tr>
      <w:tr w:rsidR="009F3564" w:rsidRPr="00F340AD" w:rsidTr="00CE5F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64" w:rsidRPr="00F340AD" w:rsidRDefault="003A5007" w:rsidP="00631EC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64" w:rsidRPr="00F340AD" w:rsidRDefault="009F3564" w:rsidP="00631ECF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</w:t>
            </w:r>
            <w:r w:rsidR="00F813D3">
              <w:rPr>
                <w:rFonts w:ascii="Arial" w:hAnsi="Arial" w:cs="Arial"/>
                <w:caps/>
                <w:sz w:val="22"/>
                <w:szCs w:val="22"/>
              </w:rPr>
              <w:t>G</w:t>
            </w:r>
            <w:r w:rsidRPr="00F340AD">
              <w:rPr>
                <w:rFonts w:ascii="Arial" w:hAnsi="Arial" w:cs="Arial"/>
                <w:caps/>
                <w:sz w:val="22"/>
                <w:szCs w:val="22"/>
              </w:rPr>
              <w:t>P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D3" w:rsidRPr="00F813D3" w:rsidRDefault="00F813D3" w:rsidP="00EF5CBE">
            <w:pPr>
              <w:numPr>
                <w:ilvl w:val="0"/>
                <w:numId w:val="22"/>
              </w:numPr>
              <w:tabs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13D3">
              <w:rPr>
                <w:rFonts w:ascii="Arial" w:hAnsi="Arial" w:cs="Arial"/>
                <w:sz w:val="22"/>
                <w:szCs w:val="22"/>
              </w:rPr>
              <w:t>Gerar o requerimento ou ofício no Sistema de Procedimentos Administrativos Eletrônicos e coletar as assinaturas</w:t>
            </w:r>
          </w:p>
          <w:p w:rsidR="00C819B1" w:rsidRDefault="00C819B1" w:rsidP="00EF5CBE">
            <w:pPr>
              <w:numPr>
                <w:ilvl w:val="0"/>
                <w:numId w:val="22"/>
              </w:numPr>
              <w:tabs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4E30">
              <w:rPr>
                <w:rFonts w:ascii="Arial" w:hAnsi="Arial" w:cs="Arial"/>
                <w:sz w:val="22"/>
                <w:szCs w:val="22"/>
              </w:rPr>
              <w:t>Instaura</w:t>
            </w:r>
            <w:r>
              <w:rPr>
                <w:rFonts w:ascii="Arial" w:hAnsi="Arial" w:cs="Arial"/>
                <w:sz w:val="22"/>
                <w:szCs w:val="22"/>
              </w:rPr>
              <w:t>r o procedimento administrativo</w:t>
            </w:r>
          </w:p>
          <w:p w:rsidR="009F3564" w:rsidRPr="00F340AD" w:rsidRDefault="00C819B1" w:rsidP="00EF5CBE">
            <w:pPr>
              <w:numPr>
                <w:ilvl w:val="0"/>
                <w:numId w:val="22"/>
              </w:numPr>
              <w:tabs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Digitalizar e a</w:t>
            </w:r>
            <w:r w:rsidR="00F813D3" w:rsidRPr="00F813D3">
              <w:rPr>
                <w:rFonts w:ascii="Arial" w:hAnsi="Arial" w:cs="Arial"/>
                <w:sz w:val="22"/>
                <w:szCs w:val="22"/>
              </w:rPr>
              <w:t>nexar os documentos</w:t>
            </w:r>
          </w:p>
        </w:tc>
      </w:tr>
      <w:tr w:rsidR="00CE5F5C" w:rsidRPr="00F340AD" w:rsidTr="00CE5F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F340AD" w:rsidRDefault="003A5007" w:rsidP="00631EC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F340AD" w:rsidRDefault="00CE5F5C" w:rsidP="00631ECF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F340AD" w:rsidRDefault="00CE5F5C" w:rsidP="00EF5CBE">
            <w:pPr>
              <w:numPr>
                <w:ilvl w:val="0"/>
                <w:numId w:val="22"/>
              </w:numPr>
              <w:tabs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Autorizar o pagamento</w:t>
            </w:r>
          </w:p>
          <w:p w:rsidR="00CE5F5C" w:rsidRPr="00F340AD" w:rsidRDefault="00CE5F5C" w:rsidP="00EF5CBE">
            <w:pPr>
              <w:numPr>
                <w:ilvl w:val="0"/>
                <w:numId w:val="22"/>
              </w:numPr>
              <w:tabs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Determinar o trâmite:</w:t>
            </w:r>
          </w:p>
          <w:p w:rsidR="00CE5F5C" w:rsidRPr="00F340AD" w:rsidRDefault="00CE5F5C" w:rsidP="00EF5CBE">
            <w:pPr>
              <w:numPr>
                <w:ilvl w:val="0"/>
                <w:numId w:val="29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 xml:space="preserve">à Diretoria de </w:t>
            </w:r>
            <w:r w:rsidR="00062737">
              <w:rPr>
                <w:rFonts w:ascii="Arial" w:hAnsi="Arial" w:cs="Arial"/>
                <w:sz w:val="22"/>
                <w:szCs w:val="22"/>
              </w:rPr>
              <w:t>Finanças</w:t>
            </w:r>
            <w:r w:rsidR="002275B6" w:rsidRPr="00F340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340AD">
              <w:rPr>
                <w:rFonts w:ascii="Arial" w:hAnsi="Arial" w:cs="Arial"/>
                <w:sz w:val="22"/>
                <w:szCs w:val="22"/>
              </w:rPr>
              <w:t>para providências</w:t>
            </w:r>
          </w:p>
          <w:p w:rsidR="00CE5F5C" w:rsidRPr="00F340AD" w:rsidRDefault="00CE5F5C" w:rsidP="00EF5CBE">
            <w:pPr>
              <w:numPr>
                <w:ilvl w:val="0"/>
                <w:numId w:val="29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à Diretoria de Protocolo para encerramento e arquivamento</w:t>
            </w:r>
          </w:p>
        </w:tc>
      </w:tr>
      <w:tr w:rsidR="00CE5F5C" w:rsidRPr="00F340AD" w:rsidTr="00CE5F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F340AD" w:rsidRDefault="003A5007" w:rsidP="00631EC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F340AD" w:rsidRDefault="002275B6" w:rsidP="00631ECF">
            <w:pPr>
              <w:spacing w:before="60" w:after="60"/>
              <w:jc w:val="center"/>
              <w:rPr>
                <w:rFonts w:ascii="Arial" w:hAnsi="Arial" w:cs="Arial"/>
                <w:caps/>
                <w:strike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</w:t>
            </w:r>
            <w:r w:rsidR="00062737">
              <w:rPr>
                <w:rFonts w:ascii="Arial" w:hAnsi="Arial" w:cs="Arial"/>
                <w:caps/>
                <w:sz w:val="22"/>
                <w:szCs w:val="22"/>
              </w:rPr>
              <w:t>F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F340AD" w:rsidRDefault="00CE5F5C" w:rsidP="00EF5CBE">
            <w:pPr>
              <w:numPr>
                <w:ilvl w:val="0"/>
                <w:numId w:val="23"/>
              </w:numPr>
              <w:tabs>
                <w:tab w:val="num" w:pos="220"/>
              </w:tabs>
              <w:spacing w:before="60" w:after="60"/>
              <w:ind w:hanging="680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Efetuar o pagamento e anexar documentação comprobatória</w:t>
            </w:r>
          </w:p>
          <w:p w:rsidR="00CE5F5C" w:rsidRPr="00F340AD" w:rsidRDefault="008655F7" w:rsidP="00EF5CBE">
            <w:pPr>
              <w:numPr>
                <w:ilvl w:val="0"/>
                <w:numId w:val="23"/>
              </w:numPr>
              <w:tabs>
                <w:tab w:val="num" w:pos="220"/>
              </w:tabs>
              <w:spacing w:before="60" w:after="60"/>
              <w:ind w:hanging="6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Informar no r</w:t>
            </w:r>
            <w:r w:rsidR="00162D63" w:rsidRPr="00F340AD">
              <w:rPr>
                <w:rFonts w:ascii="Arial" w:hAnsi="Arial" w:cs="Arial"/>
                <w:sz w:val="22"/>
                <w:szCs w:val="22"/>
              </w:rPr>
              <w:t>equerimento o pagamento</w:t>
            </w:r>
          </w:p>
        </w:tc>
      </w:tr>
      <w:tr w:rsidR="00CE5F5C" w:rsidRPr="00F340AD" w:rsidTr="00CE5F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F340AD" w:rsidRDefault="003A5007" w:rsidP="00631EC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F340AD" w:rsidRDefault="00CE5F5C" w:rsidP="00631ECF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F340AD" w:rsidRDefault="008655F7" w:rsidP="00EF5CBE">
            <w:pPr>
              <w:numPr>
                <w:ilvl w:val="0"/>
                <w:numId w:val="22"/>
              </w:numPr>
              <w:tabs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Encerrar e arquivar o r</w:t>
            </w:r>
            <w:r w:rsidR="00CE5F5C" w:rsidRPr="00F340AD">
              <w:rPr>
                <w:rFonts w:ascii="Arial" w:hAnsi="Arial" w:cs="Arial"/>
                <w:sz w:val="22"/>
                <w:szCs w:val="22"/>
              </w:rPr>
              <w:t>equerimento no sistema</w:t>
            </w:r>
          </w:p>
        </w:tc>
      </w:tr>
    </w:tbl>
    <w:p w:rsidR="00CF2C55" w:rsidRPr="002B3DED" w:rsidRDefault="00CF2C55" w:rsidP="00F813D3">
      <w:pPr>
        <w:pStyle w:val="Recuodecorpodetexto3"/>
        <w:spacing w:before="120"/>
        <w:ind w:firstLine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Observaç</w:t>
      </w:r>
      <w:r w:rsidR="00254FC1">
        <w:rPr>
          <w:rFonts w:ascii="Arial" w:hAnsi="Arial" w:cs="Arial"/>
          <w:b/>
          <w:color w:val="000000"/>
        </w:rPr>
        <w:t>ão</w:t>
      </w:r>
      <w:r w:rsidR="00F813D3">
        <w:rPr>
          <w:rFonts w:ascii="Arial" w:hAnsi="Arial" w:cs="Arial"/>
          <w:b/>
          <w:color w:val="000000"/>
        </w:rPr>
        <w:t xml:space="preserve">: </w:t>
      </w:r>
      <w:r w:rsidR="00F813D3">
        <w:rPr>
          <w:rFonts w:ascii="Arial" w:hAnsi="Arial" w:cs="Arial"/>
          <w:color w:val="000000"/>
        </w:rPr>
        <w:t xml:space="preserve">no caso da folha de pagamento conter documentos </w:t>
      </w:r>
      <w:r w:rsidR="00E846B2">
        <w:rPr>
          <w:rFonts w:ascii="Arial" w:hAnsi="Arial" w:cs="Arial"/>
          <w:color w:val="000000"/>
        </w:rPr>
        <w:t>sigilosos</w:t>
      </w:r>
      <w:r w:rsidR="00F813D3">
        <w:rPr>
          <w:rFonts w:ascii="Arial" w:hAnsi="Arial" w:cs="Arial"/>
          <w:color w:val="000000"/>
        </w:rPr>
        <w:t xml:space="preserve">, a instauração deverá ser </w:t>
      </w:r>
      <w:r w:rsidR="008315E0">
        <w:rPr>
          <w:rFonts w:ascii="Arial" w:hAnsi="Arial" w:cs="Arial"/>
          <w:color w:val="000000"/>
        </w:rPr>
        <w:t xml:space="preserve">feita </w:t>
      </w:r>
      <w:r w:rsidR="00F813D3">
        <w:rPr>
          <w:rFonts w:ascii="Arial" w:hAnsi="Arial" w:cs="Arial"/>
          <w:color w:val="000000"/>
        </w:rPr>
        <w:t xml:space="preserve">mediante </w:t>
      </w:r>
      <w:r>
        <w:rPr>
          <w:rFonts w:ascii="Arial" w:hAnsi="Arial" w:cs="Arial"/>
          <w:color w:val="000000"/>
        </w:rPr>
        <w:t>Requerimento Interno</w:t>
      </w:r>
      <w:r w:rsidR="00AC0ED5">
        <w:rPr>
          <w:rFonts w:ascii="Arial" w:hAnsi="Arial" w:cs="Arial"/>
          <w:color w:val="000000"/>
        </w:rPr>
        <w:t>, subassunto Folha de Pagamento de Pessoal,</w:t>
      </w:r>
      <w:r w:rsidR="00F813D3">
        <w:rPr>
          <w:rFonts w:ascii="Arial" w:hAnsi="Arial" w:cs="Arial"/>
          <w:color w:val="000000"/>
        </w:rPr>
        <w:t xml:space="preserve"> autuado na Diretoria de Protocolo</w:t>
      </w:r>
      <w:r>
        <w:rPr>
          <w:rFonts w:ascii="Arial" w:hAnsi="Arial" w:cs="Arial"/>
          <w:color w:val="000000"/>
        </w:rPr>
        <w:t xml:space="preserve">, </w:t>
      </w:r>
      <w:r w:rsidR="00D30312">
        <w:rPr>
          <w:rFonts w:ascii="Arial" w:hAnsi="Arial" w:cs="Arial"/>
          <w:color w:val="000000"/>
        </w:rPr>
        <w:t xml:space="preserve">conforme as Instruções Normativas nºs. 82/2012 e 131/2017, </w:t>
      </w:r>
      <w:r w:rsidR="00F813D3"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</w:rPr>
        <w:t xml:space="preserve"> o Sistema de Procedimentos Administrativos </w:t>
      </w:r>
      <w:r w:rsidR="00F813D3">
        <w:rPr>
          <w:rFonts w:ascii="Arial" w:hAnsi="Arial" w:cs="Arial"/>
          <w:color w:val="000000"/>
        </w:rPr>
        <w:t>não contemplar o sigilo</w:t>
      </w:r>
      <w:r>
        <w:rPr>
          <w:rFonts w:ascii="Arial" w:hAnsi="Arial" w:cs="Arial"/>
          <w:color w:val="000000"/>
        </w:rPr>
        <w:t>.</w:t>
      </w:r>
    </w:p>
    <w:p w:rsidR="00CE5F5C" w:rsidRPr="00595A6A" w:rsidRDefault="00CD583F" w:rsidP="00706DE2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br w:type="page"/>
      </w:r>
      <w:r w:rsidR="00CE5F5C" w:rsidRPr="00595A6A">
        <w:rPr>
          <w:rFonts w:ascii="Arial" w:hAnsi="Arial" w:cs="Arial"/>
          <w:b/>
          <w:color w:val="auto"/>
          <w:sz w:val="28"/>
          <w:szCs w:val="28"/>
        </w:rPr>
        <w:lastRenderedPageBreak/>
        <w:t>FLUXO 1</w:t>
      </w:r>
      <w:r w:rsidR="002F73AF" w:rsidRPr="00595A6A">
        <w:rPr>
          <w:rFonts w:ascii="Arial" w:hAnsi="Arial" w:cs="Arial"/>
          <w:b/>
          <w:color w:val="auto"/>
          <w:sz w:val="28"/>
          <w:szCs w:val="28"/>
        </w:rPr>
        <w:t>8</w:t>
      </w:r>
    </w:p>
    <w:p w:rsidR="00CE5F5C" w:rsidRPr="00595A6A" w:rsidRDefault="00CE5F5C" w:rsidP="00CE5F5C">
      <w:pPr>
        <w:pStyle w:val="Ttulo"/>
        <w:spacing w:before="120" w:after="0" w:line="240" w:lineRule="auto"/>
        <w:rPr>
          <w:rFonts w:ascii="Arial" w:hAnsi="Arial" w:cs="Arial"/>
          <w:szCs w:val="28"/>
        </w:rPr>
      </w:pPr>
      <w:r w:rsidRPr="00595A6A">
        <w:rPr>
          <w:rFonts w:ascii="Arial" w:hAnsi="Arial" w:cs="Arial"/>
          <w:szCs w:val="28"/>
        </w:rPr>
        <w:t>REQUERIMENTO INTERNO</w:t>
      </w:r>
    </w:p>
    <w:p w:rsidR="00CE5F5C" w:rsidRPr="00595A6A" w:rsidRDefault="00CE5F5C" w:rsidP="00CE5F5C">
      <w:pPr>
        <w:pStyle w:val="Subtitulo"/>
        <w:spacing w:before="60"/>
        <w:jc w:val="left"/>
      </w:pPr>
      <w:r w:rsidRPr="00595A6A">
        <w:t>Subassunto: Folha de pagamento de pessoal</w:t>
      </w:r>
    </w:p>
    <w:p w:rsidR="00CE5F5C" w:rsidRPr="00595A6A" w:rsidRDefault="004F5CBA" w:rsidP="00CE5F5C">
      <w:pPr>
        <w:pStyle w:val="Subtitulo"/>
        <w:spacing w:before="60"/>
        <w:jc w:val="left"/>
      </w:pPr>
      <w:r w:rsidRPr="00595A6A">
        <w:t>Matéria</w:t>
      </w:r>
      <w:r w:rsidR="00CE5F5C" w:rsidRPr="00595A6A">
        <w:t>: Servidor</w:t>
      </w:r>
      <w:r w:rsidR="00FC4E5D" w:rsidRPr="00595A6A">
        <w:t>es</w:t>
      </w:r>
      <w:r w:rsidR="00CE5F5C" w:rsidRPr="00595A6A">
        <w:t xml:space="preserve"> Inativo</w:t>
      </w:r>
      <w:r w:rsidR="00FC4E5D" w:rsidRPr="00595A6A">
        <w:t>s</w:t>
      </w:r>
    </w:p>
    <w:p w:rsidR="00CE5F5C" w:rsidRPr="00595A6A" w:rsidRDefault="00CE5F5C" w:rsidP="00CE5F5C">
      <w:pPr>
        <w:pStyle w:val="Subtitulo"/>
        <w:spacing w:before="60" w:after="120"/>
        <w:jc w:val="left"/>
      </w:pPr>
      <w:r w:rsidRPr="00595A6A">
        <w:t>Resultado – despacho</w:t>
      </w:r>
    </w:p>
    <w:tbl>
      <w:tblPr>
        <w:tblW w:w="94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7065"/>
      </w:tblGrid>
      <w:tr w:rsidR="000254B2" w:rsidRPr="00F340AD" w:rsidTr="00342A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hideMark/>
          </w:tcPr>
          <w:p w:rsidR="000254B2" w:rsidRPr="00F340AD" w:rsidRDefault="000254B2" w:rsidP="00342A3F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F340AD">
              <w:rPr>
                <w:rFonts w:ascii="Arial" w:hAnsi="Arial" w:cs="Arial"/>
                <w:b/>
                <w:color w:val="FFFFFF"/>
                <w:sz w:val="22"/>
                <w:szCs w:val="22"/>
              </w:rPr>
              <w:t>Nº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vAlign w:val="center"/>
            <w:hideMark/>
          </w:tcPr>
          <w:p w:rsidR="000254B2" w:rsidRPr="00F340AD" w:rsidRDefault="000254B2" w:rsidP="00342A3F">
            <w:pPr>
              <w:pStyle w:val="Subttulo"/>
              <w:spacing w:before="60" w:after="60"/>
              <w:rPr>
                <w:sz w:val="22"/>
                <w:szCs w:val="22"/>
              </w:rPr>
            </w:pPr>
            <w:r w:rsidRPr="00F340AD">
              <w:rPr>
                <w:sz w:val="22"/>
                <w:szCs w:val="22"/>
              </w:rPr>
              <w:t>UNIDADE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hideMark/>
          </w:tcPr>
          <w:p w:rsidR="000254B2" w:rsidRPr="00F340AD" w:rsidRDefault="000254B2" w:rsidP="00342A3F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F340AD">
              <w:rPr>
                <w:rFonts w:ascii="Arial" w:hAnsi="Arial" w:cs="Arial"/>
                <w:b/>
                <w:color w:val="FFFFFF"/>
                <w:sz w:val="22"/>
                <w:szCs w:val="22"/>
              </w:rPr>
              <w:t>AÇÃO</w:t>
            </w:r>
          </w:p>
        </w:tc>
      </w:tr>
      <w:tr w:rsidR="00CE5F5C" w:rsidRPr="00595A6A" w:rsidTr="00227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595A6A" w:rsidRDefault="00CE5F5C" w:rsidP="00706DE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A6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595A6A" w:rsidRDefault="00CE5F5C" w:rsidP="00706DE2">
            <w:pPr>
              <w:spacing w:before="40" w:after="4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595A6A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595A6A" w:rsidRDefault="00532825" w:rsidP="00EF5CBE">
            <w:pPr>
              <w:numPr>
                <w:ilvl w:val="0"/>
                <w:numId w:val="22"/>
              </w:numPr>
              <w:tabs>
                <w:tab w:val="num" w:pos="220"/>
              </w:tabs>
              <w:spacing w:before="40" w:after="4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13D3">
              <w:rPr>
                <w:rFonts w:ascii="Arial" w:hAnsi="Arial" w:cs="Arial"/>
                <w:sz w:val="22"/>
                <w:szCs w:val="22"/>
              </w:rPr>
              <w:t>Gerar o requerimento ou ofício no Sistema de Procedimentos Administrativos Eletrônicos e coletar as assinaturas</w:t>
            </w:r>
            <w:r w:rsidR="00E45B6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E5F5C" w:rsidRPr="00595A6A" w:rsidTr="00227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595A6A" w:rsidRDefault="00CE5F5C" w:rsidP="00706DE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A6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595A6A" w:rsidRDefault="00CE5F5C" w:rsidP="00706DE2">
            <w:pPr>
              <w:spacing w:before="40" w:after="4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595A6A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595A6A" w:rsidRDefault="00532825" w:rsidP="00EF5CBE">
            <w:pPr>
              <w:numPr>
                <w:ilvl w:val="0"/>
                <w:numId w:val="22"/>
              </w:numPr>
              <w:tabs>
                <w:tab w:val="num" w:pos="220"/>
              </w:tabs>
              <w:spacing w:before="40" w:after="4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13D3">
              <w:rPr>
                <w:rFonts w:ascii="Arial" w:hAnsi="Arial" w:cs="Arial"/>
                <w:sz w:val="22"/>
                <w:szCs w:val="22"/>
              </w:rPr>
              <w:t>Anexar os documentos</w:t>
            </w:r>
          </w:p>
        </w:tc>
      </w:tr>
      <w:tr w:rsidR="00CE5F5C" w:rsidRPr="00595A6A" w:rsidTr="00227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595A6A" w:rsidRDefault="00CE5F5C" w:rsidP="00706DE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A6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595A6A" w:rsidRDefault="00CE5F5C" w:rsidP="00706DE2">
            <w:pPr>
              <w:spacing w:before="40" w:after="4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595A6A"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595A6A" w:rsidRDefault="00CE5F5C" w:rsidP="00EF5CBE">
            <w:pPr>
              <w:numPr>
                <w:ilvl w:val="0"/>
                <w:numId w:val="22"/>
              </w:numPr>
              <w:tabs>
                <w:tab w:val="num" w:pos="220"/>
              </w:tabs>
              <w:spacing w:before="40" w:after="4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A6A">
              <w:rPr>
                <w:rFonts w:ascii="Arial" w:hAnsi="Arial" w:cs="Arial"/>
                <w:sz w:val="22"/>
                <w:szCs w:val="22"/>
              </w:rPr>
              <w:t>Autorizar o pagamento</w:t>
            </w:r>
          </w:p>
          <w:p w:rsidR="00CE5F5C" w:rsidRPr="00595A6A" w:rsidRDefault="00CE5F5C" w:rsidP="00EF5CBE">
            <w:pPr>
              <w:numPr>
                <w:ilvl w:val="0"/>
                <w:numId w:val="22"/>
              </w:numPr>
              <w:tabs>
                <w:tab w:val="num" w:pos="220"/>
              </w:tabs>
              <w:spacing w:before="40" w:after="4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A6A">
              <w:rPr>
                <w:rFonts w:ascii="Arial" w:hAnsi="Arial" w:cs="Arial"/>
                <w:sz w:val="22"/>
                <w:szCs w:val="22"/>
              </w:rPr>
              <w:t>Determinar o trâmite:</w:t>
            </w:r>
          </w:p>
          <w:p w:rsidR="00D06F51" w:rsidRPr="007A7929" w:rsidRDefault="00D06F51" w:rsidP="00D06F51">
            <w:pPr>
              <w:spacing w:before="60" w:after="60"/>
              <w:ind w:firstLine="21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Pr="007A7929">
              <w:rPr>
                <w:rFonts w:ascii="Arial" w:hAnsi="Arial" w:cs="Arial"/>
                <w:sz w:val="22"/>
                <w:szCs w:val="22"/>
              </w:rPr>
              <w:t>à Diretoria de Finanças para providências</w:t>
            </w:r>
          </w:p>
          <w:p w:rsidR="00CE5F5C" w:rsidRPr="00595A6A" w:rsidRDefault="00D06F51" w:rsidP="00D06F51">
            <w:pPr>
              <w:spacing w:before="60" w:after="60"/>
              <w:ind w:firstLine="21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b) </w:t>
            </w:r>
            <w:r w:rsidRPr="007A7929">
              <w:rPr>
                <w:rFonts w:ascii="Arial" w:hAnsi="Arial" w:cs="Arial"/>
                <w:sz w:val="22"/>
                <w:szCs w:val="22"/>
              </w:rPr>
              <w:t>à Diretoria de Protocolo para encerramento</w:t>
            </w:r>
          </w:p>
        </w:tc>
      </w:tr>
      <w:tr w:rsidR="00CE5F5C" w:rsidRPr="00595A6A" w:rsidTr="00227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595A6A" w:rsidRDefault="00CE5F5C" w:rsidP="00706DE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A6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595A6A" w:rsidRDefault="00CE5F5C" w:rsidP="00706DE2">
            <w:pPr>
              <w:spacing w:before="40" w:after="4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595A6A">
              <w:rPr>
                <w:rFonts w:ascii="Arial" w:hAnsi="Arial" w:cs="Arial"/>
                <w:caps/>
                <w:sz w:val="22"/>
                <w:szCs w:val="22"/>
              </w:rPr>
              <w:t>Df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595A6A" w:rsidRDefault="00CE5F5C" w:rsidP="00EF5CBE">
            <w:pPr>
              <w:numPr>
                <w:ilvl w:val="0"/>
                <w:numId w:val="23"/>
              </w:numPr>
              <w:tabs>
                <w:tab w:val="num" w:pos="220"/>
              </w:tabs>
              <w:spacing w:before="40" w:after="40"/>
              <w:ind w:hanging="680"/>
              <w:rPr>
                <w:rFonts w:ascii="Arial" w:hAnsi="Arial" w:cs="Arial"/>
                <w:sz w:val="22"/>
                <w:szCs w:val="22"/>
              </w:rPr>
            </w:pPr>
            <w:r w:rsidRPr="00595A6A">
              <w:rPr>
                <w:rFonts w:ascii="Arial" w:hAnsi="Arial" w:cs="Arial"/>
                <w:sz w:val="22"/>
                <w:szCs w:val="22"/>
              </w:rPr>
              <w:t>Efetuar o pagamento</w:t>
            </w:r>
          </w:p>
          <w:p w:rsidR="00CE5F5C" w:rsidRPr="00595A6A" w:rsidRDefault="008655F7" w:rsidP="00EF5CBE">
            <w:pPr>
              <w:numPr>
                <w:ilvl w:val="0"/>
                <w:numId w:val="23"/>
              </w:numPr>
              <w:tabs>
                <w:tab w:val="num" w:pos="220"/>
              </w:tabs>
              <w:spacing w:before="40" w:after="40"/>
              <w:ind w:hanging="680"/>
              <w:rPr>
                <w:rFonts w:ascii="Arial" w:hAnsi="Arial" w:cs="Arial"/>
                <w:sz w:val="22"/>
                <w:szCs w:val="22"/>
              </w:rPr>
            </w:pPr>
            <w:r w:rsidRPr="00595A6A">
              <w:rPr>
                <w:rFonts w:ascii="Arial" w:hAnsi="Arial" w:cs="Arial"/>
                <w:sz w:val="22"/>
                <w:szCs w:val="22"/>
              </w:rPr>
              <w:t>Informar no r</w:t>
            </w:r>
            <w:r w:rsidR="00CE5F5C" w:rsidRPr="00595A6A">
              <w:rPr>
                <w:rFonts w:ascii="Arial" w:hAnsi="Arial" w:cs="Arial"/>
                <w:sz w:val="22"/>
                <w:szCs w:val="22"/>
              </w:rPr>
              <w:t>equerimento o pagamento</w:t>
            </w:r>
          </w:p>
        </w:tc>
      </w:tr>
      <w:tr w:rsidR="00CE5F5C" w:rsidRPr="00595A6A" w:rsidTr="00227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595A6A" w:rsidRDefault="00CE5F5C" w:rsidP="00706DE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A6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595A6A" w:rsidRDefault="00CE5F5C" w:rsidP="00706DE2">
            <w:pPr>
              <w:spacing w:before="40" w:after="4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595A6A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595A6A" w:rsidRDefault="002275B6" w:rsidP="00EF5CBE">
            <w:pPr>
              <w:numPr>
                <w:ilvl w:val="0"/>
                <w:numId w:val="22"/>
              </w:numPr>
              <w:tabs>
                <w:tab w:val="num" w:pos="220"/>
              </w:tabs>
              <w:spacing w:before="40" w:after="4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A6A">
              <w:rPr>
                <w:rFonts w:ascii="Arial" w:hAnsi="Arial" w:cs="Arial"/>
                <w:sz w:val="22"/>
                <w:szCs w:val="22"/>
              </w:rPr>
              <w:t>Encerrar e a</w:t>
            </w:r>
            <w:r w:rsidR="008655F7" w:rsidRPr="00595A6A">
              <w:rPr>
                <w:rFonts w:ascii="Arial" w:hAnsi="Arial" w:cs="Arial"/>
                <w:sz w:val="22"/>
                <w:szCs w:val="22"/>
              </w:rPr>
              <w:t>rquivar o r</w:t>
            </w:r>
            <w:r w:rsidR="00CE5F5C" w:rsidRPr="00595A6A">
              <w:rPr>
                <w:rFonts w:ascii="Arial" w:hAnsi="Arial" w:cs="Arial"/>
                <w:sz w:val="22"/>
                <w:szCs w:val="22"/>
              </w:rPr>
              <w:t>equerimento no sistema</w:t>
            </w:r>
          </w:p>
        </w:tc>
      </w:tr>
    </w:tbl>
    <w:p w:rsidR="00CF2C55" w:rsidRDefault="00CF2C55" w:rsidP="00545208">
      <w:pPr>
        <w:pStyle w:val="Recuodecorpodetexto3"/>
        <w:spacing w:before="120"/>
        <w:ind w:firstLine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Observaç</w:t>
      </w:r>
      <w:r w:rsidR="008C58DA">
        <w:rPr>
          <w:rFonts w:ascii="Arial" w:hAnsi="Arial" w:cs="Arial"/>
          <w:b/>
          <w:color w:val="000000"/>
        </w:rPr>
        <w:t>ão</w:t>
      </w:r>
      <w:r>
        <w:rPr>
          <w:rFonts w:ascii="Arial" w:hAnsi="Arial" w:cs="Arial"/>
          <w:b/>
          <w:color w:val="000000"/>
        </w:rPr>
        <w:t>:</w:t>
      </w:r>
      <w:r w:rsidR="00545208">
        <w:rPr>
          <w:rFonts w:ascii="Arial" w:hAnsi="Arial" w:cs="Arial"/>
          <w:b/>
          <w:color w:val="000000"/>
        </w:rPr>
        <w:t xml:space="preserve"> </w:t>
      </w:r>
      <w:r w:rsidR="00721FAF">
        <w:rPr>
          <w:rFonts w:ascii="Arial" w:hAnsi="Arial" w:cs="Arial"/>
          <w:color w:val="000000"/>
        </w:rPr>
        <w:t>no caso da folha de pagamento conter documentos sigilosos, a instauração deverá ser feita mediante Requerimento Interno</w:t>
      </w:r>
      <w:r w:rsidR="00532825">
        <w:rPr>
          <w:rFonts w:ascii="Arial" w:hAnsi="Arial" w:cs="Arial"/>
          <w:color w:val="000000"/>
        </w:rPr>
        <w:t>, subassunto Folha de Pagamento de Pessoal,</w:t>
      </w:r>
      <w:r w:rsidR="00721FAF">
        <w:rPr>
          <w:rFonts w:ascii="Arial" w:hAnsi="Arial" w:cs="Arial"/>
          <w:color w:val="000000"/>
        </w:rPr>
        <w:t xml:space="preserve"> autuado na Diretoria de Protocolo, conforme as Instruções Normativas nºs. 82/2012 e 131/2017, se o Sistema de Procedimentos Administrativos não contemplar o sigilo.</w:t>
      </w:r>
    </w:p>
    <w:p w:rsidR="002275B6" w:rsidRPr="00935100" w:rsidRDefault="002275B6" w:rsidP="002275B6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Pr="00935100">
        <w:rPr>
          <w:rFonts w:ascii="Arial" w:hAnsi="Arial" w:cs="Arial"/>
          <w:b/>
          <w:color w:val="auto"/>
          <w:sz w:val="28"/>
          <w:szCs w:val="28"/>
        </w:rPr>
        <w:lastRenderedPageBreak/>
        <w:t>FLUXO 1</w:t>
      </w:r>
      <w:r w:rsidR="002F73AF">
        <w:rPr>
          <w:rFonts w:ascii="Arial" w:hAnsi="Arial" w:cs="Arial"/>
          <w:b/>
          <w:color w:val="auto"/>
          <w:sz w:val="28"/>
          <w:szCs w:val="28"/>
        </w:rPr>
        <w:t>9</w:t>
      </w:r>
    </w:p>
    <w:p w:rsidR="002275B6" w:rsidRPr="0047448C" w:rsidRDefault="002275B6" w:rsidP="002275B6">
      <w:pPr>
        <w:pStyle w:val="Ttulo"/>
        <w:spacing w:before="120" w:after="0" w:line="240" w:lineRule="auto"/>
        <w:rPr>
          <w:rFonts w:ascii="Arial" w:hAnsi="Arial" w:cs="Arial"/>
          <w:szCs w:val="28"/>
        </w:rPr>
      </w:pPr>
      <w:r w:rsidRPr="0047448C">
        <w:rPr>
          <w:rFonts w:ascii="Arial" w:hAnsi="Arial" w:cs="Arial"/>
          <w:szCs w:val="28"/>
        </w:rPr>
        <w:t>REQUERIMENTO INTERNO</w:t>
      </w:r>
    </w:p>
    <w:p w:rsidR="002275B6" w:rsidRDefault="002275B6" w:rsidP="002275B6">
      <w:pPr>
        <w:pStyle w:val="Subtitulo"/>
        <w:spacing w:before="60"/>
        <w:jc w:val="left"/>
      </w:pPr>
      <w:r>
        <w:t>Subassunto: Folha de pagamento de estagiários</w:t>
      </w:r>
    </w:p>
    <w:p w:rsidR="002275B6" w:rsidRDefault="002275B6" w:rsidP="002275B6">
      <w:pPr>
        <w:pStyle w:val="Subtitulo"/>
        <w:spacing w:before="60" w:after="120"/>
        <w:jc w:val="left"/>
      </w:pPr>
      <w:r>
        <w:t>Resultado – despacho</w:t>
      </w:r>
    </w:p>
    <w:tbl>
      <w:tblPr>
        <w:tblW w:w="94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7065"/>
      </w:tblGrid>
      <w:tr w:rsidR="00B02DD8" w:rsidRPr="0075733E" w:rsidTr="00FC38CC">
        <w:tc>
          <w:tcPr>
            <w:tcW w:w="567" w:type="dxa"/>
            <w:shd w:val="pct50" w:color="auto" w:fill="FFFFFF"/>
          </w:tcPr>
          <w:p w:rsidR="00B02DD8" w:rsidRPr="0075733E" w:rsidRDefault="00B02DD8" w:rsidP="00407CD9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75733E">
              <w:rPr>
                <w:rFonts w:ascii="Arial" w:hAnsi="Arial" w:cs="Arial"/>
                <w:b/>
                <w:color w:val="FFFFFF"/>
                <w:sz w:val="22"/>
                <w:szCs w:val="22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:rsidR="00B02DD8" w:rsidRPr="0075733E" w:rsidRDefault="00B02DD8" w:rsidP="00407CD9">
            <w:pPr>
              <w:pStyle w:val="Subttulo"/>
              <w:spacing w:before="60" w:after="60"/>
              <w:rPr>
                <w:sz w:val="22"/>
                <w:szCs w:val="22"/>
              </w:rPr>
            </w:pPr>
            <w:r w:rsidRPr="0075733E">
              <w:rPr>
                <w:sz w:val="22"/>
                <w:szCs w:val="22"/>
              </w:rPr>
              <w:t>UNIDADE</w:t>
            </w:r>
          </w:p>
        </w:tc>
        <w:tc>
          <w:tcPr>
            <w:tcW w:w="7065" w:type="dxa"/>
            <w:shd w:val="pct50" w:color="auto" w:fill="FFFFFF"/>
          </w:tcPr>
          <w:p w:rsidR="00B02DD8" w:rsidRPr="0075733E" w:rsidRDefault="00B02DD8" w:rsidP="00407CD9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75733E">
              <w:rPr>
                <w:rFonts w:ascii="Arial" w:hAnsi="Arial" w:cs="Arial"/>
                <w:b/>
                <w:color w:val="FFFFFF"/>
                <w:sz w:val="22"/>
                <w:szCs w:val="22"/>
              </w:rPr>
              <w:t>AÇÃO</w:t>
            </w:r>
          </w:p>
        </w:tc>
      </w:tr>
      <w:tr w:rsidR="00B02DD8" w:rsidRPr="007A7929" w:rsidTr="00FC38CC">
        <w:tc>
          <w:tcPr>
            <w:tcW w:w="567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A7929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7065" w:type="dxa"/>
            <w:vAlign w:val="center"/>
          </w:tcPr>
          <w:p w:rsidR="00B02DD8" w:rsidRPr="007A7929" w:rsidRDefault="00D75CCE" w:rsidP="002275B6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13D3">
              <w:rPr>
                <w:rFonts w:ascii="Arial" w:hAnsi="Arial" w:cs="Arial"/>
                <w:sz w:val="22"/>
                <w:szCs w:val="22"/>
              </w:rPr>
              <w:t>Gerar o requerimento ou ofício no Sistema de Procedimentos Administrativos Eletrônicos e coletar as assinaturas</w:t>
            </w:r>
            <w:r>
              <w:rPr>
                <w:rFonts w:ascii="Arial" w:hAnsi="Arial" w:cs="Arial"/>
                <w:sz w:val="22"/>
                <w:szCs w:val="22"/>
              </w:rPr>
              <w:t xml:space="preserve"> ou p</w:t>
            </w:r>
            <w:r w:rsidR="002275B6" w:rsidRPr="007A7929">
              <w:rPr>
                <w:rFonts w:ascii="Arial" w:hAnsi="Arial" w:cs="Arial"/>
                <w:sz w:val="22"/>
                <w:szCs w:val="22"/>
              </w:rPr>
              <w:t>rotocolar o Ofício da entidade responsável pelo pagamento da folha e autuar como Requerimento Interno, com o subassunto Folha de Pagamento de Estagiários</w:t>
            </w:r>
          </w:p>
        </w:tc>
      </w:tr>
      <w:tr w:rsidR="00B02DD8" w:rsidRPr="007A7929" w:rsidTr="00FC38CC">
        <w:tc>
          <w:tcPr>
            <w:tcW w:w="567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A7929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7065" w:type="dxa"/>
            <w:vAlign w:val="center"/>
          </w:tcPr>
          <w:p w:rsidR="00B02DD8" w:rsidRPr="007A7929" w:rsidRDefault="00B02DD8" w:rsidP="00407CD9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 xml:space="preserve">Anexar </w:t>
            </w:r>
            <w:r w:rsidR="00D75CCE" w:rsidRPr="00F813D3">
              <w:rPr>
                <w:rFonts w:ascii="Arial" w:hAnsi="Arial" w:cs="Arial"/>
                <w:sz w:val="22"/>
                <w:szCs w:val="22"/>
              </w:rPr>
              <w:t>os documentos</w:t>
            </w:r>
          </w:p>
        </w:tc>
      </w:tr>
      <w:tr w:rsidR="00B02DD8" w:rsidRPr="007A7929" w:rsidTr="00FC38CC">
        <w:tc>
          <w:tcPr>
            <w:tcW w:w="567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A7929"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7065" w:type="dxa"/>
            <w:vAlign w:val="center"/>
          </w:tcPr>
          <w:p w:rsidR="00B02DD8" w:rsidRPr="007A7929" w:rsidRDefault="00B02DD8" w:rsidP="00407CD9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Autorizar o pagamento</w:t>
            </w:r>
          </w:p>
          <w:p w:rsidR="00B02DD8" w:rsidRDefault="00B02DD8" w:rsidP="00407CD9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Determinar o trâmite:</w:t>
            </w:r>
          </w:p>
          <w:p w:rsidR="00B02DD8" w:rsidRPr="007A7929" w:rsidRDefault="00D06F51" w:rsidP="00D06F51">
            <w:pPr>
              <w:spacing w:before="60" w:after="60"/>
              <w:ind w:firstLine="21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="00B02DD8" w:rsidRPr="007A7929">
              <w:rPr>
                <w:rFonts w:ascii="Arial" w:hAnsi="Arial" w:cs="Arial"/>
                <w:sz w:val="22"/>
                <w:szCs w:val="22"/>
              </w:rPr>
              <w:t xml:space="preserve">à Diretoria de </w:t>
            </w:r>
            <w:r w:rsidR="002275B6" w:rsidRPr="007A7929">
              <w:rPr>
                <w:rFonts w:ascii="Arial" w:hAnsi="Arial" w:cs="Arial"/>
                <w:sz w:val="22"/>
                <w:szCs w:val="22"/>
              </w:rPr>
              <w:t>Finanças</w:t>
            </w:r>
            <w:r w:rsidR="00DC43D3" w:rsidRPr="007A79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02DD8" w:rsidRPr="007A7929">
              <w:rPr>
                <w:rFonts w:ascii="Arial" w:hAnsi="Arial" w:cs="Arial"/>
                <w:sz w:val="22"/>
                <w:szCs w:val="22"/>
              </w:rPr>
              <w:t>para providências</w:t>
            </w:r>
          </w:p>
          <w:p w:rsidR="00B02DD8" w:rsidRPr="007A7929" w:rsidRDefault="00D06F51" w:rsidP="00D06F51">
            <w:pPr>
              <w:spacing w:before="60" w:after="60"/>
              <w:ind w:firstLine="21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b) </w:t>
            </w:r>
            <w:r w:rsidR="00B02DD8" w:rsidRPr="007A7929">
              <w:rPr>
                <w:rFonts w:ascii="Arial" w:hAnsi="Arial" w:cs="Arial"/>
                <w:sz w:val="22"/>
                <w:szCs w:val="22"/>
              </w:rPr>
              <w:t xml:space="preserve">à Diretoria de </w:t>
            </w:r>
            <w:r w:rsidR="0013056A" w:rsidRPr="007A7929">
              <w:rPr>
                <w:rFonts w:ascii="Arial" w:hAnsi="Arial" w:cs="Arial"/>
                <w:sz w:val="22"/>
                <w:szCs w:val="22"/>
              </w:rPr>
              <w:t xml:space="preserve">Protocolo </w:t>
            </w:r>
            <w:r w:rsidR="00B02DD8" w:rsidRPr="007A7929">
              <w:rPr>
                <w:rFonts w:ascii="Arial" w:hAnsi="Arial" w:cs="Arial"/>
                <w:sz w:val="22"/>
                <w:szCs w:val="22"/>
              </w:rPr>
              <w:t>para encerramento</w:t>
            </w:r>
          </w:p>
        </w:tc>
      </w:tr>
      <w:tr w:rsidR="00B02DD8" w:rsidRPr="007A7929" w:rsidTr="00FC38CC">
        <w:tc>
          <w:tcPr>
            <w:tcW w:w="567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A7929">
              <w:rPr>
                <w:rFonts w:ascii="Arial" w:hAnsi="Arial" w:cs="Arial"/>
                <w:caps/>
                <w:sz w:val="22"/>
                <w:szCs w:val="22"/>
              </w:rPr>
              <w:t>D</w:t>
            </w:r>
            <w:r w:rsidR="00062737">
              <w:rPr>
                <w:rFonts w:ascii="Arial" w:hAnsi="Arial" w:cs="Arial"/>
                <w:caps/>
                <w:sz w:val="22"/>
                <w:szCs w:val="22"/>
              </w:rPr>
              <w:t>F</w:t>
            </w:r>
          </w:p>
        </w:tc>
        <w:tc>
          <w:tcPr>
            <w:tcW w:w="7065" w:type="dxa"/>
            <w:vAlign w:val="center"/>
          </w:tcPr>
          <w:p w:rsidR="00B02DD8" w:rsidRPr="007A7929" w:rsidRDefault="00B02DD8" w:rsidP="00EF5CBE">
            <w:pPr>
              <w:numPr>
                <w:ilvl w:val="0"/>
                <w:numId w:val="14"/>
              </w:numPr>
              <w:tabs>
                <w:tab w:val="clear" w:pos="720"/>
                <w:tab w:val="num" w:pos="220"/>
              </w:tabs>
              <w:spacing w:before="60" w:after="60"/>
              <w:ind w:hanging="680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Efetuar o pagamento</w:t>
            </w:r>
          </w:p>
          <w:p w:rsidR="0013056A" w:rsidRPr="007A7929" w:rsidRDefault="008655F7" w:rsidP="00EF5CBE">
            <w:pPr>
              <w:numPr>
                <w:ilvl w:val="0"/>
                <w:numId w:val="14"/>
              </w:numPr>
              <w:tabs>
                <w:tab w:val="clear" w:pos="720"/>
                <w:tab w:val="num" w:pos="220"/>
              </w:tabs>
              <w:spacing w:before="60" w:after="60"/>
              <w:ind w:hanging="6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Informar no r</w:t>
            </w:r>
            <w:r w:rsidR="00B02DD8" w:rsidRPr="007A7929">
              <w:rPr>
                <w:rFonts w:ascii="Arial" w:hAnsi="Arial" w:cs="Arial"/>
                <w:sz w:val="22"/>
                <w:szCs w:val="22"/>
              </w:rPr>
              <w:t>equerimento o pagamento</w:t>
            </w:r>
          </w:p>
        </w:tc>
      </w:tr>
      <w:tr w:rsidR="004E67B8" w:rsidRPr="007A7929" w:rsidTr="00FC38CC">
        <w:tc>
          <w:tcPr>
            <w:tcW w:w="567" w:type="dxa"/>
            <w:vAlign w:val="center"/>
          </w:tcPr>
          <w:p w:rsidR="004E67B8" w:rsidRPr="007A7929" w:rsidRDefault="0013056A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4E67B8" w:rsidRPr="007A7929" w:rsidRDefault="004E67B8" w:rsidP="00FC38CC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A7929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7065" w:type="dxa"/>
            <w:vAlign w:val="center"/>
          </w:tcPr>
          <w:p w:rsidR="004E67B8" w:rsidRPr="007A7929" w:rsidRDefault="00CD70AA" w:rsidP="00407CD9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Encerrar e a</w:t>
            </w:r>
            <w:r w:rsidR="008655F7">
              <w:rPr>
                <w:rFonts w:ascii="Arial" w:hAnsi="Arial" w:cs="Arial"/>
                <w:sz w:val="22"/>
                <w:szCs w:val="22"/>
              </w:rPr>
              <w:t>rquivar o r</w:t>
            </w:r>
            <w:r w:rsidR="004E67B8" w:rsidRPr="007A7929">
              <w:rPr>
                <w:rFonts w:ascii="Arial" w:hAnsi="Arial" w:cs="Arial"/>
                <w:sz w:val="22"/>
                <w:szCs w:val="22"/>
              </w:rPr>
              <w:t>equerimento no sistema</w:t>
            </w:r>
          </w:p>
        </w:tc>
      </w:tr>
    </w:tbl>
    <w:p w:rsidR="00B02DD8" w:rsidRPr="00935100" w:rsidRDefault="00B02DD8" w:rsidP="00B02DD8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br w:type="page"/>
      </w:r>
      <w:r w:rsidR="00A34F71" w:rsidRPr="00935100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FLUXO </w:t>
      </w:r>
      <w:r w:rsidR="002F73AF">
        <w:rPr>
          <w:rFonts w:ascii="Arial" w:hAnsi="Arial" w:cs="Arial"/>
          <w:b/>
          <w:color w:val="auto"/>
          <w:sz w:val="28"/>
          <w:szCs w:val="28"/>
        </w:rPr>
        <w:t>20</w:t>
      </w:r>
    </w:p>
    <w:p w:rsidR="00B02DD8" w:rsidRPr="0047448C" w:rsidRDefault="00B02DD8" w:rsidP="00B02DD8">
      <w:pPr>
        <w:pStyle w:val="Ttulo"/>
        <w:spacing w:before="120" w:after="0" w:line="240" w:lineRule="auto"/>
        <w:rPr>
          <w:rFonts w:ascii="Arial" w:hAnsi="Arial" w:cs="Arial"/>
          <w:szCs w:val="28"/>
        </w:rPr>
      </w:pPr>
      <w:r w:rsidRPr="0047448C">
        <w:rPr>
          <w:rFonts w:ascii="Arial" w:hAnsi="Arial" w:cs="Arial"/>
          <w:szCs w:val="28"/>
        </w:rPr>
        <w:t>REQUERIMENTO INTERNO</w:t>
      </w:r>
    </w:p>
    <w:p w:rsidR="00B02DD8" w:rsidRDefault="005768EA" w:rsidP="00B02DD8">
      <w:pPr>
        <w:pStyle w:val="Subtitulo"/>
        <w:spacing w:before="120"/>
        <w:jc w:val="left"/>
      </w:pPr>
      <w:r>
        <w:t>Subassunto – Teste Se</w:t>
      </w:r>
      <w:r w:rsidR="00B02DD8">
        <w:t xml:space="preserve">letivo de </w:t>
      </w:r>
      <w:r>
        <w:t>E</w:t>
      </w:r>
      <w:r w:rsidR="00B02DD8">
        <w:t>stagiários</w:t>
      </w:r>
    </w:p>
    <w:p w:rsidR="00B02DD8" w:rsidRDefault="00B02DD8" w:rsidP="00DF4BED">
      <w:pPr>
        <w:pStyle w:val="Subtitulo"/>
        <w:spacing w:before="120" w:after="120"/>
        <w:jc w:val="left"/>
      </w:pPr>
      <w:r>
        <w:t>Resultado – despacho</w:t>
      </w:r>
    </w:p>
    <w:tbl>
      <w:tblPr>
        <w:tblW w:w="94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7065"/>
      </w:tblGrid>
      <w:tr w:rsidR="00B02DD8" w:rsidRPr="00F340AD" w:rsidTr="00FC38CC">
        <w:tc>
          <w:tcPr>
            <w:tcW w:w="567" w:type="dxa"/>
            <w:shd w:val="pct50" w:color="auto" w:fill="FFFFFF"/>
          </w:tcPr>
          <w:p w:rsidR="00B02DD8" w:rsidRPr="00F340AD" w:rsidRDefault="00B02DD8" w:rsidP="00407CD9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F340AD">
              <w:rPr>
                <w:rFonts w:ascii="Arial" w:hAnsi="Arial" w:cs="Arial"/>
                <w:b/>
                <w:color w:val="FFFFFF"/>
                <w:sz w:val="22"/>
                <w:szCs w:val="22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:rsidR="00B02DD8" w:rsidRPr="00F340AD" w:rsidRDefault="00B02DD8" w:rsidP="00407CD9">
            <w:pPr>
              <w:pStyle w:val="Subttulo"/>
              <w:spacing w:before="60" w:after="60"/>
              <w:rPr>
                <w:sz w:val="22"/>
                <w:szCs w:val="22"/>
              </w:rPr>
            </w:pPr>
            <w:r w:rsidRPr="00F340AD">
              <w:rPr>
                <w:sz w:val="22"/>
                <w:szCs w:val="22"/>
              </w:rPr>
              <w:t>UNIDADE</w:t>
            </w:r>
          </w:p>
        </w:tc>
        <w:tc>
          <w:tcPr>
            <w:tcW w:w="7065" w:type="dxa"/>
            <w:shd w:val="pct50" w:color="auto" w:fill="FFFFFF"/>
          </w:tcPr>
          <w:p w:rsidR="00B02DD8" w:rsidRPr="00F340AD" w:rsidRDefault="00B02DD8" w:rsidP="00407CD9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F340AD">
              <w:rPr>
                <w:rFonts w:ascii="Arial" w:hAnsi="Arial" w:cs="Arial"/>
                <w:b/>
                <w:color w:val="FFFFFF"/>
                <w:sz w:val="22"/>
                <w:szCs w:val="22"/>
              </w:rPr>
              <w:t>AÇÃO</w:t>
            </w:r>
          </w:p>
        </w:tc>
      </w:tr>
      <w:tr w:rsidR="00E61213" w:rsidRPr="00F340AD" w:rsidTr="00FC38CC">
        <w:tc>
          <w:tcPr>
            <w:tcW w:w="567" w:type="dxa"/>
            <w:vAlign w:val="center"/>
          </w:tcPr>
          <w:p w:rsidR="00E61213" w:rsidRPr="00F340AD" w:rsidRDefault="00A0776E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E61213" w:rsidRPr="00F340AD" w:rsidRDefault="00E61213" w:rsidP="00FC38CC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7065" w:type="dxa"/>
            <w:vAlign w:val="center"/>
          </w:tcPr>
          <w:p w:rsidR="00E61213" w:rsidRPr="00F340AD" w:rsidRDefault="00E61213" w:rsidP="00E61213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Gerar o requerimento no Sistema de Procedimentos Administrativos Eletr</w:t>
            </w:r>
            <w:r w:rsidR="00373CB8" w:rsidRPr="00F340AD">
              <w:rPr>
                <w:rFonts w:ascii="Arial" w:hAnsi="Arial" w:cs="Arial"/>
                <w:sz w:val="22"/>
                <w:szCs w:val="22"/>
              </w:rPr>
              <w:t>ônicos e coletar as assinaturas</w:t>
            </w:r>
          </w:p>
          <w:p w:rsidR="00373CB8" w:rsidRDefault="00E61213" w:rsidP="00DA5209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Instaurar o procedimento administrativo</w:t>
            </w:r>
          </w:p>
          <w:p w:rsidR="00C819B1" w:rsidRPr="00F340AD" w:rsidRDefault="00C819B1" w:rsidP="00DA5209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4E30">
              <w:rPr>
                <w:rFonts w:ascii="Arial" w:hAnsi="Arial" w:cs="Arial"/>
                <w:sz w:val="22"/>
                <w:szCs w:val="22"/>
              </w:rPr>
              <w:t>Digitalizar e anexar os documentos</w:t>
            </w:r>
          </w:p>
        </w:tc>
      </w:tr>
      <w:tr w:rsidR="00E61213" w:rsidRPr="00F340AD" w:rsidTr="00FC38CC">
        <w:tc>
          <w:tcPr>
            <w:tcW w:w="567" w:type="dxa"/>
            <w:vAlign w:val="center"/>
          </w:tcPr>
          <w:p w:rsidR="00E61213" w:rsidRPr="00F340AD" w:rsidRDefault="00A0776E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E61213" w:rsidRPr="00F340AD" w:rsidRDefault="00A0776E" w:rsidP="00FC38CC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7065" w:type="dxa"/>
            <w:vAlign w:val="center"/>
          </w:tcPr>
          <w:p w:rsidR="00935100" w:rsidRPr="00F340AD" w:rsidRDefault="00935100" w:rsidP="00935100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Autuar como Requerimento Interno, subassunto Teste Seletivo de Estagiários, anexando as peças digitais extraídas do procedimento administrativo</w:t>
            </w:r>
          </w:p>
          <w:p w:rsidR="00935100" w:rsidRPr="00F340AD" w:rsidRDefault="00935100" w:rsidP="00935100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 xml:space="preserve">Vincular o procedimento administrativo ao </w:t>
            </w:r>
            <w:r w:rsidR="00D6171A" w:rsidRPr="00F340AD">
              <w:rPr>
                <w:rFonts w:ascii="Arial" w:hAnsi="Arial" w:cs="Arial"/>
                <w:sz w:val="22"/>
                <w:szCs w:val="22"/>
              </w:rPr>
              <w:t>requerimento</w:t>
            </w:r>
            <w:r w:rsidRPr="00F340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73CB8" w:rsidRPr="00F340AD">
              <w:rPr>
                <w:rFonts w:ascii="Arial" w:hAnsi="Arial" w:cs="Arial"/>
                <w:sz w:val="22"/>
                <w:szCs w:val="22"/>
              </w:rPr>
              <w:t>interno</w:t>
            </w:r>
          </w:p>
          <w:p w:rsidR="00935100" w:rsidRPr="00F340AD" w:rsidRDefault="00935100" w:rsidP="00935100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Encerrar o procedimento administrativo no sistema</w:t>
            </w:r>
          </w:p>
          <w:p w:rsidR="00A0776E" w:rsidRPr="00F340AD" w:rsidRDefault="00935100" w:rsidP="00935100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 xml:space="preserve">Dar a tramitação inicial do </w:t>
            </w:r>
            <w:r w:rsidR="00D6171A" w:rsidRPr="00F340AD">
              <w:rPr>
                <w:rFonts w:ascii="Arial" w:hAnsi="Arial" w:cs="Arial"/>
                <w:sz w:val="22"/>
                <w:szCs w:val="22"/>
              </w:rPr>
              <w:t>requerimento</w:t>
            </w:r>
            <w:r w:rsidRPr="00F340AD">
              <w:rPr>
                <w:rFonts w:ascii="Arial" w:hAnsi="Arial" w:cs="Arial"/>
                <w:sz w:val="22"/>
                <w:szCs w:val="22"/>
              </w:rPr>
              <w:t xml:space="preserve">, nos termos desta Instrução de Serviço </w:t>
            </w:r>
            <w:r w:rsidR="00823EFC" w:rsidRPr="00F340AD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823EFC">
              <w:rPr>
                <w:rFonts w:ascii="Arial" w:hAnsi="Arial" w:cs="Arial"/>
                <w:sz w:val="22"/>
                <w:szCs w:val="22"/>
              </w:rPr>
              <w:t>com observância d</w:t>
            </w:r>
            <w:r w:rsidR="00823EFC" w:rsidRPr="00F340AD">
              <w:rPr>
                <w:rFonts w:ascii="Arial" w:hAnsi="Arial" w:cs="Arial"/>
                <w:sz w:val="22"/>
                <w:szCs w:val="22"/>
              </w:rPr>
              <w:t xml:space="preserve">as </w:t>
            </w:r>
            <w:r w:rsidRPr="00F340AD">
              <w:rPr>
                <w:rFonts w:ascii="Arial" w:hAnsi="Arial" w:cs="Arial"/>
                <w:sz w:val="22"/>
                <w:szCs w:val="22"/>
              </w:rPr>
              <w:t>normas do Regimento Interno e dos demais atos normativos do Tribunal</w:t>
            </w:r>
          </w:p>
        </w:tc>
      </w:tr>
      <w:tr w:rsidR="00A0776E" w:rsidRPr="00F340AD" w:rsidTr="00FC38CC">
        <w:tc>
          <w:tcPr>
            <w:tcW w:w="567" w:type="dxa"/>
            <w:vAlign w:val="center"/>
          </w:tcPr>
          <w:p w:rsidR="00A0776E" w:rsidRPr="00F340AD" w:rsidRDefault="00A0776E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A0776E" w:rsidRPr="00F340AD" w:rsidRDefault="00A0776E" w:rsidP="00FC38CC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7065" w:type="dxa"/>
            <w:vAlign w:val="center"/>
          </w:tcPr>
          <w:p w:rsidR="00373CB8" w:rsidRPr="00F340AD" w:rsidRDefault="00373CB8" w:rsidP="00373CB8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Expedir portaria com os integrantes da comissão</w:t>
            </w:r>
          </w:p>
          <w:p w:rsidR="00373CB8" w:rsidRPr="00F340AD" w:rsidRDefault="00373CB8" w:rsidP="00373CB8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Encaminhar a portaria para publicação</w:t>
            </w:r>
          </w:p>
          <w:p w:rsidR="00A0776E" w:rsidRPr="00F340AD" w:rsidRDefault="00373CB8" w:rsidP="00373CB8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Encaminhar procedimento à Diretoria de Gestão de Pessoas</w:t>
            </w:r>
          </w:p>
        </w:tc>
      </w:tr>
      <w:tr w:rsidR="00B20DDB" w:rsidRPr="00F340AD" w:rsidTr="00FC38CC">
        <w:tc>
          <w:tcPr>
            <w:tcW w:w="567" w:type="dxa"/>
            <w:vAlign w:val="center"/>
          </w:tcPr>
          <w:p w:rsidR="00B20DDB" w:rsidRPr="00F340AD" w:rsidRDefault="00A0776E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B20DDB" w:rsidRPr="001E1921" w:rsidRDefault="00B20DDB" w:rsidP="00FC38CC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3772CE">
              <w:rPr>
                <w:rFonts w:ascii="Arial" w:hAnsi="Arial" w:cs="Arial"/>
                <w:caps/>
                <w:sz w:val="20"/>
                <w:szCs w:val="20"/>
              </w:rPr>
              <w:t>COMISSÃO</w:t>
            </w:r>
            <w:r w:rsidR="00A0776E" w:rsidRPr="003772CE">
              <w:rPr>
                <w:rFonts w:ascii="Arial" w:hAnsi="Arial" w:cs="Arial"/>
                <w:caps/>
                <w:sz w:val="20"/>
                <w:szCs w:val="20"/>
              </w:rPr>
              <w:t>/</w:t>
            </w:r>
            <w:r w:rsidR="00A0776E" w:rsidRPr="001E1921">
              <w:rPr>
                <w:rFonts w:ascii="Arial" w:hAnsi="Arial" w:cs="Arial"/>
                <w:caps/>
                <w:sz w:val="20"/>
                <w:szCs w:val="20"/>
              </w:rPr>
              <w:t>DGP</w:t>
            </w:r>
          </w:p>
        </w:tc>
        <w:tc>
          <w:tcPr>
            <w:tcW w:w="7065" w:type="dxa"/>
            <w:vAlign w:val="center"/>
          </w:tcPr>
          <w:p w:rsidR="00B20DDB" w:rsidRPr="00F340AD" w:rsidRDefault="00E80A15" w:rsidP="00E80A1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Adotar as providências para realização do teste seletivo</w:t>
            </w:r>
          </w:p>
          <w:p w:rsidR="00A0776E" w:rsidRPr="00F340AD" w:rsidRDefault="00A0776E" w:rsidP="00E80A1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Elaborar o relatório final</w:t>
            </w:r>
          </w:p>
        </w:tc>
      </w:tr>
      <w:tr w:rsidR="00B02DD8" w:rsidRPr="00F340AD" w:rsidTr="00FC38CC">
        <w:tc>
          <w:tcPr>
            <w:tcW w:w="567" w:type="dxa"/>
            <w:vAlign w:val="center"/>
          </w:tcPr>
          <w:p w:rsidR="00B02DD8" w:rsidRPr="00F340AD" w:rsidRDefault="00A0776E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B02DD8" w:rsidRPr="00F340AD" w:rsidRDefault="00B02DD8" w:rsidP="00FC38CC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dg</w:t>
            </w:r>
          </w:p>
        </w:tc>
        <w:tc>
          <w:tcPr>
            <w:tcW w:w="7065" w:type="dxa"/>
            <w:vAlign w:val="center"/>
          </w:tcPr>
          <w:p w:rsidR="00B02DD8" w:rsidRPr="00F340AD" w:rsidRDefault="00B02DD8" w:rsidP="00EF5CBE">
            <w:pPr>
              <w:numPr>
                <w:ilvl w:val="0"/>
                <w:numId w:val="14"/>
              </w:numPr>
              <w:tabs>
                <w:tab w:val="clear" w:pos="720"/>
                <w:tab w:val="num" w:pos="220"/>
              </w:tabs>
              <w:spacing w:before="60" w:after="60"/>
              <w:ind w:hanging="680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Manifestar</w:t>
            </w:r>
            <w:r w:rsidR="00E80A15" w:rsidRPr="00F340AD">
              <w:rPr>
                <w:rFonts w:ascii="Arial" w:hAnsi="Arial" w:cs="Arial"/>
                <w:sz w:val="22"/>
                <w:szCs w:val="22"/>
              </w:rPr>
              <w:t xml:space="preserve"> – tomar ciência</w:t>
            </w:r>
          </w:p>
        </w:tc>
      </w:tr>
      <w:tr w:rsidR="00B02DD8" w:rsidRPr="00F340AD" w:rsidTr="00FC38CC">
        <w:tc>
          <w:tcPr>
            <w:tcW w:w="567" w:type="dxa"/>
            <w:vAlign w:val="center"/>
          </w:tcPr>
          <w:p w:rsidR="00B02DD8" w:rsidRPr="00F340AD" w:rsidRDefault="00A0776E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:rsidR="00B02DD8" w:rsidRPr="00F340AD" w:rsidRDefault="00B02DD8" w:rsidP="00FC38CC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7065" w:type="dxa"/>
            <w:vAlign w:val="center"/>
          </w:tcPr>
          <w:p w:rsidR="00B02DD8" w:rsidRPr="00F340AD" w:rsidRDefault="00B02DD8" w:rsidP="00A0776E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Despachar</w:t>
            </w:r>
          </w:p>
        </w:tc>
      </w:tr>
      <w:tr w:rsidR="00B02DD8" w:rsidRPr="00F340AD" w:rsidTr="00FC38CC">
        <w:tc>
          <w:tcPr>
            <w:tcW w:w="567" w:type="dxa"/>
            <w:vAlign w:val="center"/>
          </w:tcPr>
          <w:p w:rsidR="00B02DD8" w:rsidRPr="00F340AD" w:rsidRDefault="00A0776E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843" w:type="dxa"/>
            <w:vAlign w:val="center"/>
          </w:tcPr>
          <w:p w:rsidR="00B02DD8" w:rsidRPr="00F340AD" w:rsidRDefault="00B02DD8" w:rsidP="00FC38CC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7065" w:type="dxa"/>
            <w:vAlign w:val="center"/>
          </w:tcPr>
          <w:p w:rsidR="00B02DD8" w:rsidRPr="00F340AD" w:rsidRDefault="00B02DD8" w:rsidP="00407CD9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 xml:space="preserve">Proceder aos registros </w:t>
            </w:r>
            <w:r w:rsidR="0013714C" w:rsidRPr="00F340AD">
              <w:rPr>
                <w:rFonts w:ascii="Arial" w:hAnsi="Arial" w:cs="Arial"/>
                <w:sz w:val="22"/>
                <w:szCs w:val="22"/>
              </w:rPr>
              <w:t>necessários</w:t>
            </w:r>
          </w:p>
          <w:p w:rsidR="00192813" w:rsidRPr="00F340AD" w:rsidRDefault="00B02DD8" w:rsidP="00CD70AA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Proceder à contratação dos estagiários</w:t>
            </w:r>
          </w:p>
          <w:p w:rsidR="00A0776E" w:rsidRPr="00CA0905" w:rsidRDefault="00A0776E" w:rsidP="00CD70AA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0905">
              <w:rPr>
                <w:rFonts w:ascii="Arial" w:hAnsi="Arial" w:cs="Arial"/>
                <w:sz w:val="22"/>
                <w:szCs w:val="22"/>
              </w:rPr>
              <w:t>Encerrar e arquivar o requerimento</w:t>
            </w:r>
            <w:r w:rsidR="003772CE" w:rsidRPr="00CA0905">
              <w:rPr>
                <w:rFonts w:ascii="Arial" w:hAnsi="Arial" w:cs="Arial"/>
                <w:sz w:val="22"/>
                <w:szCs w:val="22"/>
              </w:rPr>
              <w:t>,</w:t>
            </w:r>
            <w:r w:rsidRPr="00CA09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714C" w:rsidRPr="00CA0905">
              <w:rPr>
                <w:rFonts w:ascii="Arial" w:hAnsi="Arial" w:cs="Arial"/>
                <w:sz w:val="22"/>
                <w:szCs w:val="22"/>
              </w:rPr>
              <w:t>após o prazo de validade do Teste Seletivo</w:t>
            </w:r>
          </w:p>
        </w:tc>
      </w:tr>
    </w:tbl>
    <w:p w:rsidR="00B02DD8" w:rsidRPr="000065D0" w:rsidRDefault="00B02DD8" w:rsidP="00B02DD8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br w:type="page"/>
      </w:r>
      <w:r w:rsidR="00A34F71" w:rsidRPr="000065D0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FLUXO </w:t>
      </w:r>
      <w:r w:rsidR="00F704ED" w:rsidRPr="000065D0">
        <w:rPr>
          <w:rFonts w:ascii="Arial" w:hAnsi="Arial" w:cs="Arial"/>
          <w:b/>
          <w:color w:val="auto"/>
          <w:sz w:val="28"/>
          <w:szCs w:val="28"/>
        </w:rPr>
        <w:t>2</w:t>
      </w:r>
      <w:r w:rsidR="002F73AF" w:rsidRPr="000065D0">
        <w:rPr>
          <w:rFonts w:ascii="Arial" w:hAnsi="Arial" w:cs="Arial"/>
          <w:b/>
          <w:color w:val="auto"/>
          <w:sz w:val="28"/>
          <w:szCs w:val="28"/>
        </w:rPr>
        <w:t>1</w:t>
      </w:r>
    </w:p>
    <w:p w:rsidR="00B02DD8" w:rsidRPr="0047448C" w:rsidRDefault="00B02DD8" w:rsidP="00B02DD8">
      <w:pPr>
        <w:pStyle w:val="Ttulo"/>
        <w:spacing w:before="120" w:after="0" w:line="240" w:lineRule="auto"/>
        <w:rPr>
          <w:rFonts w:ascii="Arial" w:hAnsi="Arial" w:cs="Arial"/>
          <w:szCs w:val="28"/>
        </w:rPr>
      </w:pPr>
      <w:r w:rsidRPr="0047448C">
        <w:rPr>
          <w:rFonts w:ascii="Arial" w:hAnsi="Arial" w:cs="Arial"/>
          <w:szCs w:val="28"/>
        </w:rPr>
        <w:t>CONCURSO PÚBLICO DO TRIBUNAL</w:t>
      </w:r>
    </w:p>
    <w:p w:rsidR="00B02DD8" w:rsidRPr="00DF4BED" w:rsidRDefault="00B02DD8" w:rsidP="00DF4BED">
      <w:pPr>
        <w:spacing w:before="120" w:after="120"/>
        <w:rPr>
          <w:rFonts w:ascii="Arial" w:hAnsi="Arial" w:cs="Arial"/>
          <w:b/>
        </w:rPr>
      </w:pPr>
      <w:r w:rsidRPr="00DF4BED">
        <w:rPr>
          <w:rFonts w:ascii="Arial" w:hAnsi="Arial" w:cs="Arial"/>
          <w:b/>
        </w:rPr>
        <w:t>Resultado – acórdão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6950"/>
      </w:tblGrid>
      <w:tr w:rsidR="00B02DD8" w:rsidTr="00FC38CC">
        <w:tc>
          <w:tcPr>
            <w:tcW w:w="567" w:type="dxa"/>
            <w:shd w:val="pct50" w:color="auto" w:fill="FFFFFF"/>
          </w:tcPr>
          <w:p w:rsidR="00B02DD8" w:rsidRPr="0075733E" w:rsidRDefault="00B02DD8" w:rsidP="00407CD9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75733E">
              <w:rPr>
                <w:rFonts w:ascii="Arial" w:hAnsi="Arial" w:cs="Arial"/>
                <w:b/>
                <w:color w:val="FFFFFF"/>
                <w:sz w:val="22"/>
                <w:szCs w:val="22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:rsidR="00B02DD8" w:rsidRPr="0075733E" w:rsidRDefault="00B02DD8" w:rsidP="00407CD9">
            <w:pPr>
              <w:pStyle w:val="Subttulo"/>
              <w:spacing w:before="60" w:after="60"/>
              <w:rPr>
                <w:sz w:val="22"/>
                <w:szCs w:val="22"/>
              </w:rPr>
            </w:pPr>
            <w:r w:rsidRPr="0075733E">
              <w:rPr>
                <w:sz w:val="22"/>
                <w:szCs w:val="22"/>
              </w:rPr>
              <w:t>UNIDADE</w:t>
            </w:r>
          </w:p>
        </w:tc>
        <w:tc>
          <w:tcPr>
            <w:tcW w:w="6950" w:type="dxa"/>
            <w:shd w:val="pct50" w:color="auto" w:fill="FFFFFF"/>
          </w:tcPr>
          <w:p w:rsidR="00B02DD8" w:rsidRPr="0075733E" w:rsidRDefault="00B02DD8" w:rsidP="00407CD9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75733E">
              <w:rPr>
                <w:rFonts w:ascii="Arial" w:hAnsi="Arial" w:cs="Arial"/>
                <w:b/>
                <w:color w:val="FFFFFF"/>
                <w:sz w:val="22"/>
                <w:szCs w:val="22"/>
              </w:rPr>
              <w:t>AÇÃO</w:t>
            </w:r>
          </w:p>
        </w:tc>
      </w:tr>
      <w:tr w:rsidR="00B02DD8" w:rsidRPr="007A7929" w:rsidTr="00FC38CC">
        <w:tc>
          <w:tcPr>
            <w:tcW w:w="567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B02DD8" w:rsidRPr="007A7929" w:rsidRDefault="00B02DD8" w:rsidP="00407CD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A7929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6950" w:type="dxa"/>
          </w:tcPr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Editar o ofício no Sistema, instruído com as peças necessárias e contendo a ciência do Diretor</w:t>
            </w:r>
            <w:r w:rsidR="006540F2" w:rsidRPr="007A7929">
              <w:rPr>
                <w:rFonts w:ascii="Arial" w:hAnsi="Arial" w:cs="Arial"/>
                <w:sz w:val="22"/>
                <w:szCs w:val="22"/>
              </w:rPr>
              <w:t>-</w:t>
            </w:r>
            <w:r w:rsidR="00720D77">
              <w:rPr>
                <w:rFonts w:ascii="Arial" w:hAnsi="Arial" w:cs="Arial"/>
                <w:sz w:val="22"/>
                <w:szCs w:val="22"/>
              </w:rPr>
              <w:t>Geral</w:t>
            </w:r>
          </w:p>
          <w:p w:rsidR="00C819B1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Instaurar o procedimento administrativo</w:t>
            </w:r>
          </w:p>
        </w:tc>
      </w:tr>
      <w:tr w:rsidR="00B02DD8" w:rsidRPr="007A7929" w:rsidTr="00FC38CC">
        <w:tc>
          <w:tcPr>
            <w:tcW w:w="567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B02DD8" w:rsidRPr="007A7929" w:rsidRDefault="00B02DD8" w:rsidP="00407CD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A7929"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6950" w:type="dxa"/>
          </w:tcPr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Determinar à Diretoria de Protocolo:</w:t>
            </w:r>
          </w:p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a) a autuação como Requerimento Interno, subassunto Concurso Público do Tribunal</w:t>
            </w:r>
          </w:p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b) após a autuação, o encaminhamento à Diretoria de Finanças para instruir, à Controladoria Interna para informar e à Diretoria Jurídica para emissão de parecer</w:t>
            </w:r>
          </w:p>
        </w:tc>
      </w:tr>
      <w:tr w:rsidR="00B02DD8" w:rsidRPr="007A7929" w:rsidTr="00FC38CC">
        <w:tc>
          <w:tcPr>
            <w:tcW w:w="567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B02DD8" w:rsidRPr="007A7929" w:rsidRDefault="00B02DD8" w:rsidP="00407CD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A7929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6950" w:type="dxa"/>
          </w:tcPr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Protocolar e autuar como Requerimento Interno, subassunto Concurso Público do Tribunal</w:t>
            </w:r>
          </w:p>
        </w:tc>
      </w:tr>
      <w:tr w:rsidR="00B02DD8" w:rsidRPr="007A7929" w:rsidTr="00FC38CC">
        <w:tc>
          <w:tcPr>
            <w:tcW w:w="567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B02DD8" w:rsidRPr="007A7929" w:rsidRDefault="00B02DD8" w:rsidP="00407CD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A7929">
              <w:rPr>
                <w:rFonts w:ascii="Arial" w:hAnsi="Arial" w:cs="Arial"/>
                <w:caps/>
                <w:sz w:val="22"/>
                <w:szCs w:val="22"/>
              </w:rPr>
              <w:t>DF</w:t>
            </w:r>
          </w:p>
        </w:tc>
        <w:tc>
          <w:tcPr>
            <w:tcW w:w="6950" w:type="dxa"/>
          </w:tcPr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 xml:space="preserve">Instruir informando sobre o impacto orçamentário, conforme arts. 15, 16 e 17 da Lei Complementar </w:t>
            </w:r>
            <w:r w:rsidR="005049F5">
              <w:rPr>
                <w:rFonts w:ascii="Arial" w:hAnsi="Arial" w:cs="Arial"/>
                <w:sz w:val="22"/>
                <w:szCs w:val="22"/>
              </w:rPr>
              <w:t xml:space="preserve">Federal </w:t>
            </w:r>
            <w:r w:rsidRPr="007A7929">
              <w:rPr>
                <w:rFonts w:ascii="Arial" w:hAnsi="Arial" w:cs="Arial"/>
                <w:sz w:val="22"/>
                <w:szCs w:val="22"/>
              </w:rPr>
              <w:t>nº 101/2000</w:t>
            </w:r>
          </w:p>
        </w:tc>
      </w:tr>
      <w:tr w:rsidR="00B02DD8" w:rsidRPr="007A7929" w:rsidTr="00FC38CC">
        <w:tc>
          <w:tcPr>
            <w:tcW w:w="567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B02DD8" w:rsidRPr="007A7929" w:rsidRDefault="008551FF" w:rsidP="00407CD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A7929">
              <w:rPr>
                <w:rFonts w:ascii="Arial" w:hAnsi="Arial" w:cs="Arial"/>
                <w:caps/>
                <w:sz w:val="22"/>
                <w:szCs w:val="22"/>
              </w:rPr>
              <w:t>DIJUR</w:t>
            </w:r>
          </w:p>
        </w:tc>
        <w:tc>
          <w:tcPr>
            <w:tcW w:w="6950" w:type="dxa"/>
          </w:tcPr>
          <w:p w:rsidR="00B02DD8" w:rsidRPr="007A7929" w:rsidRDefault="00842393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Parecer</w:t>
            </w:r>
          </w:p>
        </w:tc>
      </w:tr>
      <w:tr w:rsidR="00B02DD8" w:rsidRPr="007A7929" w:rsidTr="00FC38CC">
        <w:tc>
          <w:tcPr>
            <w:tcW w:w="567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:rsidR="00B02DD8" w:rsidRPr="007A7929" w:rsidRDefault="008551FF" w:rsidP="00407CD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A7929">
              <w:rPr>
                <w:rFonts w:ascii="Arial" w:hAnsi="Arial" w:cs="Arial"/>
                <w:caps/>
                <w:sz w:val="22"/>
                <w:szCs w:val="22"/>
              </w:rPr>
              <w:t>ci</w:t>
            </w:r>
          </w:p>
        </w:tc>
        <w:tc>
          <w:tcPr>
            <w:tcW w:w="6950" w:type="dxa"/>
          </w:tcPr>
          <w:p w:rsidR="00B02DD8" w:rsidRPr="007A7929" w:rsidRDefault="00842393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Informar</w:t>
            </w:r>
          </w:p>
        </w:tc>
      </w:tr>
      <w:tr w:rsidR="00B02DD8" w:rsidRPr="007A7929" w:rsidTr="00FC38CC">
        <w:tc>
          <w:tcPr>
            <w:tcW w:w="567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843" w:type="dxa"/>
            <w:vAlign w:val="center"/>
          </w:tcPr>
          <w:p w:rsidR="00B02DD8" w:rsidRPr="007A7929" w:rsidRDefault="00B02DD8" w:rsidP="00407CD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A7929"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6950" w:type="dxa"/>
          </w:tcPr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Autorizar a realização do concurso público</w:t>
            </w:r>
          </w:p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Expedir a portaria de designação da Comissão do concurso público</w:t>
            </w:r>
          </w:p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Encaminhar a portaria para publicação</w:t>
            </w:r>
          </w:p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Encaminhar à Comissão designada</w:t>
            </w:r>
          </w:p>
        </w:tc>
      </w:tr>
      <w:tr w:rsidR="00B02DD8" w:rsidRPr="007A7929" w:rsidTr="00FC38CC">
        <w:trPr>
          <w:trHeight w:val="131"/>
        </w:trPr>
        <w:tc>
          <w:tcPr>
            <w:tcW w:w="567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843" w:type="dxa"/>
            <w:vAlign w:val="center"/>
          </w:tcPr>
          <w:p w:rsidR="00B02DD8" w:rsidRPr="007A7929" w:rsidRDefault="00B02DD8" w:rsidP="00407CD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A7929">
              <w:rPr>
                <w:rFonts w:ascii="Arial" w:hAnsi="Arial" w:cs="Arial"/>
                <w:caps/>
                <w:sz w:val="22"/>
                <w:szCs w:val="22"/>
              </w:rPr>
              <w:t>Comissão</w:t>
            </w:r>
          </w:p>
        </w:tc>
        <w:tc>
          <w:tcPr>
            <w:tcW w:w="6950" w:type="dxa"/>
            <w:tcBorders>
              <w:bottom w:val="single" w:sz="4" w:space="0" w:color="auto"/>
            </w:tcBorders>
          </w:tcPr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Adotar as providências para realização do concurso público</w:t>
            </w:r>
          </w:p>
        </w:tc>
      </w:tr>
      <w:tr w:rsidR="00B02DD8" w:rsidRPr="00842393" w:rsidTr="00FC38CC">
        <w:trPr>
          <w:trHeight w:val="131"/>
        </w:trPr>
        <w:tc>
          <w:tcPr>
            <w:tcW w:w="567" w:type="dxa"/>
            <w:vAlign w:val="center"/>
          </w:tcPr>
          <w:p w:rsidR="00B02DD8" w:rsidRPr="00842393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2393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843" w:type="dxa"/>
            <w:vAlign w:val="center"/>
          </w:tcPr>
          <w:p w:rsidR="00B02DD8" w:rsidRPr="00842393" w:rsidRDefault="00B02DD8" w:rsidP="00407CD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842393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6950" w:type="dxa"/>
            <w:tcBorders>
              <w:bottom w:val="single" w:sz="4" w:space="0" w:color="auto"/>
            </w:tcBorders>
          </w:tcPr>
          <w:p w:rsidR="00B02DD8" w:rsidRPr="00842393" w:rsidRDefault="00D1043E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2393">
              <w:rPr>
                <w:rFonts w:ascii="Arial" w:hAnsi="Arial" w:cs="Arial"/>
                <w:sz w:val="22"/>
                <w:szCs w:val="22"/>
              </w:rPr>
              <w:t>Informar sobre a emissão de demais atos necessários, como junta</w:t>
            </w:r>
            <w:r>
              <w:rPr>
                <w:rFonts w:ascii="Arial" w:hAnsi="Arial" w:cs="Arial"/>
                <w:sz w:val="22"/>
                <w:szCs w:val="22"/>
              </w:rPr>
              <w:t>da</w:t>
            </w:r>
            <w:r w:rsidRPr="0084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Pr="00842393">
              <w:rPr>
                <w:rFonts w:ascii="Arial" w:hAnsi="Arial" w:cs="Arial"/>
                <w:sz w:val="22"/>
                <w:szCs w:val="22"/>
              </w:rPr>
              <w:t>documentos, certifica</w:t>
            </w:r>
            <w:r>
              <w:rPr>
                <w:rFonts w:ascii="Arial" w:hAnsi="Arial" w:cs="Arial"/>
                <w:sz w:val="22"/>
                <w:szCs w:val="22"/>
              </w:rPr>
              <w:t>ções e registros nos sistemas próprios</w:t>
            </w:r>
            <w:r w:rsidRPr="00842393">
              <w:rPr>
                <w:rFonts w:ascii="Arial" w:hAnsi="Arial" w:cs="Arial"/>
                <w:sz w:val="22"/>
                <w:szCs w:val="22"/>
              </w:rPr>
              <w:t>, etc.</w:t>
            </w:r>
          </w:p>
          <w:p w:rsidR="00B02DD8" w:rsidRPr="00842393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2393">
              <w:rPr>
                <w:rFonts w:ascii="Arial" w:hAnsi="Arial" w:cs="Arial"/>
                <w:sz w:val="22"/>
                <w:szCs w:val="22"/>
              </w:rPr>
              <w:t>Encaminhar a Comissão</w:t>
            </w:r>
          </w:p>
        </w:tc>
      </w:tr>
      <w:tr w:rsidR="00B02DD8" w:rsidRPr="007A7929" w:rsidTr="00FC38CC">
        <w:trPr>
          <w:trHeight w:val="131"/>
        </w:trPr>
        <w:tc>
          <w:tcPr>
            <w:tcW w:w="567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843" w:type="dxa"/>
            <w:vAlign w:val="center"/>
          </w:tcPr>
          <w:p w:rsidR="00B02DD8" w:rsidRPr="007A7929" w:rsidRDefault="00B02DD8" w:rsidP="00407CD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A7929">
              <w:rPr>
                <w:rFonts w:ascii="Arial" w:hAnsi="Arial" w:cs="Arial"/>
                <w:caps/>
                <w:sz w:val="22"/>
                <w:szCs w:val="22"/>
              </w:rPr>
              <w:t>COMISSÃO</w:t>
            </w:r>
          </w:p>
        </w:tc>
        <w:tc>
          <w:tcPr>
            <w:tcW w:w="6950" w:type="dxa"/>
            <w:tcBorders>
              <w:bottom w:val="single" w:sz="4" w:space="0" w:color="auto"/>
            </w:tcBorders>
          </w:tcPr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Manifestar sobre a finalização do concurso público</w:t>
            </w:r>
          </w:p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Encaminhar ao Gabinete da Presidência</w:t>
            </w:r>
          </w:p>
        </w:tc>
      </w:tr>
      <w:tr w:rsidR="00B02DD8" w:rsidRPr="007A7929" w:rsidTr="00FC38CC">
        <w:trPr>
          <w:trHeight w:val="131"/>
        </w:trPr>
        <w:tc>
          <w:tcPr>
            <w:tcW w:w="567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843" w:type="dxa"/>
            <w:vAlign w:val="center"/>
          </w:tcPr>
          <w:p w:rsidR="00B02DD8" w:rsidRPr="007A7929" w:rsidRDefault="00B02DD8" w:rsidP="00407CD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A7929"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6950" w:type="dxa"/>
            <w:tcBorders>
              <w:bottom w:val="single" w:sz="4" w:space="0" w:color="auto"/>
            </w:tcBorders>
          </w:tcPr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Tomar conhecimento</w:t>
            </w:r>
          </w:p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Determinar à Diretoria Jurídica a emissão de parecer</w:t>
            </w:r>
          </w:p>
        </w:tc>
      </w:tr>
      <w:tr w:rsidR="00B02DD8" w:rsidRPr="007A7929" w:rsidTr="00FC38CC">
        <w:trPr>
          <w:trHeight w:val="297"/>
        </w:trPr>
        <w:tc>
          <w:tcPr>
            <w:tcW w:w="567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843" w:type="dxa"/>
            <w:vAlign w:val="center"/>
          </w:tcPr>
          <w:p w:rsidR="00B02DD8" w:rsidRPr="007A7929" w:rsidRDefault="00B02DD8" w:rsidP="00407CD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A7929">
              <w:rPr>
                <w:rFonts w:ascii="Arial" w:hAnsi="Arial" w:cs="Arial"/>
                <w:caps/>
                <w:sz w:val="22"/>
                <w:szCs w:val="22"/>
              </w:rPr>
              <w:t>DIJUR</w:t>
            </w:r>
          </w:p>
        </w:tc>
        <w:tc>
          <w:tcPr>
            <w:tcW w:w="6950" w:type="dxa"/>
            <w:tcBorders>
              <w:bottom w:val="single" w:sz="4" w:space="0" w:color="auto"/>
            </w:tcBorders>
          </w:tcPr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Parecer</w:t>
            </w:r>
          </w:p>
        </w:tc>
      </w:tr>
      <w:tr w:rsidR="00B02DD8" w:rsidRPr="007A7929" w:rsidTr="00FC38CC">
        <w:trPr>
          <w:trHeight w:val="131"/>
        </w:trPr>
        <w:tc>
          <w:tcPr>
            <w:tcW w:w="567" w:type="dxa"/>
            <w:vAlign w:val="center"/>
          </w:tcPr>
          <w:p w:rsidR="00B02DD8" w:rsidRPr="007A7929" w:rsidRDefault="00B02DD8" w:rsidP="00CB074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843" w:type="dxa"/>
            <w:vAlign w:val="center"/>
          </w:tcPr>
          <w:p w:rsidR="00B02DD8" w:rsidRPr="007A7929" w:rsidRDefault="00B02DD8" w:rsidP="00CB0749">
            <w:pPr>
              <w:spacing w:before="40" w:after="4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A7929"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6950" w:type="dxa"/>
            <w:tcBorders>
              <w:bottom w:val="single" w:sz="4" w:space="0" w:color="auto"/>
            </w:tcBorders>
          </w:tcPr>
          <w:p w:rsidR="00B02DD8" w:rsidRPr="007A7929" w:rsidRDefault="00B02DD8" w:rsidP="00CB0749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40" w:after="4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Determinar à Diretoria de Protocolo:</w:t>
            </w:r>
          </w:p>
          <w:p w:rsidR="00B02DD8" w:rsidRPr="007A7929" w:rsidRDefault="00B02DD8" w:rsidP="00CB0749">
            <w:pPr>
              <w:numPr>
                <w:ilvl w:val="0"/>
                <w:numId w:val="19"/>
              </w:num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a reautuação para Concurso Público do Tribunal</w:t>
            </w:r>
          </w:p>
          <w:p w:rsidR="00B02DD8" w:rsidRPr="007A7929" w:rsidRDefault="00B02DD8" w:rsidP="00CB0749">
            <w:pPr>
              <w:numPr>
                <w:ilvl w:val="0"/>
                <w:numId w:val="19"/>
              </w:num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após distribuição</w:t>
            </w:r>
          </w:p>
        </w:tc>
      </w:tr>
      <w:tr w:rsidR="00B02DD8" w:rsidRPr="007A7929" w:rsidTr="00FC38CC">
        <w:trPr>
          <w:trHeight w:val="131"/>
        </w:trPr>
        <w:tc>
          <w:tcPr>
            <w:tcW w:w="567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lastRenderedPageBreak/>
              <w:t>14</w:t>
            </w:r>
          </w:p>
        </w:tc>
        <w:tc>
          <w:tcPr>
            <w:tcW w:w="1843" w:type="dxa"/>
            <w:vAlign w:val="center"/>
          </w:tcPr>
          <w:p w:rsidR="00B02DD8" w:rsidRPr="007A7929" w:rsidRDefault="00B02DD8" w:rsidP="00407CD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A7929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6950" w:type="dxa"/>
            <w:tcBorders>
              <w:bottom w:val="single" w:sz="4" w:space="0" w:color="auto"/>
            </w:tcBorders>
          </w:tcPr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Reautuar para Concurso Público do Tribunal</w:t>
            </w:r>
          </w:p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Distribuir ao Presidente</w:t>
            </w:r>
          </w:p>
        </w:tc>
      </w:tr>
      <w:tr w:rsidR="00B02DD8" w:rsidRPr="007A7929" w:rsidTr="00FC38CC">
        <w:trPr>
          <w:trHeight w:val="112"/>
        </w:trPr>
        <w:tc>
          <w:tcPr>
            <w:tcW w:w="567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843" w:type="dxa"/>
            <w:vAlign w:val="center"/>
          </w:tcPr>
          <w:p w:rsidR="00B02DD8" w:rsidRPr="007A7929" w:rsidRDefault="00B02DD8" w:rsidP="00407CD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MPjTC</w:t>
            </w:r>
          </w:p>
        </w:tc>
        <w:tc>
          <w:tcPr>
            <w:tcW w:w="6950" w:type="dxa"/>
            <w:tcBorders>
              <w:bottom w:val="single" w:sz="4" w:space="0" w:color="auto"/>
            </w:tcBorders>
          </w:tcPr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Parecer</w:t>
            </w:r>
          </w:p>
        </w:tc>
      </w:tr>
      <w:tr w:rsidR="00B02DD8" w:rsidRPr="007A7929" w:rsidTr="00FC38CC">
        <w:trPr>
          <w:trHeight w:val="112"/>
        </w:trPr>
        <w:tc>
          <w:tcPr>
            <w:tcW w:w="567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843" w:type="dxa"/>
            <w:vAlign w:val="center"/>
          </w:tcPr>
          <w:p w:rsidR="00B02DD8" w:rsidRPr="007A7929" w:rsidRDefault="00B02DD8" w:rsidP="00407CD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GP</w:t>
            </w:r>
          </w:p>
        </w:tc>
        <w:tc>
          <w:tcPr>
            <w:tcW w:w="6950" w:type="dxa"/>
            <w:tcBorders>
              <w:bottom w:val="single" w:sz="4" w:space="0" w:color="auto"/>
            </w:tcBorders>
          </w:tcPr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Incluir em mesa para julgamento no Pleno – art. 429, § 4º, IV, e 522, do RI</w:t>
            </w:r>
          </w:p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Encaminhar, antes do início da sessão, aos Conselheiros, Auditores, Procurador Geral do Ministério Público junto ao Tribunal e Secretário da Sessão, breve relato do processo – art. 429, § 5º, do RI</w:t>
            </w:r>
          </w:p>
        </w:tc>
      </w:tr>
      <w:tr w:rsidR="00B02DD8" w:rsidRPr="007A7929" w:rsidTr="00FC38CC">
        <w:trPr>
          <w:trHeight w:val="143"/>
        </w:trPr>
        <w:tc>
          <w:tcPr>
            <w:tcW w:w="567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843" w:type="dxa"/>
            <w:vAlign w:val="center"/>
          </w:tcPr>
          <w:p w:rsidR="00B02DD8" w:rsidRPr="007A7929" w:rsidRDefault="00B02DD8" w:rsidP="00407CD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A7929">
              <w:rPr>
                <w:rFonts w:ascii="Arial" w:hAnsi="Arial" w:cs="Arial"/>
                <w:caps/>
                <w:sz w:val="22"/>
                <w:szCs w:val="22"/>
              </w:rPr>
              <w:t>pleno</w:t>
            </w:r>
          </w:p>
        </w:tc>
        <w:tc>
          <w:tcPr>
            <w:tcW w:w="6950" w:type="dxa"/>
            <w:tcBorders>
              <w:bottom w:val="single" w:sz="4" w:space="0" w:color="auto"/>
            </w:tcBorders>
          </w:tcPr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Julgar</w:t>
            </w:r>
          </w:p>
        </w:tc>
      </w:tr>
      <w:tr w:rsidR="00B02DD8" w:rsidRPr="007A7929" w:rsidTr="00FC38CC">
        <w:trPr>
          <w:trHeight w:val="143"/>
        </w:trPr>
        <w:tc>
          <w:tcPr>
            <w:tcW w:w="567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843" w:type="dxa"/>
            <w:vAlign w:val="center"/>
          </w:tcPr>
          <w:p w:rsidR="00B02DD8" w:rsidRPr="007A7929" w:rsidRDefault="00B02DD8" w:rsidP="00407CD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A7929"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6950" w:type="dxa"/>
            <w:tcBorders>
              <w:bottom w:val="single" w:sz="4" w:space="0" w:color="auto"/>
            </w:tcBorders>
          </w:tcPr>
          <w:p w:rsidR="00B02DD8" w:rsidRPr="007A7929" w:rsidRDefault="00B02DD8" w:rsidP="00407CD9">
            <w:pPr>
              <w:numPr>
                <w:ilvl w:val="0"/>
                <w:numId w:val="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Liberar o arquivo do voto no sistema para a Secretaria do Pleno</w:t>
            </w:r>
          </w:p>
        </w:tc>
      </w:tr>
      <w:tr w:rsidR="00B02DD8" w:rsidRPr="007A7929" w:rsidTr="00FC38CC">
        <w:tc>
          <w:tcPr>
            <w:tcW w:w="567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843" w:type="dxa"/>
            <w:vAlign w:val="center"/>
          </w:tcPr>
          <w:p w:rsidR="00B02DD8" w:rsidRPr="007A7929" w:rsidRDefault="00B02DD8" w:rsidP="00407CD9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A7929">
              <w:rPr>
                <w:rFonts w:ascii="Arial" w:hAnsi="Arial" w:cs="Arial"/>
                <w:caps/>
                <w:sz w:val="22"/>
                <w:szCs w:val="22"/>
              </w:rPr>
              <w:t>SECRETARIA DO</w:t>
            </w:r>
          </w:p>
          <w:p w:rsidR="00B02DD8" w:rsidRPr="007A7929" w:rsidRDefault="00B02DD8" w:rsidP="00407CD9">
            <w:pPr>
              <w:spacing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A7929">
              <w:rPr>
                <w:rFonts w:ascii="Arial" w:hAnsi="Arial" w:cs="Arial"/>
                <w:caps/>
                <w:sz w:val="22"/>
                <w:szCs w:val="22"/>
              </w:rPr>
              <w:t>PLENO</w:t>
            </w:r>
          </w:p>
        </w:tc>
        <w:tc>
          <w:tcPr>
            <w:tcW w:w="6950" w:type="dxa"/>
          </w:tcPr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Emitir acórdão</w:t>
            </w:r>
          </w:p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Conferir acórdão</w:t>
            </w:r>
          </w:p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Coletar assinatura do Presidente</w:t>
            </w:r>
          </w:p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Encaminhar o acórdão para publicação</w:t>
            </w:r>
          </w:p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Certificar o trânsito em julgado do acórdão</w:t>
            </w:r>
          </w:p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Encaminhar à Diretoria de Gestão de Pessoas</w:t>
            </w:r>
          </w:p>
        </w:tc>
      </w:tr>
      <w:tr w:rsidR="00B02DD8" w:rsidRPr="007A7929" w:rsidTr="00FC38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D8" w:rsidRPr="007A7929" w:rsidRDefault="00B02DD8" w:rsidP="00407CD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DGP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Adotar as providências para admissão dos candidatos aprovados</w:t>
            </w:r>
          </w:p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Encaminhar ao Gabinete da Presidência para determinar o encerramento do processo após o vencimento do prazo de validade do concurso público</w:t>
            </w:r>
          </w:p>
        </w:tc>
      </w:tr>
      <w:tr w:rsidR="00B02DD8" w:rsidRPr="007A7929" w:rsidTr="00FC38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D8" w:rsidRPr="007A7929" w:rsidRDefault="00B02DD8" w:rsidP="00407CD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 xml:space="preserve">Determinar o encerramento </w:t>
            </w:r>
            <w:r w:rsidR="00D34C64" w:rsidRPr="007A7929">
              <w:rPr>
                <w:rFonts w:ascii="Arial" w:hAnsi="Arial" w:cs="Arial"/>
                <w:sz w:val="22"/>
                <w:szCs w:val="22"/>
              </w:rPr>
              <w:t xml:space="preserve">e arquivamento </w:t>
            </w:r>
            <w:r w:rsidRPr="007A7929">
              <w:rPr>
                <w:rFonts w:ascii="Arial" w:hAnsi="Arial" w:cs="Arial"/>
                <w:sz w:val="22"/>
                <w:szCs w:val="22"/>
              </w:rPr>
              <w:t>do processo</w:t>
            </w:r>
          </w:p>
        </w:tc>
      </w:tr>
      <w:tr w:rsidR="00192813" w:rsidRPr="003772CE" w:rsidTr="00FC38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13" w:rsidRPr="003772CE" w:rsidRDefault="00192813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72CE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13" w:rsidRPr="003772CE" w:rsidRDefault="00192813" w:rsidP="00407CD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3772CE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31" w:rsidRPr="003772CE" w:rsidRDefault="00633C31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72CE">
              <w:rPr>
                <w:rFonts w:ascii="Arial" w:hAnsi="Arial" w:cs="Arial"/>
                <w:sz w:val="22"/>
                <w:szCs w:val="22"/>
              </w:rPr>
              <w:t>Proceder aos registros necessários</w:t>
            </w:r>
            <w:r w:rsidR="00D1043E">
              <w:rPr>
                <w:rFonts w:ascii="Arial" w:hAnsi="Arial" w:cs="Arial"/>
                <w:sz w:val="22"/>
                <w:szCs w:val="22"/>
              </w:rPr>
              <w:t xml:space="preserve"> nos sistemas, informando nos autos</w:t>
            </w:r>
          </w:p>
          <w:p w:rsidR="00192813" w:rsidRPr="003772CE" w:rsidRDefault="00192813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72CE">
              <w:rPr>
                <w:rFonts w:ascii="Arial" w:hAnsi="Arial" w:cs="Arial"/>
                <w:sz w:val="22"/>
                <w:szCs w:val="22"/>
              </w:rPr>
              <w:t>Encerrar e arquivar o processo no sistema</w:t>
            </w:r>
          </w:p>
        </w:tc>
      </w:tr>
    </w:tbl>
    <w:p w:rsidR="00A0776E" w:rsidRPr="00F340AD" w:rsidRDefault="00A0776E" w:rsidP="00A0776E">
      <w:pPr>
        <w:pStyle w:val="ArtigosOrdinais"/>
        <w:tabs>
          <w:tab w:val="clear" w:pos="1260"/>
          <w:tab w:val="clear" w:pos="1800"/>
          <w:tab w:val="clear" w:pos="1980"/>
          <w:tab w:val="left" w:pos="426"/>
          <w:tab w:val="left" w:pos="1560"/>
        </w:tabs>
        <w:rPr>
          <w:sz w:val="24"/>
        </w:rPr>
      </w:pPr>
      <w:r w:rsidRPr="00F340AD">
        <w:rPr>
          <w:b/>
          <w:sz w:val="24"/>
        </w:rPr>
        <w:t xml:space="preserve">Observação: </w:t>
      </w:r>
      <w:r w:rsidRPr="00F340AD">
        <w:rPr>
          <w:sz w:val="24"/>
        </w:rPr>
        <w:t>durante as providências para admissão dos candidatos aprovados, a Diretoria de Gestão de Pessoas deverá encaminhar à Diretoria de Finanças para informação quanto à adequação financeiro-orçamentária, referente às despesas com novos servidores a serem nomeados, antes do encaminhamento à Presidência para expedição das portarias de nomeação.</w:t>
      </w:r>
    </w:p>
    <w:p w:rsidR="00B02DD8" w:rsidRDefault="00B02DD8" w:rsidP="00B02DD8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4B2FCB" w:rsidRPr="000065D0" w:rsidRDefault="00B02DD8" w:rsidP="000D7110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br w:type="page"/>
      </w:r>
      <w:r w:rsidR="004B2FCB" w:rsidRPr="000065D0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FLUXO </w:t>
      </w:r>
      <w:r w:rsidR="002F73AF" w:rsidRPr="000065D0">
        <w:rPr>
          <w:rFonts w:ascii="Arial" w:hAnsi="Arial" w:cs="Arial"/>
          <w:b/>
          <w:color w:val="auto"/>
          <w:sz w:val="28"/>
          <w:szCs w:val="28"/>
        </w:rPr>
        <w:t>22</w:t>
      </w:r>
    </w:p>
    <w:p w:rsidR="004B2FCB" w:rsidRPr="0047448C" w:rsidRDefault="004B2FCB" w:rsidP="000D7110">
      <w:pPr>
        <w:pStyle w:val="Ttulo"/>
        <w:spacing w:before="120" w:after="0" w:line="240" w:lineRule="auto"/>
        <w:rPr>
          <w:rFonts w:ascii="Arial" w:hAnsi="Arial" w:cs="Arial"/>
          <w:szCs w:val="28"/>
        </w:rPr>
      </w:pPr>
      <w:r w:rsidRPr="0047448C">
        <w:rPr>
          <w:rFonts w:ascii="Arial" w:hAnsi="Arial" w:cs="Arial"/>
          <w:szCs w:val="28"/>
        </w:rPr>
        <w:t>REQUERIMENTO INTERNO</w:t>
      </w:r>
    </w:p>
    <w:p w:rsidR="004B2FCB" w:rsidRDefault="004B2FCB" w:rsidP="001F4868">
      <w:pPr>
        <w:pStyle w:val="Subtitulo"/>
        <w:spacing w:before="120"/>
        <w:jc w:val="left"/>
      </w:pPr>
      <w:r>
        <w:t>Subassunto – Servidor</w:t>
      </w:r>
    </w:p>
    <w:p w:rsidR="004B2FCB" w:rsidRDefault="004F5CBA" w:rsidP="001F4868">
      <w:pPr>
        <w:pStyle w:val="Subtitulo"/>
        <w:spacing w:before="120" w:after="120"/>
        <w:jc w:val="both"/>
      </w:pPr>
      <w:r>
        <w:t>Matérias:</w:t>
      </w:r>
    </w:p>
    <w:p w:rsidR="004B2FCB" w:rsidRPr="000D7110" w:rsidRDefault="004B2FCB" w:rsidP="00EF5CBE">
      <w:pPr>
        <w:pStyle w:val="ArtigosOrdinais"/>
        <w:numPr>
          <w:ilvl w:val="0"/>
          <w:numId w:val="17"/>
        </w:numPr>
        <w:tabs>
          <w:tab w:val="clear" w:pos="1260"/>
          <w:tab w:val="left" w:pos="567"/>
        </w:tabs>
        <w:spacing w:before="0"/>
        <w:ind w:left="425" w:hanging="425"/>
        <w:rPr>
          <w:sz w:val="24"/>
        </w:rPr>
      </w:pPr>
      <w:r w:rsidRPr="000D7110">
        <w:rPr>
          <w:sz w:val="24"/>
        </w:rPr>
        <w:t>Alteração de Nome</w:t>
      </w:r>
    </w:p>
    <w:p w:rsidR="004B2FCB" w:rsidRPr="000D7110" w:rsidRDefault="004B2FCB" w:rsidP="00EF5CBE">
      <w:pPr>
        <w:pStyle w:val="ArtigosOrdinais"/>
        <w:numPr>
          <w:ilvl w:val="0"/>
          <w:numId w:val="17"/>
        </w:numPr>
        <w:tabs>
          <w:tab w:val="clear" w:pos="1260"/>
          <w:tab w:val="left" w:pos="567"/>
        </w:tabs>
        <w:spacing w:before="0"/>
        <w:ind w:left="425" w:hanging="425"/>
        <w:rPr>
          <w:sz w:val="24"/>
        </w:rPr>
      </w:pPr>
      <w:r w:rsidRPr="000D7110">
        <w:rPr>
          <w:sz w:val="24"/>
        </w:rPr>
        <w:t>Alteração de Nome e Estado Civil</w:t>
      </w:r>
    </w:p>
    <w:p w:rsidR="00C82469" w:rsidRPr="000D7110" w:rsidRDefault="00C82469" w:rsidP="00EF5CBE">
      <w:pPr>
        <w:pStyle w:val="ArtigosOrdinais"/>
        <w:numPr>
          <w:ilvl w:val="0"/>
          <w:numId w:val="17"/>
        </w:numPr>
        <w:tabs>
          <w:tab w:val="clear" w:pos="1260"/>
          <w:tab w:val="left" w:pos="567"/>
        </w:tabs>
        <w:spacing w:before="0"/>
        <w:ind w:left="425" w:hanging="425"/>
        <w:rPr>
          <w:sz w:val="24"/>
        </w:rPr>
      </w:pPr>
      <w:r w:rsidRPr="000D7110">
        <w:rPr>
          <w:sz w:val="24"/>
        </w:rPr>
        <w:t>Anotação de Conclusão de Curso, Certificado, Diploma ou Publicação Técnica</w:t>
      </w:r>
    </w:p>
    <w:p w:rsidR="004B2FCB" w:rsidRPr="000D7110" w:rsidRDefault="004B2FCB" w:rsidP="00EF5CBE">
      <w:pPr>
        <w:pStyle w:val="ArtigosOrdinais"/>
        <w:numPr>
          <w:ilvl w:val="0"/>
          <w:numId w:val="17"/>
        </w:numPr>
        <w:tabs>
          <w:tab w:val="clear" w:pos="1260"/>
          <w:tab w:val="left" w:pos="567"/>
        </w:tabs>
        <w:spacing w:before="0"/>
        <w:ind w:left="425" w:hanging="425"/>
        <w:rPr>
          <w:sz w:val="24"/>
        </w:rPr>
      </w:pPr>
      <w:r w:rsidRPr="000D7110">
        <w:rPr>
          <w:sz w:val="24"/>
        </w:rPr>
        <w:t>Anotação de Registro em Conselho Profissional</w:t>
      </w:r>
    </w:p>
    <w:p w:rsidR="002C2061" w:rsidRPr="000D7110" w:rsidRDefault="002C2061" w:rsidP="00EF5CBE">
      <w:pPr>
        <w:pStyle w:val="ArtigosOrdinais"/>
        <w:numPr>
          <w:ilvl w:val="0"/>
          <w:numId w:val="17"/>
        </w:numPr>
        <w:tabs>
          <w:tab w:val="clear" w:pos="1260"/>
          <w:tab w:val="left" w:pos="567"/>
        </w:tabs>
        <w:spacing w:before="0"/>
        <w:ind w:left="425" w:hanging="425"/>
        <w:rPr>
          <w:sz w:val="24"/>
        </w:rPr>
      </w:pPr>
      <w:r w:rsidRPr="000D7110">
        <w:rPr>
          <w:sz w:val="24"/>
        </w:rPr>
        <w:t>Consignaç</w:t>
      </w:r>
      <w:r w:rsidR="00B34E53" w:rsidRPr="000D7110">
        <w:rPr>
          <w:sz w:val="24"/>
        </w:rPr>
        <w:t>ão em Fo</w:t>
      </w:r>
      <w:r w:rsidRPr="000D7110">
        <w:rPr>
          <w:sz w:val="24"/>
        </w:rPr>
        <w:t>lha</w:t>
      </w:r>
    </w:p>
    <w:p w:rsidR="00C82469" w:rsidRPr="000D7110" w:rsidRDefault="00C82469" w:rsidP="00EF5CBE">
      <w:pPr>
        <w:pStyle w:val="ArtigosOrdinais"/>
        <w:numPr>
          <w:ilvl w:val="0"/>
          <w:numId w:val="17"/>
        </w:numPr>
        <w:tabs>
          <w:tab w:val="clear" w:pos="1260"/>
          <w:tab w:val="left" w:pos="567"/>
        </w:tabs>
        <w:spacing w:before="0"/>
        <w:ind w:left="425" w:hanging="425"/>
        <w:rPr>
          <w:sz w:val="24"/>
        </w:rPr>
      </w:pPr>
      <w:r w:rsidRPr="000D7110">
        <w:rPr>
          <w:sz w:val="24"/>
        </w:rPr>
        <w:t>Exclusão ou Inclusão de Dependentes para Imposto de Renda</w:t>
      </w:r>
    </w:p>
    <w:p w:rsidR="004B2FCB" w:rsidRPr="000D7110" w:rsidRDefault="004B2FCB" w:rsidP="00EF5CBE">
      <w:pPr>
        <w:pStyle w:val="ArtigosOrdinais"/>
        <w:numPr>
          <w:ilvl w:val="0"/>
          <w:numId w:val="17"/>
        </w:numPr>
        <w:tabs>
          <w:tab w:val="clear" w:pos="1260"/>
          <w:tab w:val="left" w:pos="567"/>
        </w:tabs>
        <w:spacing w:before="0"/>
        <w:ind w:left="425" w:hanging="425"/>
        <w:rPr>
          <w:sz w:val="24"/>
        </w:rPr>
      </w:pPr>
      <w:r w:rsidRPr="000D7110">
        <w:rPr>
          <w:sz w:val="24"/>
        </w:rPr>
        <w:t xml:space="preserve">Férias </w:t>
      </w:r>
      <w:r w:rsidR="00225144" w:rsidRPr="000D7110">
        <w:rPr>
          <w:sz w:val="24"/>
        </w:rPr>
        <w:t>de Servidores</w:t>
      </w:r>
    </w:p>
    <w:p w:rsidR="00225144" w:rsidRPr="000D7110" w:rsidRDefault="00225144" w:rsidP="00EF5CBE">
      <w:pPr>
        <w:pStyle w:val="ArtigosOrdinais"/>
        <w:numPr>
          <w:ilvl w:val="0"/>
          <w:numId w:val="17"/>
        </w:numPr>
        <w:tabs>
          <w:tab w:val="clear" w:pos="1260"/>
          <w:tab w:val="left" w:pos="567"/>
        </w:tabs>
        <w:spacing w:before="0"/>
        <w:ind w:left="425" w:hanging="425"/>
        <w:rPr>
          <w:sz w:val="24"/>
        </w:rPr>
      </w:pPr>
      <w:r w:rsidRPr="000D7110">
        <w:rPr>
          <w:sz w:val="24"/>
        </w:rPr>
        <w:t>Licença Adotante</w:t>
      </w:r>
    </w:p>
    <w:p w:rsidR="004B2FCB" w:rsidRPr="000D7110" w:rsidRDefault="004B2FCB" w:rsidP="00EF5CBE">
      <w:pPr>
        <w:pStyle w:val="ArtigosOrdinais"/>
        <w:numPr>
          <w:ilvl w:val="0"/>
          <w:numId w:val="17"/>
        </w:numPr>
        <w:tabs>
          <w:tab w:val="clear" w:pos="1260"/>
          <w:tab w:val="left" w:pos="567"/>
        </w:tabs>
        <w:spacing w:before="0"/>
        <w:ind w:left="425" w:hanging="425"/>
        <w:rPr>
          <w:sz w:val="24"/>
        </w:rPr>
      </w:pPr>
      <w:r w:rsidRPr="000D7110">
        <w:rPr>
          <w:sz w:val="24"/>
        </w:rPr>
        <w:t>Licença Casamento</w:t>
      </w:r>
    </w:p>
    <w:p w:rsidR="004B2FCB" w:rsidRPr="000D7110" w:rsidRDefault="004B2FCB" w:rsidP="00EF5CBE">
      <w:pPr>
        <w:pStyle w:val="ArtigosOrdinais"/>
        <w:numPr>
          <w:ilvl w:val="0"/>
          <w:numId w:val="17"/>
        </w:numPr>
        <w:tabs>
          <w:tab w:val="clear" w:pos="1260"/>
          <w:tab w:val="left" w:pos="567"/>
        </w:tabs>
        <w:spacing w:before="0"/>
        <w:ind w:left="425" w:hanging="425"/>
        <w:rPr>
          <w:sz w:val="24"/>
        </w:rPr>
      </w:pPr>
      <w:r w:rsidRPr="000D7110">
        <w:rPr>
          <w:sz w:val="24"/>
        </w:rPr>
        <w:t>Licença Luto</w:t>
      </w:r>
    </w:p>
    <w:p w:rsidR="004B2FCB" w:rsidRPr="000D7110" w:rsidRDefault="004B2FCB" w:rsidP="00EF5CBE">
      <w:pPr>
        <w:pStyle w:val="ArtigosOrdinais"/>
        <w:numPr>
          <w:ilvl w:val="0"/>
          <w:numId w:val="17"/>
        </w:numPr>
        <w:tabs>
          <w:tab w:val="clear" w:pos="1260"/>
          <w:tab w:val="left" w:pos="567"/>
        </w:tabs>
        <w:spacing w:before="0"/>
        <w:ind w:left="425" w:hanging="425"/>
        <w:rPr>
          <w:sz w:val="24"/>
        </w:rPr>
      </w:pPr>
      <w:r w:rsidRPr="000D7110">
        <w:rPr>
          <w:sz w:val="24"/>
        </w:rPr>
        <w:t>Licença Paternidade</w:t>
      </w:r>
    </w:p>
    <w:p w:rsidR="00225144" w:rsidRPr="000D7110" w:rsidRDefault="00225144" w:rsidP="00EF5CBE">
      <w:pPr>
        <w:pStyle w:val="ArtigosOrdinais"/>
        <w:numPr>
          <w:ilvl w:val="0"/>
          <w:numId w:val="17"/>
        </w:numPr>
        <w:tabs>
          <w:tab w:val="clear" w:pos="1260"/>
          <w:tab w:val="left" w:pos="567"/>
        </w:tabs>
        <w:spacing w:before="0"/>
        <w:ind w:left="425" w:hanging="425"/>
        <w:rPr>
          <w:sz w:val="24"/>
        </w:rPr>
      </w:pPr>
      <w:r w:rsidRPr="000D7110">
        <w:rPr>
          <w:sz w:val="24"/>
        </w:rPr>
        <w:t>Licença para Prestação de Serviço Eleitoral</w:t>
      </w:r>
    </w:p>
    <w:p w:rsidR="006B36DD" w:rsidRPr="000D7110" w:rsidRDefault="006B36DD" w:rsidP="00EF5CBE">
      <w:pPr>
        <w:pStyle w:val="ArtigosOrdinais"/>
        <w:numPr>
          <w:ilvl w:val="0"/>
          <w:numId w:val="17"/>
        </w:numPr>
        <w:tabs>
          <w:tab w:val="clear" w:pos="1260"/>
          <w:tab w:val="left" w:pos="567"/>
        </w:tabs>
        <w:spacing w:before="0"/>
        <w:ind w:left="425" w:hanging="425"/>
        <w:rPr>
          <w:sz w:val="24"/>
        </w:rPr>
      </w:pPr>
      <w:r w:rsidRPr="000D7110">
        <w:rPr>
          <w:sz w:val="24"/>
        </w:rPr>
        <w:t>Registro de Doação de Sangue</w:t>
      </w:r>
    </w:p>
    <w:p w:rsidR="00C82469" w:rsidRPr="000D7110" w:rsidRDefault="00C82469" w:rsidP="00EF5CBE">
      <w:pPr>
        <w:pStyle w:val="ArtigosOrdinais"/>
        <w:numPr>
          <w:ilvl w:val="0"/>
          <w:numId w:val="17"/>
        </w:numPr>
        <w:tabs>
          <w:tab w:val="clear" w:pos="1260"/>
          <w:tab w:val="left" w:pos="567"/>
        </w:tabs>
        <w:spacing w:before="0"/>
        <w:ind w:left="425" w:hanging="425"/>
        <w:rPr>
          <w:sz w:val="24"/>
        </w:rPr>
      </w:pPr>
      <w:r w:rsidRPr="000D7110">
        <w:rPr>
          <w:sz w:val="24"/>
        </w:rPr>
        <w:t>Segunda Via da Carteira Funcional</w:t>
      </w:r>
    </w:p>
    <w:p w:rsidR="001F4868" w:rsidRPr="000D7110" w:rsidRDefault="000B66DB" w:rsidP="00EF5CBE">
      <w:pPr>
        <w:pStyle w:val="ArtigosOrdinais"/>
        <w:numPr>
          <w:ilvl w:val="0"/>
          <w:numId w:val="17"/>
        </w:numPr>
        <w:tabs>
          <w:tab w:val="clear" w:pos="1260"/>
          <w:tab w:val="left" w:pos="567"/>
        </w:tabs>
        <w:spacing w:before="0"/>
        <w:ind w:left="425" w:hanging="425"/>
        <w:rPr>
          <w:sz w:val="24"/>
        </w:rPr>
      </w:pPr>
      <w:r w:rsidRPr="000D7110">
        <w:rPr>
          <w:sz w:val="24"/>
        </w:rPr>
        <w:t>Matérias Diversa</w:t>
      </w:r>
      <w:r w:rsidR="001F4868" w:rsidRPr="000D7110">
        <w:rPr>
          <w:sz w:val="24"/>
        </w:rPr>
        <w:t>s – outros registros não previstos na relação de matérias</w:t>
      </w:r>
    </w:p>
    <w:p w:rsidR="004B2FCB" w:rsidRDefault="004B2FCB" w:rsidP="004B2FCB">
      <w:pPr>
        <w:pStyle w:val="Subtitulo"/>
        <w:spacing w:before="120" w:after="120"/>
      </w:pPr>
      <w:r>
        <w:t>Resultado – registro</w:t>
      </w:r>
      <w:r w:rsidR="004F5CBA">
        <w:t>s DGP</w:t>
      </w:r>
    </w:p>
    <w:tbl>
      <w:tblPr>
        <w:tblW w:w="94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7065"/>
      </w:tblGrid>
      <w:tr w:rsidR="004B2FCB" w:rsidRPr="0075733E" w:rsidTr="008F2E76">
        <w:tc>
          <w:tcPr>
            <w:tcW w:w="567" w:type="dxa"/>
            <w:shd w:val="pct50" w:color="auto" w:fill="FFFFFF"/>
          </w:tcPr>
          <w:p w:rsidR="004B2FCB" w:rsidRPr="0075733E" w:rsidRDefault="004B2FCB" w:rsidP="008F2E76">
            <w:pPr>
              <w:spacing w:before="120" w:line="360" w:lineRule="auto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75733E">
              <w:rPr>
                <w:rFonts w:ascii="Arial" w:hAnsi="Arial" w:cs="Arial"/>
                <w:b/>
                <w:color w:val="FFFFFF"/>
                <w:sz w:val="22"/>
                <w:szCs w:val="22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:rsidR="004B2FCB" w:rsidRPr="0075733E" w:rsidRDefault="004B2FCB" w:rsidP="008F2E76">
            <w:pPr>
              <w:pStyle w:val="Subttulo"/>
              <w:rPr>
                <w:sz w:val="22"/>
                <w:szCs w:val="22"/>
              </w:rPr>
            </w:pPr>
            <w:r w:rsidRPr="0075733E">
              <w:rPr>
                <w:sz w:val="22"/>
                <w:szCs w:val="22"/>
              </w:rPr>
              <w:t>UNIDADE</w:t>
            </w:r>
          </w:p>
        </w:tc>
        <w:tc>
          <w:tcPr>
            <w:tcW w:w="7065" w:type="dxa"/>
            <w:shd w:val="pct50" w:color="auto" w:fill="FFFFFF"/>
          </w:tcPr>
          <w:p w:rsidR="004B2FCB" w:rsidRPr="0075733E" w:rsidRDefault="004B2FCB" w:rsidP="008F2E76">
            <w:pPr>
              <w:spacing w:before="120" w:line="360" w:lineRule="auto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75733E">
              <w:rPr>
                <w:rFonts w:ascii="Arial" w:hAnsi="Arial" w:cs="Arial"/>
                <w:b/>
                <w:color w:val="FFFFFF"/>
                <w:sz w:val="22"/>
                <w:szCs w:val="22"/>
              </w:rPr>
              <w:t>AÇÃO</w:t>
            </w:r>
          </w:p>
        </w:tc>
      </w:tr>
      <w:tr w:rsidR="004B2FCB" w:rsidRPr="0075733E" w:rsidTr="008F2E76">
        <w:tc>
          <w:tcPr>
            <w:tcW w:w="567" w:type="dxa"/>
            <w:vAlign w:val="center"/>
          </w:tcPr>
          <w:p w:rsidR="004B2FCB" w:rsidRPr="0075733E" w:rsidRDefault="004B2FCB" w:rsidP="008F2E7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4B2FCB" w:rsidRPr="0075733E" w:rsidRDefault="004B2FCB" w:rsidP="008F2E76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75733E">
              <w:rPr>
                <w:rFonts w:ascii="Arial" w:hAnsi="Arial" w:cs="Arial"/>
                <w:caps/>
                <w:sz w:val="20"/>
                <w:szCs w:val="20"/>
              </w:rPr>
              <w:t>UNIDADE ADMINISTRATIVA</w:t>
            </w:r>
          </w:p>
        </w:tc>
        <w:tc>
          <w:tcPr>
            <w:tcW w:w="7065" w:type="dxa"/>
            <w:vAlign w:val="center"/>
          </w:tcPr>
          <w:p w:rsidR="004B2FCB" w:rsidRPr="00124E30" w:rsidRDefault="004B2FCB" w:rsidP="008F2E76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4E30">
              <w:rPr>
                <w:rFonts w:ascii="Arial" w:hAnsi="Arial" w:cs="Arial"/>
                <w:sz w:val="22"/>
                <w:szCs w:val="22"/>
              </w:rPr>
              <w:t>Gerar o requerimento ou ofício no Sistema de Procedimentos Administrativos Eletrônicos</w:t>
            </w:r>
            <w:r>
              <w:rPr>
                <w:rFonts w:ascii="Arial" w:hAnsi="Arial" w:cs="Arial"/>
                <w:sz w:val="22"/>
                <w:szCs w:val="22"/>
              </w:rPr>
              <w:t xml:space="preserve"> e coletar as assinaturas</w:t>
            </w:r>
          </w:p>
          <w:p w:rsidR="004B2FCB" w:rsidRPr="00124E30" w:rsidRDefault="004B2FCB" w:rsidP="008F2E76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4E30">
              <w:rPr>
                <w:rFonts w:ascii="Arial" w:hAnsi="Arial" w:cs="Arial"/>
                <w:sz w:val="22"/>
                <w:szCs w:val="22"/>
              </w:rPr>
              <w:t>Instaura</w:t>
            </w:r>
            <w:r w:rsidR="00BC20B5">
              <w:rPr>
                <w:rFonts w:ascii="Arial" w:hAnsi="Arial" w:cs="Arial"/>
                <w:sz w:val="22"/>
                <w:szCs w:val="22"/>
              </w:rPr>
              <w:t>r o procedimento administrativo</w:t>
            </w:r>
          </w:p>
          <w:p w:rsidR="00594C34" w:rsidRDefault="004B2FCB" w:rsidP="008F2E76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4E30">
              <w:rPr>
                <w:rFonts w:ascii="Arial" w:hAnsi="Arial" w:cs="Arial"/>
                <w:sz w:val="22"/>
                <w:szCs w:val="22"/>
              </w:rPr>
              <w:t>Digitalizar e anexar os documentos.</w:t>
            </w:r>
          </w:p>
          <w:p w:rsidR="004B2FCB" w:rsidRPr="0075733E" w:rsidRDefault="00594C34" w:rsidP="00594C34">
            <w:pPr>
              <w:spacing w:before="60" w:after="60"/>
              <w:ind w:left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4C34">
              <w:rPr>
                <w:rFonts w:ascii="Arial" w:hAnsi="Arial" w:cs="Arial"/>
                <w:b/>
                <w:sz w:val="22"/>
                <w:szCs w:val="22"/>
              </w:rPr>
              <w:t>Observação: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</w:rPr>
              <w:t>a</w:t>
            </w:r>
            <w:r w:rsidRPr="00594C34">
              <w:rPr>
                <w:rFonts w:ascii="Arial" w:hAnsi="Arial" w:cs="Arial"/>
                <w:i/>
                <w:sz w:val="22"/>
                <w:szCs w:val="22"/>
              </w:rPr>
              <w:t xml:space="preserve"> pedido do requerente, a Diretoria de Protocolo adota as providências para digitalização e posterior anexação pelo requerente ao procedimento administrativo</w:t>
            </w:r>
          </w:p>
        </w:tc>
      </w:tr>
      <w:tr w:rsidR="004B2FCB" w:rsidRPr="003772CE" w:rsidTr="008F2E76">
        <w:tc>
          <w:tcPr>
            <w:tcW w:w="567" w:type="dxa"/>
            <w:vAlign w:val="center"/>
          </w:tcPr>
          <w:p w:rsidR="004B2FCB" w:rsidRPr="003772CE" w:rsidRDefault="004B2FCB" w:rsidP="008F2E7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72C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4B2FCB" w:rsidRPr="003772CE" w:rsidRDefault="004B2FCB" w:rsidP="008F2E76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3772CE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7065" w:type="dxa"/>
            <w:vAlign w:val="center"/>
          </w:tcPr>
          <w:p w:rsidR="004B2FCB" w:rsidRPr="003772CE" w:rsidRDefault="004B2FCB" w:rsidP="008F2E76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72CE">
              <w:rPr>
                <w:rFonts w:ascii="Arial" w:hAnsi="Arial" w:cs="Arial"/>
                <w:sz w:val="22"/>
                <w:szCs w:val="22"/>
              </w:rPr>
              <w:t>Digitalizar e anexar os documentos no procedimento administrativo, se necessários para o registro</w:t>
            </w:r>
          </w:p>
          <w:p w:rsidR="004B2FCB" w:rsidRPr="003772CE" w:rsidRDefault="004B2FCB" w:rsidP="008F2E76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72CE">
              <w:rPr>
                <w:rFonts w:ascii="Arial" w:hAnsi="Arial" w:cs="Arial"/>
                <w:sz w:val="22"/>
                <w:szCs w:val="22"/>
              </w:rPr>
              <w:t>Registrar na ficha funcional, certificando o fato</w:t>
            </w:r>
            <w:r w:rsidR="00BC20B5" w:rsidRPr="003772CE">
              <w:rPr>
                <w:rFonts w:ascii="Arial" w:hAnsi="Arial" w:cs="Arial"/>
                <w:sz w:val="22"/>
                <w:szCs w:val="22"/>
              </w:rPr>
              <w:t xml:space="preserve"> no procedimento administrativo</w:t>
            </w:r>
          </w:p>
          <w:p w:rsidR="004B2FCB" w:rsidRPr="003772CE" w:rsidRDefault="00192813" w:rsidP="008F2E76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72CE">
              <w:rPr>
                <w:rFonts w:ascii="Arial" w:hAnsi="Arial" w:cs="Arial"/>
                <w:sz w:val="22"/>
                <w:szCs w:val="22"/>
              </w:rPr>
              <w:t xml:space="preserve">Encerrar e arquivar o </w:t>
            </w:r>
            <w:r w:rsidR="008655F7" w:rsidRPr="003772CE">
              <w:rPr>
                <w:rFonts w:ascii="Arial" w:hAnsi="Arial" w:cs="Arial"/>
                <w:sz w:val="22"/>
                <w:szCs w:val="22"/>
              </w:rPr>
              <w:t xml:space="preserve">requerimento </w:t>
            </w:r>
            <w:r w:rsidRPr="003772CE">
              <w:rPr>
                <w:rFonts w:ascii="Arial" w:hAnsi="Arial" w:cs="Arial"/>
                <w:sz w:val="22"/>
                <w:szCs w:val="22"/>
              </w:rPr>
              <w:t>no sistema</w:t>
            </w:r>
          </w:p>
        </w:tc>
      </w:tr>
    </w:tbl>
    <w:p w:rsidR="002C2061" w:rsidRPr="000D7110" w:rsidRDefault="00A03640" w:rsidP="007E286F">
      <w:pPr>
        <w:pStyle w:val="Recuodecorpodetexto3"/>
        <w:spacing w:before="60"/>
        <w:ind w:firstLine="0"/>
        <w:rPr>
          <w:rFonts w:ascii="Arial" w:hAnsi="Arial" w:cs="Arial"/>
          <w:b/>
          <w:color w:val="auto"/>
        </w:rPr>
      </w:pPr>
      <w:r w:rsidRPr="000D7110">
        <w:rPr>
          <w:rFonts w:ascii="Arial" w:hAnsi="Arial" w:cs="Arial"/>
          <w:b/>
          <w:color w:val="auto"/>
        </w:rPr>
        <w:t>Observaç</w:t>
      </w:r>
      <w:r w:rsidR="002C2061" w:rsidRPr="000D7110">
        <w:rPr>
          <w:rFonts w:ascii="Arial" w:hAnsi="Arial" w:cs="Arial"/>
          <w:b/>
          <w:color w:val="auto"/>
        </w:rPr>
        <w:t>ões</w:t>
      </w:r>
      <w:r w:rsidRPr="000D7110">
        <w:rPr>
          <w:rFonts w:ascii="Arial" w:hAnsi="Arial" w:cs="Arial"/>
          <w:b/>
          <w:color w:val="auto"/>
        </w:rPr>
        <w:t>:</w:t>
      </w:r>
    </w:p>
    <w:p w:rsidR="00A03640" w:rsidRPr="000D7110" w:rsidRDefault="002C2061" w:rsidP="00EF5CBE">
      <w:pPr>
        <w:pStyle w:val="Recuodecorpodetexto3"/>
        <w:numPr>
          <w:ilvl w:val="0"/>
          <w:numId w:val="34"/>
        </w:numPr>
        <w:spacing w:before="60"/>
        <w:ind w:left="425" w:hanging="425"/>
        <w:rPr>
          <w:rFonts w:ascii="Arial" w:hAnsi="Arial" w:cs="Arial"/>
          <w:color w:val="auto"/>
        </w:rPr>
      </w:pPr>
      <w:r w:rsidRPr="000D7110">
        <w:rPr>
          <w:rFonts w:ascii="Arial" w:hAnsi="Arial" w:cs="Arial"/>
          <w:color w:val="auto"/>
        </w:rPr>
        <w:t>m</w:t>
      </w:r>
      <w:r w:rsidR="00A03640" w:rsidRPr="000D7110">
        <w:rPr>
          <w:rFonts w:ascii="Arial" w:hAnsi="Arial" w:cs="Arial"/>
          <w:color w:val="auto"/>
        </w:rPr>
        <w:t xml:space="preserve">atérias realizadas </w:t>
      </w:r>
      <w:r w:rsidR="00A3281C" w:rsidRPr="000D7110">
        <w:rPr>
          <w:rFonts w:ascii="Arial" w:hAnsi="Arial" w:cs="Arial"/>
          <w:color w:val="auto"/>
        </w:rPr>
        <w:t xml:space="preserve">integralmente </w:t>
      </w:r>
      <w:r w:rsidR="00A03640" w:rsidRPr="000D7110">
        <w:rPr>
          <w:rFonts w:ascii="Arial" w:hAnsi="Arial" w:cs="Arial"/>
          <w:color w:val="auto"/>
        </w:rPr>
        <w:t>no Sistema de Procedimentos Administrativos Eletrônicos</w:t>
      </w:r>
      <w:r w:rsidRPr="000D7110">
        <w:rPr>
          <w:rFonts w:ascii="Arial" w:hAnsi="Arial" w:cs="Arial"/>
          <w:color w:val="auto"/>
        </w:rPr>
        <w:t>;</w:t>
      </w:r>
    </w:p>
    <w:p w:rsidR="002C2061" w:rsidRPr="000D7110" w:rsidRDefault="002C2061" w:rsidP="00EF5CBE">
      <w:pPr>
        <w:pStyle w:val="Recuodecorpodetexto3"/>
        <w:numPr>
          <w:ilvl w:val="0"/>
          <w:numId w:val="34"/>
        </w:numPr>
        <w:spacing w:before="60"/>
        <w:ind w:left="425" w:hanging="425"/>
        <w:rPr>
          <w:rFonts w:ascii="Arial" w:hAnsi="Arial" w:cs="Arial"/>
          <w:color w:val="auto"/>
        </w:rPr>
      </w:pPr>
      <w:r w:rsidRPr="000D7110">
        <w:rPr>
          <w:rFonts w:ascii="Arial" w:hAnsi="Arial" w:cs="Arial"/>
          <w:color w:val="auto"/>
        </w:rPr>
        <w:t>havendo necessidade de tramitação das matérias acima nominadas, a Diretoria de Gestão de Pessoas adota as providências.</w:t>
      </w:r>
    </w:p>
    <w:p w:rsidR="00A234CA" w:rsidRPr="009C502B" w:rsidRDefault="004B2FCB" w:rsidP="00A234CA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br w:type="page"/>
      </w:r>
      <w:r w:rsidR="00B03426" w:rsidRPr="009C502B">
        <w:rPr>
          <w:rFonts w:ascii="Arial" w:hAnsi="Arial" w:cs="Arial"/>
          <w:b/>
          <w:color w:val="auto"/>
          <w:sz w:val="28"/>
          <w:szCs w:val="28"/>
        </w:rPr>
        <w:lastRenderedPageBreak/>
        <w:t>FLUXO</w:t>
      </w:r>
      <w:r w:rsidR="00A234CA" w:rsidRPr="009C502B">
        <w:rPr>
          <w:rFonts w:ascii="Arial" w:hAnsi="Arial" w:cs="Arial"/>
          <w:b/>
          <w:color w:val="auto"/>
          <w:sz w:val="28"/>
          <w:szCs w:val="28"/>
        </w:rPr>
        <w:t xml:space="preserve"> 2</w:t>
      </w:r>
      <w:r w:rsidR="002F73AF" w:rsidRPr="009C502B">
        <w:rPr>
          <w:rFonts w:ascii="Arial" w:hAnsi="Arial" w:cs="Arial"/>
          <w:b/>
          <w:color w:val="auto"/>
          <w:sz w:val="28"/>
          <w:szCs w:val="28"/>
        </w:rPr>
        <w:t>3</w:t>
      </w:r>
    </w:p>
    <w:p w:rsidR="00A234CA" w:rsidRPr="0047448C" w:rsidRDefault="00A234CA" w:rsidP="00A234CA">
      <w:pPr>
        <w:pStyle w:val="Ttulo"/>
        <w:spacing w:before="120" w:after="0" w:line="240" w:lineRule="auto"/>
        <w:rPr>
          <w:rFonts w:ascii="Arial" w:hAnsi="Arial" w:cs="Arial"/>
          <w:szCs w:val="28"/>
        </w:rPr>
      </w:pPr>
      <w:r w:rsidRPr="0047448C">
        <w:rPr>
          <w:rFonts w:ascii="Arial" w:hAnsi="Arial" w:cs="Arial"/>
          <w:szCs w:val="28"/>
        </w:rPr>
        <w:t>REQUERIMENTO INTERNO</w:t>
      </w:r>
    </w:p>
    <w:p w:rsidR="00FC2BFF" w:rsidRDefault="00A234CA" w:rsidP="00AA6DA7">
      <w:pPr>
        <w:pStyle w:val="Recuodecorpodetexto3"/>
        <w:spacing w:before="120"/>
        <w:ind w:firstLine="0"/>
        <w:rPr>
          <w:rFonts w:ascii="Arial" w:hAnsi="Arial" w:cs="Arial"/>
          <w:b/>
          <w:color w:val="auto"/>
        </w:rPr>
      </w:pPr>
      <w:r w:rsidRPr="00A234CA">
        <w:rPr>
          <w:rFonts w:ascii="Arial" w:hAnsi="Arial" w:cs="Arial"/>
          <w:b/>
          <w:color w:val="auto"/>
        </w:rPr>
        <w:t>Subassunto – Servidor</w:t>
      </w:r>
    </w:p>
    <w:p w:rsidR="00A234CA" w:rsidRDefault="0055262B" w:rsidP="00350329">
      <w:pPr>
        <w:pStyle w:val="Recuodecorpodetexto3"/>
        <w:spacing w:before="120"/>
        <w:ind w:firstLine="0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Matéria</w:t>
      </w:r>
      <w:r w:rsidR="00AD0A33" w:rsidRPr="00AA6DA7">
        <w:rPr>
          <w:rFonts w:ascii="Arial" w:hAnsi="Arial" w:cs="Arial"/>
          <w:b/>
          <w:color w:val="auto"/>
        </w:rPr>
        <w:t>:</w:t>
      </w:r>
      <w:r w:rsidR="00AA6DA7" w:rsidRPr="00AA6DA7">
        <w:rPr>
          <w:rFonts w:ascii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Diversa</w:t>
      </w:r>
    </w:p>
    <w:p w:rsidR="00350329" w:rsidRPr="00AA6DA7" w:rsidRDefault="00350329" w:rsidP="00350329">
      <w:pPr>
        <w:pStyle w:val="Recuodecorpodetexto3"/>
        <w:spacing w:before="120" w:after="120"/>
        <w:ind w:firstLine="0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Resultado – despacho</w:t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6770"/>
      </w:tblGrid>
      <w:tr w:rsidR="00AA6DA7" w:rsidRPr="0075733E" w:rsidTr="00FC38CC">
        <w:tc>
          <w:tcPr>
            <w:tcW w:w="567" w:type="dxa"/>
            <w:shd w:val="pct50" w:color="auto" w:fill="FFFFFF"/>
          </w:tcPr>
          <w:p w:rsidR="00AA6DA7" w:rsidRPr="0075733E" w:rsidRDefault="00AA6DA7" w:rsidP="00407CD9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75733E">
              <w:rPr>
                <w:rFonts w:ascii="Arial" w:hAnsi="Arial" w:cs="Arial"/>
                <w:b/>
                <w:color w:val="FFFFFF"/>
                <w:sz w:val="22"/>
                <w:szCs w:val="22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:rsidR="00AA6DA7" w:rsidRPr="0075733E" w:rsidRDefault="00AA6DA7" w:rsidP="00407CD9">
            <w:pPr>
              <w:pStyle w:val="Subttulo"/>
              <w:spacing w:before="60" w:after="60"/>
              <w:rPr>
                <w:sz w:val="22"/>
                <w:szCs w:val="22"/>
              </w:rPr>
            </w:pPr>
            <w:r w:rsidRPr="0075733E">
              <w:rPr>
                <w:sz w:val="22"/>
                <w:szCs w:val="22"/>
              </w:rPr>
              <w:t>UNIDADE</w:t>
            </w:r>
          </w:p>
        </w:tc>
        <w:tc>
          <w:tcPr>
            <w:tcW w:w="6770" w:type="dxa"/>
            <w:shd w:val="pct50" w:color="auto" w:fill="FFFFFF"/>
          </w:tcPr>
          <w:p w:rsidR="00AA6DA7" w:rsidRPr="0075733E" w:rsidRDefault="00AA6DA7" w:rsidP="00407CD9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75733E">
              <w:rPr>
                <w:rFonts w:ascii="Arial" w:hAnsi="Arial" w:cs="Arial"/>
                <w:b/>
                <w:color w:val="FFFFFF"/>
                <w:sz w:val="22"/>
                <w:szCs w:val="22"/>
              </w:rPr>
              <w:t>AÇÃO</w:t>
            </w:r>
          </w:p>
        </w:tc>
      </w:tr>
      <w:tr w:rsidR="00AA6DA7" w:rsidRPr="0075733E" w:rsidTr="00FC38CC">
        <w:tc>
          <w:tcPr>
            <w:tcW w:w="567" w:type="dxa"/>
            <w:vAlign w:val="center"/>
          </w:tcPr>
          <w:p w:rsidR="00AA6DA7" w:rsidRPr="0075733E" w:rsidRDefault="00AA6DA7" w:rsidP="00407CD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AA6DA7" w:rsidRPr="0075733E" w:rsidRDefault="00AA6DA7" w:rsidP="00407CD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5733E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6770" w:type="dxa"/>
            <w:vAlign w:val="center"/>
          </w:tcPr>
          <w:p w:rsidR="00AA6DA7" w:rsidRPr="0075733E" w:rsidRDefault="00AA6DA7" w:rsidP="00407CD9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Protocolar</w:t>
            </w:r>
          </w:p>
          <w:p w:rsidR="00AA6DA7" w:rsidRPr="0075733E" w:rsidRDefault="00AA6DA7" w:rsidP="00407CD9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Autuar como Requerimento Interno</w:t>
            </w:r>
          </w:p>
          <w:p w:rsidR="00AA6DA7" w:rsidRPr="0075733E" w:rsidRDefault="00AA6DA7" w:rsidP="00407CD9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Encaminhar ao Gabinete da Presidência</w:t>
            </w:r>
          </w:p>
        </w:tc>
      </w:tr>
      <w:tr w:rsidR="00AA6DA7" w:rsidRPr="0075733E" w:rsidTr="00FC38CC">
        <w:trPr>
          <w:cantSplit/>
          <w:trHeight w:val="85"/>
        </w:trPr>
        <w:tc>
          <w:tcPr>
            <w:tcW w:w="567" w:type="dxa"/>
            <w:vAlign w:val="center"/>
          </w:tcPr>
          <w:p w:rsidR="00AA6DA7" w:rsidRPr="0075733E" w:rsidRDefault="00AA6DA7" w:rsidP="00407CD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733E">
              <w:rPr>
                <w:rFonts w:ascii="Arial" w:hAnsi="Arial" w:cs="Arial"/>
                <w:sz w:val="22"/>
                <w:szCs w:val="22"/>
                <w:lang w:val="es-ES_tradnl"/>
              </w:rPr>
              <w:t>2</w:t>
            </w:r>
          </w:p>
        </w:tc>
        <w:tc>
          <w:tcPr>
            <w:tcW w:w="1843" w:type="dxa"/>
            <w:vAlign w:val="center"/>
          </w:tcPr>
          <w:p w:rsidR="00AA6DA7" w:rsidRPr="0075733E" w:rsidRDefault="00AA6DA7" w:rsidP="00407CD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  <w:lang w:val="es-ES_tradnl"/>
              </w:rPr>
            </w:pPr>
            <w:r w:rsidRPr="0075733E">
              <w:rPr>
                <w:rFonts w:ascii="Arial" w:hAnsi="Arial" w:cs="Arial"/>
                <w:caps/>
                <w:sz w:val="22"/>
                <w:szCs w:val="22"/>
                <w:lang w:val="es-ES_tradnl"/>
              </w:rPr>
              <w:t>GP</w:t>
            </w:r>
          </w:p>
        </w:tc>
        <w:tc>
          <w:tcPr>
            <w:tcW w:w="6770" w:type="dxa"/>
            <w:tcBorders>
              <w:bottom w:val="single" w:sz="4" w:space="0" w:color="auto"/>
            </w:tcBorders>
            <w:vAlign w:val="center"/>
          </w:tcPr>
          <w:p w:rsidR="00AA6DA7" w:rsidRPr="0075733E" w:rsidRDefault="00AA6DA7" w:rsidP="00407CD9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Despachar</w:t>
            </w:r>
          </w:p>
          <w:p w:rsidR="00AA6DA7" w:rsidRPr="0075733E" w:rsidRDefault="00AA6DA7" w:rsidP="00407CD9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Determinar trâmite</w:t>
            </w:r>
          </w:p>
        </w:tc>
      </w:tr>
    </w:tbl>
    <w:p w:rsidR="00A34F71" w:rsidRPr="00F340AD" w:rsidRDefault="006540F2" w:rsidP="006540F2">
      <w:pPr>
        <w:pStyle w:val="Recuodecorpodetexto3"/>
        <w:spacing w:before="120"/>
        <w:ind w:left="1560" w:hanging="1560"/>
        <w:rPr>
          <w:rFonts w:ascii="Arial" w:hAnsi="Arial" w:cs="Arial"/>
          <w:b/>
          <w:color w:val="auto"/>
        </w:rPr>
      </w:pPr>
      <w:r w:rsidRPr="00F340AD">
        <w:rPr>
          <w:rFonts w:ascii="Arial" w:hAnsi="Arial" w:cs="Arial"/>
          <w:b/>
          <w:color w:val="auto"/>
        </w:rPr>
        <w:t>Observaç</w:t>
      </w:r>
      <w:r w:rsidR="00A34F71" w:rsidRPr="00F340AD">
        <w:rPr>
          <w:rFonts w:ascii="Arial" w:hAnsi="Arial" w:cs="Arial"/>
          <w:b/>
          <w:color w:val="auto"/>
        </w:rPr>
        <w:t>ões:</w:t>
      </w:r>
    </w:p>
    <w:p w:rsidR="006540F2" w:rsidRPr="00F340AD" w:rsidRDefault="00F03E69" w:rsidP="00F03E69">
      <w:pPr>
        <w:pStyle w:val="Recuodecorpodetexto3"/>
        <w:numPr>
          <w:ilvl w:val="0"/>
          <w:numId w:val="21"/>
        </w:numPr>
        <w:spacing w:before="120"/>
        <w:ind w:left="426" w:right="283" w:hanging="426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</w:t>
      </w:r>
      <w:r w:rsidR="006540F2" w:rsidRPr="00F340AD">
        <w:rPr>
          <w:rFonts w:ascii="Arial" w:hAnsi="Arial" w:cs="Arial"/>
          <w:color w:val="auto"/>
        </w:rPr>
        <w:t xml:space="preserve">ão estando o Requerimento contemplado nos assuntos definidos nos itens 1 a </w:t>
      </w:r>
      <w:r w:rsidR="002F73AF" w:rsidRPr="00F340AD">
        <w:rPr>
          <w:rFonts w:ascii="Arial" w:hAnsi="Arial" w:cs="Arial"/>
          <w:color w:val="auto"/>
        </w:rPr>
        <w:t>22</w:t>
      </w:r>
      <w:r w:rsidR="006540F2" w:rsidRPr="00F340AD">
        <w:rPr>
          <w:rFonts w:ascii="Arial" w:hAnsi="Arial" w:cs="Arial"/>
          <w:color w:val="auto"/>
        </w:rPr>
        <w:t xml:space="preserve"> e se houver dúvidas quanto à tramitação inicial, o expediente </w:t>
      </w:r>
      <w:r w:rsidR="006C2B8B" w:rsidRPr="00F340AD">
        <w:rPr>
          <w:rFonts w:ascii="Arial" w:hAnsi="Arial" w:cs="Arial"/>
          <w:color w:val="auto"/>
        </w:rPr>
        <w:t xml:space="preserve">será encaminhado </w:t>
      </w:r>
      <w:r w:rsidR="006540F2" w:rsidRPr="00F340AD">
        <w:rPr>
          <w:rFonts w:ascii="Arial" w:hAnsi="Arial" w:cs="Arial"/>
          <w:color w:val="auto"/>
        </w:rPr>
        <w:t>ao Gabinete da Presidência para apreciação</w:t>
      </w:r>
      <w:r w:rsidR="00A34F71" w:rsidRPr="00F340AD">
        <w:rPr>
          <w:rFonts w:ascii="Arial" w:hAnsi="Arial" w:cs="Arial"/>
          <w:color w:val="auto"/>
        </w:rPr>
        <w:t>;</w:t>
      </w:r>
    </w:p>
    <w:p w:rsidR="00A34F71" w:rsidRPr="006C2016" w:rsidRDefault="00F03E69" w:rsidP="00F03E69">
      <w:pPr>
        <w:pStyle w:val="Recuodecorpodetexto3"/>
        <w:numPr>
          <w:ilvl w:val="0"/>
          <w:numId w:val="21"/>
        </w:numPr>
        <w:spacing w:before="120"/>
        <w:ind w:left="426" w:right="283" w:hanging="426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</w:t>
      </w:r>
      <w:r w:rsidR="00A34F71" w:rsidRPr="006C2016">
        <w:rPr>
          <w:rFonts w:ascii="Arial" w:hAnsi="Arial" w:cs="Arial"/>
          <w:color w:val="auto"/>
        </w:rPr>
        <w:t>o caso d</w:t>
      </w:r>
      <w:r w:rsidR="00A3281C">
        <w:rPr>
          <w:rFonts w:ascii="Arial" w:hAnsi="Arial" w:cs="Arial"/>
          <w:color w:val="auto"/>
        </w:rPr>
        <w:t>e</w:t>
      </w:r>
      <w:r w:rsidR="00A34F71" w:rsidRPr="006C2016">
        <w:rPr>
          <w:rFonts w:ascii="Arial" w:hAnsi="Arial" w:cs="Arial"/>
          <w:color w:val="auto"/>
        </w:rPr>
        <w:t xml:space="preserve"> Requerimento conter “</w:t>
      </w:r>
      <w:r w:rsidR="00A34F71" w:rsidRPr="006C2016">
        <w:rPr>
          <w:rStyle w:val="nfase"/>
          <w:rFonts w:ascii="Arial" w:hAnsi="Arial" w:cs="Arial"/>
          <w:color w:val="auto"/>
        </w:rPr>
        <w:t xml:space="preserve">pedido diverso do rol de direitos assegurados pelo Estatuto dos Funcionários Públicos do Estado do Paraná ou que ensejem impacto orçamentário", </w:t>
      </w:r>
      <w:r w:rsidR="00A34F71" w:rsidRPr="006C2016">
        <w:rPr>
          <w:rStyle w:val="nfase"/>
          <w:rFonts w:ascii="Arial" w:hAnsi="Arial" w:cs="Arial"/>
          <w:i w:val="0"/>
          <w:color w:val="auto"/>
        </w:rPr>
        <w:t>observar o disposto no art. 146, parágrafo único, do Regimento Interno.</w:t>
      </w:r>
    </w:p>
    <w:p w:rsidR="00223991" w:rsidRPr="00973D8C" w:rsidRDefault="00973D8C" w:rsidP="00973D8C">
      <w:pPr>
        <w:pStyle w:val="Recuodecorpodetexto3"/>
        <w:spacing w:before="240" w:after="120"/>
        <w:ind w:firstLine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br w:type="page"/>
      </w:r>
      <w:r w:rsidR="00223991" w:rsidRPr="00973D8C">
        <w:rPr>
          <w:rFonts w:ascii="Arial" w:hAnsi="Arial" w:cs="Arial"/>
          <w:b/>
          <w:color w:val="000000"/>
          <w:sz w:val="28"/>
          <w:szCs w:val="28"/>
        </w:rPr>
        <w:lastRenderedPageBreak/>
        <w:t xml:space="preserve">ANEXO </w:t>
      </w:r>
      <w:r w:rsidR="00CB0749">
        <w:rPr>
          <w:rFonts w:ascii="Arial" w:hAnsi="Arial" w:cs="Arial"/>
          <w:b/>
          <w:color w:val="000000"/>
          <w:sz w:val="28"/>
          <w:szCs w:val="28"/>
        </w:rPr>
        <w:t>3</w:t>
      </w:r>
    </w:p>
    <w:p w:rsidR="00223991" w:rsidRPr="00016AED" w:rsidRDefault="00223991" w:rsidP="00AD7701">
      <w:pPr>
        <w:pStyle w:val="Subtitulo"/>
        <w:spacing w:before="120" w:after="240"/>
      </w:pPr>
      <w:r w:rsidRPr="00016AED">
        <w:t>SIGLAS</w:t>
      </w:r>
    </w:p>
    <w:tbl>
      <w:tblPr>
        <w:tblW w:w="87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808"/>
      </w:tblGrid>
      <w:tr w:rsidR="00223991" w:rsidTr="00B50427">
        <w:tc>
          <w:tcPr>
            <w:tcW w:w="1985" w:type="dxa"/>
            <w:shd w:val="pct50" w:color="auto" w:fill="FFFFFF"/>
            <w:vAlign w:val="center"/>
          </w:tcPr>
          <w:p w:rsidR="00223991" w:rsidRDefault="00223991" w:rsidP="00B50427">
            <w:pPr>
              <w:pStyle w:val="Subttulo"/>
              <w:rPr>
                <w:sz w:val="22"/>
              </w:rPr>
            </w:pPr>
            <w:r>
              <w:rPr>
                <w:sz w:val="22"/>
              </w:rPr>
              <w:t>SIGLAS</w:t>
            </w:r>
          </w:p>
        </w:tc>
        <w:tc>
          <w:tcPr>
            <w:tcW w:w="6808" w:type="dxa"/>
            <w:shd w:val="pct50" w:color="auto" w:fill="FFFFFF"/>
          </w:tcPr>
          <w:p w:rsidR="00223991" w:rsidRDefault="00223991" w:rsidP="00B50427">
            <w:pPr>
              <w:spacing w:before="120" w:line="360" w:lineRule="auto"/>
              <w:jc w:val="center"/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DESCRIÇÃO</w:t>
            </w:r>
          </w:p>
        </w:tc>
      </w:tr>
      <w:tr w:rsidR="00F63DD1" w:rsidTr="00D51079">
        <w:trPr>
          <w:trHeight w:val="189"/>
        </w:trPr>
        <w:tc>
          <w:tcPr>
            <w:tcW w:w="1985" w:type="dxa"/>
            <w:vAlign w:val="center"/>
          </w:tcPr>
          <w:p w:rsidR="00F63DD1" w:rsidRDefault="00F63DD1" w:rsidP="00D5107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</w:rPr>
            </w:pPr>
            <w:r>
              <w:rPr>
                <w:rFonts w:ascii="Arial" w:hAnsi="Arial" w:cs="Arial"/>
                <w:caps/>
                <w:sz w:val="22"/>
              </w:rPr>
              <w:t>GP</w:t>
            </w:r>
          </w:p>
        </w:tc>
        <w:tc>
          <w:tcPr>
            <w:tcW w:w="6808" w:type="dxa"/>
            <w:vAlign w:val="center"/>
          </w:tcPr>
          <w:p w:rsidR="00F63DD1" w:rsidRDefault="00F63DD1" w:rsidP="00902AC0">
            <w:pPr>
              <w:numPr>
                <w:ilvl w:val="0"/>
                <w:numId w:val="7"/>
              </w:numPr>
              <w:tabs>
                <w:tab w:val="clear" w:pos="720"/>
                <w:tab w:val="num" w:pos="220"/>
              </w:tabs>
              <w:spacing w:before="60" w:after="60"/>
              <w:ind w:hanging="68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Gabinete da Presidência</w:t>
            </w:r>
          </w:p>
        </w:tc>
      </w:tr>
      <w:tr w:rsidR="00F63DD1" w:rsidTr="00D51079">
        <w:trPr>
          <w:trHeight w:val="189"/>
        </w:trPr>
        <w:tc>
          <w:tcPr>
            <w:tcW w:w="1985" w:type="dxa"/>
            <w:vAlign w:val="center"/>
          </w:tcPr>
          <w:p w:rsidR="00F63DD1" w:rsidRDefault="00F63DD1" w:rsidP="00D5107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</w:rPr>
            </w:pPr>
            <w:r>
              <w:rPr>
                <w:rFonts w:ascii="Arial" w:hAnsi="Arial" w:cs="Arial"/>
                <w:caps/>
                <w:sz w:val="22"/>
              </w:rPr>
              <w:t>GCG</w:t>
            </w:r>
          </w:p>
        </w:tc>
        <w:tc>
          <w:tcPr>
            <w:tcW w:w="6808" w:type="dxa"/>
            <w:vAlign w:val="center"/>
          </w:tcPr>
          <w:p w:rsidR="00F63DD1" w:rsidRDefault="00F63DD1" w:rsidP="00902AC0">
            <w:pPr>
              <w:numPr>
                <w:ilvl w:val="0"/>
                <w:numId w:val="7"/>
              </w:numPr>
              <w:tabs>
                <w:tab w:val="clear" w:pos="720"/>
                <w:tab w:val="num" w:pos="220"/>
              </w:tabs>
              <w:spacing w:before="60" w:after="60"/>
              <w:ind w:hanging="68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Gabinete da Corregedoria Geral</w:t>
            </w:r>
          </w:p>
        </w:tc>
      </w:tr>
      <w:tr w:rsidR="00F63DD1" w:rsidTr="00D51079">
        <w:trPr>
          <w:trHeight w:val="189"/>
        </w:trPr>
        <w:tc>
          <w:tcPr>
            <w:tcW w:w="1985" w:type="dxa"/>
            <w:vAlign w:val="center"/>
          </w:tcPr>
          <w:p w:rsidR="00F63DD1" w:rsidRDefault="00F63DD1" w:rsidP="00D5107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</w:rPr>
            </w:pPr>
            <w:r>
              <w:rPr>
                <w:rFonts w:ascii="Arial" w:hAnsi="Arial" w:cs="Arial"/>
                <w:sz w:val="22"/>
              </w:rPr>
              <w:t>MPjTC</w:t>
            </w:r>
          </w:p>
        </w:tc>
        <w:tc>
          <w:tcPr>
            <w:tcW w:w="6808" w:type="dxa"/>
            <w:vAlign w:val="center"/>
          </w:tcPr>
          <w:p w:rsidR="00F63DD1" w:rsidRDefault="00F63DD1" w:rsidP="00902AC0">
            <w:pPr>
              <w:numPr>
                <w:ilvl w:val="0"/>
                <w:numId w:val="7"/>
              </w:numPr>
              <w:tabs>
                <w:tab w:val="clear" w:pos="720"/>
                <w:tab w:val="num" w:pos="220"/>
              </w:tabs>
              <w:spacing w:before="60" w:after="60"/>
              <w:ind w:hanging="68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Ministério Público junto ao Tribunal</w:t>
            </w:r>
          </w:p>
        </w:tc>
      </w:tr>
      <w:tr w:rsidR="00F63DD1" w:rsidTr="00D51079">
        <w:trPr>
          <w:trHeight w:val="189"/>
        </w:trPr>
        <w:tc>
          <w:tcPr>
            <w:tcW w:w="1985" w:type="dxa"/>
            <w:vAlign w:val="center"/>
          </w:tcPr>
          <w:p w:rsidR="00F63DD1" w:rsidRDefault="00F63DD1" w:rsidP="00D5107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</w:rPr>
            </w:pPr>
            <w:r>
              <w:rPr>
                <w:rFonts w:ascii="Arial" w:hAnsi="Arial" w:cs="Arial"/>
                <w:caps/>
                <w:sz w:val="22"/>
              </w:rPr>
              <w:t>DG</w:t>
            </w:r>
          </w:p>
        </w:tc>
        <w:tc>
          <w:tcPr>
            <w:tcW w:w="6808" w:type="dxa"/>
            <w:vAlign w:val="center"/>
          </w:tcPr>
          <w:p w:rsidR="00F63DD1" w:rsidRDefault="00F63DD1" w:rsidP="00902AC0">
            <w:pPr>
              <w:numPr>
                <w:ilvl w:val="0"/>
                <w:numId w:val="7"/>
              </w:numPr>
              <w:tabs>
                <w:tab w:val="clear" w:pos="720"/>
                <w:tab w:val="num" w:pos="220"/>
              </w:tabs>
              <w:spacing w:before="60" w:after="60"/>
              <w:ind w:hanging="68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Diretoria Geral</w:t>
            </w:r>
          </w:p>
        </w:tc>
      </w:tr>
      <w:tr w:rsidR="00F63DD1" w:rsidTr="00B50427">
        <w:tc>
          <w:tcPr>
            <w:tcW w:w="1985" w:type="dxa"/>
            <w:vAlign w:val="center"/>
          </w:tcPr>
          <w:p w:rsidR="00F63DD1" w:rsidRDefault="00F63DD1" w:rsidP="00D5107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</w:rPr>
            </w:pPr>
            <w:r>
              <w:rPr>
                <w:rFonts w:ascii="Arial" w:hAnsi="Arial" w:cs="Arial"/>
                <w:caps/>
                <w:sz w:val="22"/>
              </w:rPr>
              <w:t>DP</w:t>
            </w:r>
          </w:p>
        </w:tc>
        <w:tc>
          <w:tcPr>
            <w:tcW w:w="6808" w:type="dxa"/>
            <w:vAlign w:val="center"/>
          </w:tcPr>
          <w:p w:rsidR="00F63DD1" w:rsidRDefault="00F63DD1" w:rsidP="00902AC0">
            <w:pPr>
              <w:numPr>
                <w:ilvl w:val="0"/>
                <w:numId w:val="7"/>
              </w:numPr>
              <w:tabs>
                <w:tab w:val="clear" w:pos="720"/>
                <w:tab w:val="num" w:pos="220"/>
              </w:tabs>
              <w:spacing w:before="60" w:after="60"/>
              <w:ind w:hanging="68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Diretoria de Protocolo</w:t>
            </w:r>
          </w:p>
        </w:tc>
      </w:tr>
      <w:tr w:rsidR="00F63DD1" w:rsidTr="00D51079">
        <w:trPr>
          <w:trHeight w:val="189"/>
        </w:trPr>
        <w:tc>
          <w:tcPr>
            <w:tcW w:w="1985" w:type="dxa"/>
            <w:vAlign w:val="center"/>
          </w:tcPr>
          <w:p w:rsidR="00F63DD1" w:rsidRDefault="00F63DD1" w:rsidP="00D5107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</w:rPr>
            </w:pPr>
            <w:r>
              <w:rPr>
                <w:rFonts w:ascii="Arial" w:hAnsi="Arial" w:cs="Arial"/>
                <w:caps/>
                <w:sz w:val="22"/>
              </w:rPr>
              <w:t>DIJUR</w:t>
            </w:r>
          </w:p>
        </w:tc>
        <w:tc>
          <w:tcPr>
            <w:tcW w:w="6808" w:type="dxa"/>
            <w:vAlign w:val="center"/>
          </w:tcPr>
          <w:p w:rsidR="00F63DD1" w:rsidRDefault="00F63DD1" w:rsidP="00902AC0">
            <w:pPr>
              <w:numPr>
                <w:ilvl w:val="0"/>
                <w:numId w:val="7"/>
              </w:numPr>
              <w:tabs>
                <w:tab w:val="clear" w:pos="720"/>
                <w:tab w:val="num" w:pos="220"/>
              </w:tabs>
              <w:spacing w:before="60" w:after="60"/>
              <w:ind w:hanging="68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Diretoria Jurídica</w:t>
            </w:r>
          </w:p>
        </w:tc>
      </w:tr>
      <w:tr w:rsidR="00F63DD1" w:rsidTr="00D51079">
        <w:trPr>
          <w:trHeight w:val="189"/>
        </w:trPr>
        <w:tc>
          <w:tcPr>
            <w:tcW w:w="1985" w:type="dxa"/>
            <w:vAlign w:val="center"/>
          </w:tcPr>
          <w:p w:rsidR="00F63DD1" w:rsidRDefault="00F63DD1" w:rsidP="00D5107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</w:rPr>
            </w:pPr>
            <w:r>
              <w:rPr>
                <w:rFonts w:ascii="Arial" w:hAnsi="Arial" w:cs="Arial"/>
                <w:caps/>
                <w:sz w:val="22"/>
              </w:rPr>
              <w:t>DGP</w:t>
            </w:r>
          </w:p>
        </w:tc>
        <w:tc>
          <w:tcPr>
            <w:tcW w:w="6808" w:type="dxa"/>
            <w:vAlign w:val="center"/>
          </w:tcPr>
          <w:p w:rsidR="00F63DD1" w:rsidRDefault="00F63DD1" w:rsidP="00902AC0">
            <w:pPr>
              <w:numPr>
                <w:ilvl w:val="0"/>
                <w:numId w:val="7"/>
              </w:numPr>
              <w:tabs>
                <w:tab w:val="clear" w:pos="720"/>
                <w:tab w:val="num" w:pos="220"/>
              </w:tabs>
              <w:spacing w:before="60" w:after="60"/>
              <w:ind w:left="213" w:hanging="173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Diretoria de Gestão de Pessoas</w:t>
            </w:r>
          </w:p>
        </w:tc>
      </w:tr>
      <w:tr w:rsidR="00F63DD1" w:rsidTr="00D51079">
        <w:trPr>
          <w:trHeight w:val="189"/>
        </w:trPr>
        <w:tc>
          <w:tcPr>
            <w:tcW w:w="1985" w:type="dxa"/>
            <w:vAlign w:val="center"/>
          </w:tcPr>
          <w:p w:rsidR="00F63DD1" w:rsidRDefault="00F63DD1" w:rsidP="00D5107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</w:rPr>
            </w:pPr>
            <w:r>
              <w:rPr>
                <w:rFonts w:ascii="Arial" w:hAnsi="Arial" w:cs="Arial"/>
                <w:caps/>
                <w:sz w:val="22"/>
              </w:rPr>
              <w:t>DF</w:t>
            </w:r>
          </w:p>
        </w:tc>
        <w:tc>
          <w:tcPr>
            <w:tcW w:w="6808" w:type="dxa"/>
            <w:vAlign w:val="center"/>
          </w:tcPr>
          <w:p w:rsidR="00F63DD1" w:rsidRDefault="00F63DD1" w:rsidP="00902AC0">
            <w:pPr>
              <w:numPr>
                <w:ilvl w:val="0"/>
                <w:numId w:val="7"/>
              </w:numPr>
              <w:tabs>
                <w:tab w:val="clear" w:pos="720"/>
                <w:tab w:val="num" w:pos="220"/>
              </w:tabs>
              <w:spacing w:before="60" w:after="60"/>
              <w:ind w:left="213" w:hanging="173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Diretoria de Finanças</w:t>
            </w:r>
          </w:p>
        </w:tc>
      </w:tr>
      <w:tr w:rsidR="00F63DD1" w:rsidTr="00D51079">
        <w:trPr>
          <w:trHeight w:val="189"/>
        </w:trPr>
        <w:tc>
          <w:tcPr>
            <w:tcW w:w="1985" w:type="dxa"/>
            <w:vAlign w:val="center"/>
          </w:tcPr>
          <w:p w:rsidR="00F63DD1" w:rsidRDefault="00F63DD1" w:rsidP="00D5107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lang w:val="es-ES_tradnl"/>
              </w:rPr>
            </w:pPr>
            <w:r>
              <w:rPr>
                <w:rFonts w:ascii="Arial" w:hAnsi="Arial" w:cs="Arial"/>
                <w:caps/>
                <w:sz w:val="22"/>
                <w:lang w:val="es-ES_tradnl"/>
              </w:rPr>
              <w:t>DTI</w:t>
            </w:r>
          </w:p>
        </w:tc>
        <w:tc>
          <w:tcPr>
            <w:tcW w:w="6808" w:type="dxa"/>
            <w:vAlign w:val="center"/>
          </w:tcPr>
          <w:p w:rsidR="00F63DD1" w:rsidRDefault="00F63DD1" w:rsidP="00902AC0">
            <w:pPr>
              <w:numPr>
                <w:ilvl w:val="0"/>
                <w:numId w:val="7"/>
              </w:numPr>
              <w:tabs>
                <w:tab w:val="clear" w:pos="720"/>
                <w:tab w:val="num" w:pos="220"/>
              </w:tabs>
              <w:spacing w:before="60" w:after="60"/>
              <w:ind w:left="213" w:hanging="173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Diretoria de Tecnologia da Informação</w:t>
            </w:r>
          </w:p>
        </w:tc>
      </w:tr>
      <w:tr w:rsidR="00F63DD1" w:rsidTr="00D51079">
        <w:trPr>
          <w:trHeight w:val="189"/>
        </w:trPr>
        <w:tc>
          <w:tcPr>
            <w:tcW w:w="1985" w:type="dxa"/>
            <w:vAlign w:val="center"/>
          </w:tcPr>
          <w:p w:rsidR="00F63DD1" w:rsidRDefault="006540F2" w:rsidP="00D5107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</w:rPr>
            </w:pPr>
            <w:r>
              <w:rPr>
                <w:rFonts w:ascii="Arial" w:hAnsi="Arial" w:cs="Arial"/>
                <w:caps/>
                <w:sz w:val="22"/>
                <w:lang w:val="es-ES_tradnl"/>
              </w:rPr>
              <w:t>COFAP</w:t>
            </w:r>
          </w:p>
        </w:tc>
        <w:tc>
          <w:tcPr>
            <w:tcW w:w="6808" w:type="dxa"/>
            <w:vAlign w:val="center"/>
          </w:tcPr>
          <w:p w:rsidR="00F63DD1" w:rsidRDefault="008473B3" w:rsidP="00902AC0">
            <w:pPr>
              <w:numPr>
                <w:ilvl w:val="0"/>
                <w:numId w:val="7"/>
              </w:numPr>
              <w:tabs>
                <w:tab w:val="clear" w:pos="720"/>
                <w:tab w:val="num" w:pos="220"/>
              </w:tabs>
              <w:spacing w:before="60" w:after="60"/>
              <w:ind w:left="213" w:hanging="173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Coordenadoria de Fiscalização de </w:t>
            </w:r>
            <w:r w:rsidR="00F63DD1">
              <w:rPr>
                <w:rFonts w:ascii="Arial" w:hAnsi="Arial" w:cs="Arial"/>
                <w:sz w:val="22"/>
              </w:rPr>
              <w:t>Atos de Pessoal</w:t>
            </w:r>
          </w:p>
        </w:tc>
      </w:tr>
      <w:tr w:rsidR="00F63DD1" w:rsidTr="00D51079">
        <w:trPr>
          <w:trHeight w:val="189"/>
        </w:trPr>
        <w:tc>
          <w:tcPr>
            <w:tcW w:w="1985" w:type="dxa"/>
            <w:vAlign w:val="center"/>
          </w:tcPr>
          <w:p w:rsidR="00F63DD1" w:rsidRDefault="00F63DD1" w:rsidP="00D5107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</w:rPr>
            </w:pPr>
            <w:r>
              <w:rPr>
                <w:rFonts w:ascii="Arial" w:hAnsi="Arial" w:cs="Arial"/>
                <w:caps/>
                <w:sz w:val="22"/>
              </w:rPr>
              <w:t>CI</w:t>
            </w:r>
          </w:p>
        </w:tc>
        <w:tc>
          <w:tcPr>
            <w:tcW w:w="6808" w:type="dxa"/>
            <w:vAlign w:val="center"/>
          </w:tcPr>
          <w:p w:rsidR="00F63DD1" w:rsidRDefault="00F63DD1" w:rsidP="00902AC0">
            <w:pPr>
              <w:numPr>
                <w:ilvl w:val="0"/>
                <w:numId w:val="7"/>
              </w:numPr>
              <w:tabs>
                <w:tab w:val="clear" w:pos="720"/>
                <w:tab w:val="num" w:pos="220"/>
              </w:tabs>
              <w:spacing w:before="60" w:after="60"/>
              <w:ind w:left="213" w:hanging="173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Controladoria Interna</w:t>
            </w:r>
          </w:p>
        </w:tc>
      </w:tr>
      <w:tr w:rsidR="00223991" w:rsidTr="0047323E">
        <w:trPr>
          <w:trHeight w:val="297"/>
        </w:trPr>
        <w:tc>
          <w:tcPr>
            <w:tcW w:w="1985" w:type="dxa"/>
            <w:vAlign w:val="center"/>
          </w:tcPr>
          <w:p w:rsidR="00223991" w:rsidRDefault="00223991" w:rsidP="00781328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</w:rPr>
            </w:pPr>
            <w:r>
              <w:rPr>
                <w:rFonts w:ascii="Arial" w:hAnsi="Arial" w:cs="Arial"/>
                <w:caps/>
                <w:sz w:val="22"/>
              </w:rPr>
              <w:t>RI</w:t>
            </w:r>
          </w:p>
        </w:tc>
        <w:tc>
          <w:tcPr>
            <w:tcW w:w="6808" w:type="dxa"/>
            <w:vAlign w:val="center"/>
          </w:tcPr>
          <w:p w:rsidR="00223991" w:rsidRDefault="00223991" w:rsidP="00902AC0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hanging="6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Regimento Interno</w:t>
            </w:r>
          </w:p>
        </w:tc>
      </w:tr>
      <w:tr w:rsidR="0047323E" w:rsidRPr="00E227ED" w:rsidTr="00B50427">
        <w:trPr>
          <w:trHeight w:val="297"/>
        </w:trPr>
        <w:tc>
          <w:tcPr>
            <w:tcW w:w="1985" w:type="dxa"/>
            <w:vAlign w:val="center"/>
          </w:tcPr>
          <w:p w:rsidR="0047323E" w:rsidRPr="00E227ED" w:rsidRDefault="0047323E" w:rsidP="00781328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E227ED">
              <w:rPr>
                <w:rFonts w:ascii="Arial" w:hAnsi="Arial" w:cs="Arial"/>
                <w:sz w:val="22"/>
                <w:szCs w:val="22"/>
              </w:rPr>
              <w:t>ABRTC</w:t>
            </w:r>
          </w:p>
        </w:tc>
        <w:tc>
          <w:tcPr>
            <w:tcW w:w="6808" w:type="dxa"/>
            <w:tcBorders>
              <w:bottom w:val="single" w:sz="4" w:space="0" w:color="auto"/>
            </w:tcBorders>
            <w:vAlign w:val="center"/>
          </w:tcPr>
          <w:p w:rsidR="0047323E" w:rsidRPr="00E227ED" w:rsidRDefault="0047323E" w:rsidP="00902AC0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hanging="680"/>
              <w:rPr>
                <w:rFonts w:ascii="Arial" w:hAnsi="Arial" w:cs="Arial"/>
                <w:sz w:val="22"/>
                <w:szCs w:val="22"/>
              </w:rPr>
            </w:pPr>
            <w:r w:rsidRPr="00E227ED">
              <w:rPr>
                <w:rFonts w:ascii="Arial" w:hAnsi="Arial" w:cs="Arial"/>
                <w:color w:val="000000"/>
                <w:sz w:val="22"/>
                <w:szCs w:val="22"/>
              </w:rPr>
              <w:t>Associação Beneficente e Recreativa Tribunal de Contas</w:t>
            </w:r>
          </w:p>
        </w:tc>
      </w:tr>
      <w:bookmarkEnd w:id="0"/>
    </w:tbl>
    <w:p w:rsidR="00AD7701" w:rsidRDefault="00AD7701" w:rsidP="00EF3AD0">
      <w:pPr>
        <w:pStyle w:val="Subtitulo"/>
        <w:spacing w:before="240" w:after="120"/>
        <w:rPr>
          <w:color w:val="000000"/>
        </w:rPr>
      </w:pPr>
    </w:p>
    <w:sectPr w:rsidR="00AD7701" w:rsidSect="00D327EA">
      <w:headerReference w:type="default" r:id="rId9"/>
      <w:footerReference w:type="default" r:id="rId10"/>
      <w:pgSz w:w="11907" w:h="16840" w:code="9"/>
      <w:pgMar w:top="1985" w:right="1134" w:bottom="1134" w:left="1701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15F0" w:rsidRDefault="008515F0">
      <w:r>
        <w:separator/>
      </w:r>
    </w:p>
  </w:endnote>
  <w:endnote w:type="continuationSeparator" w:id="0">
    <w:p w:rsidR="008515F0" w:rsidRDefault="00851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A5B" w:rsidRDefault="000B2A5B">
    <w:pPr>
      <w:pStyle w:val="Rodap"/>
      <w:jc w:val="right"/>
    </w:pPr>
  </w:p>
  <w:p w:rsidR="005624D1" w:rsidRPr="002B2C6E" w:rsidRDefault="005624D1">
    <w:pPr>
      <w:pStyle w:val="Rodap"/>
      <w:jc w:val="cen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15F0" w:rsidRDefault="008515F0">
      <w:r>
        <w:separator/>
      </w:r>
    </w:p>
  </w:footnote>
  <w:footnote w:type="continuationSeparator" w:id="0">
    <w:p w:rsidR="008515F0" w:rsidRDefault="008515F0">
      <w:r>
        <w:continuationSeparator/>
      </w:r>
    </w:p>
  </w:footnote>
  <w:footnote w:id="1">
    <w:p w:rsidR="008A6444" w:rsidRPr="00903F9E" w:rsidRDefault="008A6444" w:rsidP="008A6444">
      <w:pPr>
        <w:pStyle w:val="Textodenotaderodap"/>
        <w:rPr>
          <w:rFonts w:ascii="Arial" w:hAnsi="Arial" w:cs="Arial"/>
        </w:rPr>
      </w:pPr>
      <w:r w:rsidRPr="008A6444">
        <w:rPr>
          <w:rStyle w:val="Refdenotaderodap"/>
        </w:rPr>
        <w:sym w:font="Symbol" w:char="F02A"/>
      </w:r>
      <w:r>
        <w:t xml:space="preserve"> </w:t>
      </w:r>
      <w:r w:rsidRPr="00903F9E">
        <w:rPr>
          <w:rFonts w:ascii="Arial" w:hAnsi="Arial" w:cs="Arial"/>
          <w:b/>
        </w:rPr>
        <w:t>Nota</w:t>
      </w:r>
      <w:r w:rsidR="00774587">
        <w:rPr>
          <w:rFonts w:ascii="Arial" w:hAnsi="Arial" w:cs="Arial"/>
          <w:b/>
        </w:rPr>
        <w:t>s</w:t>
      </w:r>
      <w:r w:rsidRPr="00903F9E">
        <w:rPr>
          <w:rFonts w:ascii="Arial" w:hAnsi="Arial" w:cs="Arial"/>
          <w:b/>
        </w:rPr>
        <w:t xml:space="preserve"> da Biblioteca:</w:t>
      </w:r>
    </w:p>
    <w:p w:rsidR="008A6444" w:rsidRPr="00774587" w:rsidRDefault="008A6444" w:rsidP="00774587">
      <w:pPr>
        <w:pStyle w:val="Textodenotaderodap"/>
        <w:numPr>
          <w:ilvl w:val="0"/>
          <w:numId w:val="39"/>
        </w:numPr>
        <w:ind w:left="426" w:hanging="284"/>
        <w:rPr>
          <w:rFonts w:ascii="Arial" w:hAnsi="Arial" w:cs="Arial"/>
        </w:rPr>
      </w:pPr>
      <w:r w:rsidRPr="00774587">
        <w:rPr>
          <w:rFonts w:ascii="Arial" w:hAnsi="Arial" w:cs="Arial"/>
        </w:rPr>
        <w:t xml:space="preserve">Este texto não substitui o publicado no periódico: </w:t>
      </w:r>
      <w:hyperlink r:id="rId1" w:history="1">
        <w:r w:rsidRPr="00774587">
          <w:rPr>
            <w:rStyle w:val="Hyperlink"/>
            <w:rFonts w:cs="Arial"/>
            <w:sz w:val="20"/>
          </w:rPr>
          <w:t>Diário Eletrônico do Tribunal de Contas do Estado do Paraná, Curitiba, PR, n. 1707, 31 out. 2017, p. 22-28</w:t>
        </w:r>
      </w:hyperlink>
      <w:r w:rsidRPr="00774587">
        <w:rPr>
          <w:rFonts w:ascii="Arial" w:hAnsi="Arial" w:cs="Arial"/>
          <w:color w:val="0000FF"/>
          <w:u w:val="single"/>
        </w:rPr>
        <w:t>.</w:t>
      </w:r>
    </w:p>
    <w:p w:rsidR="008A6444" w:rsidRDefault="00774587" w:rsidP="00774587">
      <w:pPr>
        <w:pStyle w:val="Textodenotaderodap"/>
        <w:numPr>
          <w:ilvl w:val="0"/>
          <w:numId w:val="39"/>
        </w:numPr>
        <w:ind w:left="426" w:hanging="284"/>
      </w:pPr>
      <w:r w:rsidRPr="00774587">
        <w:rPr>
          <w:rStyle w:val="Forte"/>
          <w:rFonts w:ascii="Arial" w:hAnsi="Arial" w:cs="Arial"/>
          <w:color w:val="0000FF"/>
        </w:rPr>
        <w:t>Alterada</w:t>
      </w:r>
      <w:r w:rsidRPr="00774587">
        <w:rPr>
          <w:rFonts w:ascii="Arial" w:hAnsi="Arial" w:cs="Arial"/>
        </w:rPr>
        <w:t xml:space="preserve"> por: </w:t>
      </w:r>
      <w:hyperlink r:id="rId2" w:history="1">
        <w:r w:rsidRPr="00774587">
          <w:rPr>
            <w:rStyle w:val="Hyperlink"/>
            <w:rFonts w:cs="Arial"/>
            <w:sz w:val="20"/>
          </w:rPr>
          <w:t>Instrução de Serviço n. 141, de 16 de dezembro de 2019.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4D1" w:rsidRPr="003927AB" w:rsidRDefault="005B12F7" w:rsidP="00E30E0D">
    <w:pPr>
      <w:keepLines/>
      <w:spacing w:before="360" w:after="120"/>
      <w:jc w:val="center"/>
      <w:rPr>
        <w:rFonts w:ascii="Arial" w:hAnsi="Arial" w:cs="Arial"/>
        <w:sz w:val="28"/>
        <w:szCs w:val="28"/>
      </w:rPr>
    </w:pPr>
    <w:r>
      <w:rPr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0" type="#_x0000_t75" alt="brasao_pr_pequeno" style="position:absolute;left:0;text-align:left;margin-left:.6pt;margin-top:3.65pt;width:44.05pt;height:51.6pt;z-index:251657728;visibility:visible">
          <v:imagedata r:id="rId1" o:title="brasao_pr_pequeno"/>
        </v:shape>
      </w:pict>
    </w:r>
    <w:r w:rsidR="005624D1">
      <w:rPr>
        <w:rFonts w:ascii="Arial" w:hAnsi="Arial" w:cs="Arial"/>
        <w:b/>
        <w:sz w:val="28"/>
        <w:szCs w:val="28"/>
      </w:rPr>
      <w:t>T</w:t>
    </w:r>
    <w:r w:rsidR="005624D1" w:rsidRPr="003927AB">
      <w:rPr>
        <w:rFonts w:ascii="Arial" w:hAnsi="Arial" w:cs="Arial"/>
        <w:b/>
        <w:sz w:val="28"/>
        <w:szCs w:val="28"/>
      </w:rPr>
      <w:t>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A5B07"/>
    <w:multiLevelType w:val="hybridMultilevel"/>
    <w:tmpl w:val="257696DE"/>
    <w:lvl w:ilvl="0" w:tplc="5198C5B0">
      <w:start w:val="1"/>
      <w:numFmt w:val="decimal"/>
      <w:lvlText w:val="%1."/>
      <w:lvlJc w:val="left"/>
      <w:pPr>
        <w:ind w:left="1287" w:hanging="360"/>
      </w:pPr>
      <w:rPr>
        <w:rFonts w:ascii="Arial" w:eastAsia="Times New Roman" w:hAnsi="Arial" w:cs="Arial"/>
        <w:b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304C"/>
    <w:multiLevelType w:val="hybridMultilevel"/>
    <w:tmpl w:val="712C1FCE"/>
    <w:lvl w:ilvl="0" w:tplc="692655BC">
      <w:start w:val="1"/>
      <w:numFmt w:val="decimal"/>
      <w:lvlText w:val="%1)"/>
      <w:lvlJc w:val="left"/>
      <w:pPr>
        <w:ind w:left="2061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1B3868C8"/>
    <w:multiLevelType w:val="hybridMultilevel"/>
    <w:tmpl w:val="BAB08D08"/>
    <w:lvl w:ilvl="0" w:tplc="8CF65F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12427"/>
    <w:multiLevelType w:val="hybridMultilevel"/>
    <w:tmpl w:val="658E9556"/>
    <w:lvl w:ilvl="0" w:tplc="2DBAB368">
      <w:start w:val="1"/>
      <w:numFmt w:val="decimal"/>
      <w:pStyle w:val="AssuntoIndice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CA6C93"/>
    <w:multiLevelType w:val="hybridMultilevel"/>
    <w:tmpl w:val="31EC8F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6" w15:restartNumberingAfterBreak="0">
    <w:nsid w:val="291E2EE9"/>
    <w:multiLevelType w:val="hybridMultilevel"/>
    <w:tmpl w:val="CB167E9A"/>
    <w:lvl w:ilvl="0" w:tplc="8BC6C6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22F3A"/>
    <w:multiLevelType w:val="hybridMultilevel"/>
    <w:tmpl w:val="4A66C41C"/>
    <w:lvl w:ilvl="0" w:tplc="E4A2C632">
      <w:start w:val="1"/>
      <w:numFmt w:val="lowerLetter"/>
      <w:lvlText w:val="%1)"/>
      <w:lvlJc w:val="left"/>
      <w:pPr>
        <w:ind w:left="580" w:hanging="360"/>
      </w:pPr>
      <w:rPr>
        <w:rFonts w:hint="default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300" w:hanging="360"/>
      </w:pPr>
    </w:lvl>
    <w:lvl w:ilvl="2" w:tplc="0416001B" w:tentative="1">
      <w:start w:val="1"/>
      <w:numFmt w:val="lowerRoman"/>
      <w:lvlText w:val="%3."/>
      <w:lvlJc w:val="right"/>
      <w:pPr>
        <w:ind w:left="2020" w:hanging="180"/>
      </w:pPr>
    </w:lvl>
    <w:lvl w:ilvl="3" w:tplc="0416000F">
      <w:start w:val="1"/>
      <w:numFmt w:val="decimal"/>
      <w:lvlText w:val="%4."/>
      <w:lvlJc w:val="left"/>
      <w:pPr>
        <w:ind w:left="2740" w:hanging="360"/>
      </w:pPr>
    </w:lvl>
    <w:lvl w:ilvl="4" w:tplc="04160019" w:tentative="1">
      <w:start w:val="1"/>
      <w:numFmt w:val="lowerLetter"/>
      <w:lvlText w:val="%5."/>
      <w:lvlJc w:val="left"/>
      <w:pPr>
        <w:ind w:left="3460" w:hanging="360"/>
      </w:pPr>
    </w:lvl>
    <w:lvl w:ilvl="5" w:tplc="0416001B" w:tentative="1">
      <w:start w:val="1"/>
      <w:numFmt w:val="lowerRoman"/>
      <w:lvlText w:val="%6."/>
      <w:lvlJc w:val="right"/>
      <w:pPr>
        <w:ind w:left="4180" w:hanging="180"/>
      </w:pPr>
    </w:lvl>
    <w:lvl w:ilvl="6" w:tplc="0416000F">
      <w:start w:val="1"/>
      <w:numFmt w:val="decimal"/>
      <w:lvlText w:val="%7."/>
      <w:lvlJc w:val="left"/>
      <w:pPr>
        <w:ind w:left="4900" w:hanging="360"/>
      </w:pPr>
    </w:lvl>
    <w:lvl w:ilvl="7" w:tplc="04160019" w:tentative="1">
      <w:start w:val="1"/>
      <w:numFmt w:val="lowerLetter"/>
      <w:lvlText w:val="%8."/>
      <w:lvlJc w:val="left"/>
      <w:pPr>
        <w:ind w:left="5620" w:hanging="360"/>
      </w:pPr>
    </w:lvl>
    <w:lvl w:ilvl="8" w:tplc="0416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8" w15:restartNumberingAfterBreak="0">
    <w:nsid w:val="33870C1E"/>
    <w:multiLevelType w:val="hybridMultilevel"/>
    <w:tmpl w:val="2B04848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8456C"/>
    <w:multiLevelType w:val="hybridMultilevel"/>
    <w:tmpl w:val="35AEE01A"/>
    <w:lvl w:ilvl="0" w:tplc="F5263D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5E71DA"/>
    <w:multiLevelType w:val="hybridMultilevel"/>
    <w:tmpl w:val="EC5059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9569C"/>
    <w:multiLevelType w:val="hybridMultilevel"/>
    <w:tmpl w:val="E522DF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910D8C"/>
    <w:multiLevelType w:val="hybridMultilevel"/>
    <w:tmpl w:val="F21A97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10C4D"/>
    <w:multiLevelType w:val="hybridMultilevel"/>
    <w:tmpl w:val="6ACED47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93821"/>
    <w:multiLevelType w:val="hybridMultilevel"/>
    <w:tmpl w:val="E408A4B6"/>
    <w:lvl w:ilvl="0" w:tplc="E7BE2978">
      <w:start w:val="1"/>
      <w:numFmt w:val="upperRoman"/>
      <w:pStyle w:val="Inciso"/>
      <w:lvlText w:val="%1 - "/>
      <w:lvlJc w:val="left"/>
      <w:pPr>
        <w:tabs>
          <w:tab w:val="num" w:pos="1760"/>
        </w:tabs>
        <w:ind w:left="0" w:firstLine="680"/>
      </w:pPr>
      <w:rPr>
        <w:rFonts w:ascii="Verdana" w:hAnsi="Verdana" w:hint="default"/>
        <w:b w:val="0"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 w15:restartNumberingAfterBreak="0">
    <w:nsid w:val="474275AB"/>
    <w:multiLevelType w:val="hybridMultilevel"/>
    <w:tmpl w:val="ED021BD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B3E88"/>
    <w:multiLevelType w:val="hybridMultilevel"/>
    <w:tmpl w:val="2F36B71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A4F0E"/>
    <w:multiLevelType w:val="hybridMultilevel"/>
    <w:tmpl w:val="0DCA3E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33387"/>
    <w:multiLevelType w:val="hybridMultilevel"/>
    <w:tmpl w:val="FF40E9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F003D"/>
    <w:multiLevelType w:val="hybridMultilevel"/>
    <w:tmpl w:val="007CFF7C"/>
    <w:lvl w:ilvl="0" w:tplc="AF9221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4476B3"/>
    <w:multiLevelType w:val="hybridMultilevel"/>
    <w:tmpl w:val="F93CF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823195"/>
    <w:multiLevelType w:val="hybridMultilevel"/>
    <w:tmpl w:val="A8E4BCC2"/>
    <w:lvl w:ilvl="0" w:tplc="04160001">
      <w:start w:val="1"/>
      <w:numFmt w:val="bullet"/>
      <w:lvlText w:val=""/>
      <w:lvlJc w:val="left"/>
      <w:pPr>
        <w:tabs>
          <w:tab w:val="num" w:pos="400"/>
        </w:tabs>
        <w:ind w:left="40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2" w15:restartNumberingAfterBreak="0">
    <w:nsid w:val="65CC0FEC"/>
    <w:multiLevelType w:val="hybridMultilevel"/>
    <w:tmpl w:val="906E66C6"/>
    <w:lvl w:ilvl="0" w:tplc="53DC8444">
      <w:start w:val="1"/>
      <w:numFmt w:val="lowerLetter"/>
      <w:lvlText w:val="%1)"/>
      <w:lvlJc w:val="left"/>
      <w:pPr>
        <w:ind w:left="5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0" w:hanging="360"/>
      </w:pPr>
    </w:lvl>
    <w:lvl w:ilvl="2" w:tplc="0416001B" w:tentative="1">
      <w:start w:val="1"/>
      <w:numFmt w:val="lowerRoman"/>
      <w:lvlText w:val="%3."/>
      <w:lvlJc w:val="right"/>
      <w:pPr>
        <w:ind w:left="2020" w:hanging="180"/>
      </w:pPr>
    </w:lvl>
    <w:lvl w:ilvl="3" w:tplc="0416000F" w:tentative="1">
      <w:start w:val="1"/>
      <w:numFmt w:val="decimal"/>
      <w:lvlText w:val="%4."/>
      <w:lvlJc w:val="left"/>
      <w:pPr>
        <w:ind w:left="2740" w:hanging="360"/>
      </w:pPr>
    </w:lvl>
    <w:lvl w:ilvl="4" w:tplc="04160019" w:tentative="1">
      <w:start w:val="1"/>
      <w:numFmt w:val="lowerLetter"/>
      <w:lvlText w:val="%5."/>
      <w:lvlJc w:val="left"/>
      <w:pPr>
        <w:ind w:left="3460" w:hanging="360"/>
      </w:pPr>
    </w:lvl>
    <w:lvl w:ilvl="5" w:tplc="0416001B" w:tentative="1">
      <w:start w:val="1"/>
      <w:numFmt w:val="lowerRoman"/>
      <w:lvlText w:val="%6."/>
      <w:lvlJc w:val="right"/>
      <w:pPr>
        <w:ind w:left="4180" w:hanging="180"/>
      </w:pPr>
    </w:lvl>
    <w:lvl w:ilvl="6" w:tplc="0416000F" w:tentative="1">
      <w:start w:val="1"/>
      <w:numFmt w:val="decimal"/>
      <w:lvlText w:val="%7."/>
      <w:lvlJc w:val="left"/>
      <w:pPr>
        <w:ind w:left="4900" w:hanging="360"/>
      </w:pPr>
    </w:lvl>
    <w:lvl w:ilvl="7" w:tplc="04160019" w:tentative="1">
      <w:start w:val="1"/>
      <w:numFmt w:val="lowerLetter"/>
      <w:lvlText w:val="%8."/>
      <w:lvlJc w:val="left"/>
      <w:pPr>
        <w:ind w:left="5620" w:hanging="360"/>
      </w:pPr>
    </w:lvl>
    <w:lvl w:ilvl="8" w:tplc="0416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3" w15:restartNumberingAfterBreak="0">
    <w:nsid w:val="67C70AFE"/>
    <w:multiLevelType w:val="hybridMultilevel"/>
    <w:tmpl w:val="AA82C0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634B0"/>
    <w:multiLevelType w:val="hybridMultilevel"/>
    <w:tmpl w:val="992C94E2"/>
    <w:lvl w:ilvl="0" w:tplc="4A58A2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6031A"/>
    <w:multiLevelType w:val="hybridMultilevel"/>
    <w:tmpl w:val="74DA64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0B38BB"/>
    <w:multiLevelType w:val="hybridMultilevel"/>
    <w:tmpl w:val="A9ACA988"/>
    <w:lvl w:ilvl="0" w:tplc="690442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E95B2A"/>
    <w:multiLevelType w:val="hybridMultilevel"/>
    <w:tmpl w:val="EB747E82"/>
    <w:lvl w:ilvl="0" w:tplc="B00416A4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8" w15:restartNumberingAfterBreak="0">
    <w:nsid w:val="73694764"/>
    <w:multiLevelType w:val="hybridMultilevel"/>
    <w:tmpl w:val="FB7A1A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C05994"/>
    <w:multiLevelType w:val="hybridMultilevel"/>
    <w:tmpl w:val="11984756"/>
    <w:lvl w:ilvl="0" w:tplc="A9B05F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795E60"/>
    <w:multiLevelType w:val="hybridMultilevel"/>
    <w:tmpl w:val="B71E972C"/>
    <w:lvl w:ilvl="0" w:tplc="5B88C2C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D48D6"/>
    <w:multiLevelType w:val="hybridMultilevel"/>
    <w:tmpl w:val="E36C32AA"/>
    <w:lvl w:ilvl="0" w:tplc="0CEE4D58">
      <w:start w:val="10"/>
      <w:numFmt w:val="decimal"/>
      <w:pStyle w:val="Artigo"/>
      <w:lvlText w:val="Art. %1. 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292346"/>
    <w:multiLevelType w:val="hybridMultilevel"/>
    <w:tmpl w:val="BCE098CE"/>
    <w:lvl w:ilvl="0" w:tplc="6F48B0F2">
      <w:start w:val="1"/>
      <w:numFmt w:val="lowerLetter"/>
      <w:lvlText w:val="%1)"/>
      <w:lvlJc w:val="left"/>
      <w:pPr>
        <w:ind w:left="580" w:hanging="360"/>
      </w:pPr>
    </w:lvl>
    <w:lvl w:ilvl="1" w:tplc="04160019">
      <w:start w:val="1"/>
      <w:numFmt w:val="lowerLetter"/>
      <w:lvlText w:val="%2."/>
      <w:lvlJc w:val="left"/>
      <w:pPr>
        <w:ind w:left="1300" w:hanging="360"/>
      </w:pPr>
    </w:lvl>
    <w:lvl w:ilvl="2" w:tplc="0416001B">
      <w:start w:val="1"/>
      <w:numFmt w:val="lowerRoman"/>
      <w:lvlText w:val="%3."/>
      <w:lvlJc w:val="right"/>
      <w:pPr>
        <w:ind w:left="2020" w:hanging="180"/>
      </w:pPr>
    </w:lvl>
    <w:lvl w:ilvl="3" w:tplc="0416000F">
      <w:start w:val="1"/>
      <w:numFmt w:val="decimal"/>
      <w:lvlText w:val="%4."/>
      <w:lvlJc w:val="left"/>
      <w:pPr>
        <w:ind w:left="2740" w:hanging="360"/>
      </w:pPr>
    </w:lvl>
    <w:lvl w:ilvl="4" w:tplc="04160019">
      <w:start w:val="1"/>
      <w:numFmt w:val="lowerLetter"/>
      <w:lvlText w:val="%5."/>
      <w:lvlJc w:val="left"/>
      <w:pPr>
        <w:ind w:left="3460" w:hanging="360"/>
      </w:pPr>
    </w:lvl>
    <w:lvl w:ilvl="5" w:tplc="0416001B">
      <w:start w:val="1"/>
      <w:numFmt w:val="lowerRoman"/>
      <w:lvlText w:val="%6."/>
      <w:lvlJc w:val="right"/>
      <w:pPr>
        <w:ind w:left="4180" w:hanging="180"/>
      </w:pPr>
    </w:lvl>
    <w:lvl w:ilvl="6" w:tplc="0416000F">
      <w:start w:val="1"/>
      <w:numFmt w:val="decimal"/>
      <w:lvlText w:val="%7."/>
      <w:lvlJc w:val="left"/>
      <w:pPr>
        <w:ind w:left="4900" w:hanging="360"/>
      </w:pPr>
    </w:lvl>
    <w:lvl w:ilvl="7" w:tplc="04160019">
      <w:start w:val="1"/>
      <w:numFmt w:val="lowerLetter"/>
      <w:lvlText w:val="%8."/>
      <w:lvlJc w:val="left"/>
      <w:pPr>
        <w:ind w:left="5620" w:hanging="360"/>
      </w:pPr>
    </w:lvl>
    <w:lvl w:ilvl="8" w:tplc="0416001B">
      <w:start w:val="1"/>
      <w:numFmt w:val="lowerRoman"/>
      <w:lvlText w:val="%9."/>
      <w:lvlJc w:val="right"/>
      <w:pPr>
        <w:ind w:left="6340" w:hanging="180"/>
      </w:pPr>
    </w:lvl>
  </w:abstractNum>
  <w:num w:numId="1">
    <w:abstractNumId w:val="14"/>
  </w:num>
  <w:num w:numId="2">
    <w:abstractNumId w:val="31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2"/>
  </w:num>
  <w:num w:numId="7">
    <w:abstractNumId w:val="13"/>
  </w:num>
  <w:num w:numId="8">
    <w:abstractNumId w:val="18"/>
  </w:num>
  <w:num w:numId="9">
    <w:abstractNumId w:val="28"/>
  </w:num>
  <w:num w:numId="10">
    <w:abstractNumId w:val="15"/>
  </w:num>
  <w:num w:numId="11">
    <w:abstractNumId w:val="7"/>
  </w:num>
  <w:num w:numId="12">
    <w:abstractNumId w:val="16"/>
  </w:num>
  <w:num w:numId="13">
    <w:abstractNumId w:val="21"/>
  </w:num>
  <w:num w:numId="14">
    <w:abstractNumId w:val="5"/>
  </w:num>
  <w:num w:numId="15">
    <w:abstractNumId w:val="22"/>
  </w:num>
  <w:num w:numId="16">
    <w:abstractNumId w:val="20"/>
  </w:num>
  <w:num w:numId="17">
    <w:abstractNumId w:val="23"/>
  </w:num>
  <w:num w:numId="18">
    <w:abstractNumId w:val="8"/>
  </w:num>
  <w:num w:numId="19">
    <w:abstractNumId w:val="27"/>
  </w:num>
  <w:num w:numId="20">
    <w:abstractNumId w:val="2"/>
  </w:num>
  <w:num w:numId="21">
    <w:abstractNumId w:val="24"/>
  </w:num>
  <w:num w:numId="22">
    <w:abstractNumId w:val="12"/>
  </w:num>
  <w:num w:numId="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8"/>
  </w:num>
  <w:num w:numId="26">
    <w:abstractNumId w:val="13"/>
  </w:num>
  <w:num w:numId="27">
    <w:abstractNumId w:val="16"/>
  </w:num>
  <w:num w:numId="28">
    <w:abstractNumId w:val="26"/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</w:num>
  <w:num w:numId="31">
    <w:abstractNumId w:val="9"/>
  </w:num>
  <w:num w:numId="32">
    <w:abstractNumId w:val="6"/>
  </w:num>
  <w:num w:numId="33">
    <w:abstractNumId w:val="19"/>
  </w:num>
  <w:num w:numId="34">
    <w:abstractNumId w:val="29"/>
  </w:num>
  <w:num w:numId="35">
    <w:abstractNumId w:val="17"/>
  </w:num>
  <w:num w:numId="36">
    <w:abstractNumId w:val="10"/>
  </w:num>
  <w:num w:numId="37">
    <w:abstractNumId w:val="25"/>
  </w:num>
  <w:num w:numId="38">
    <w:abstractNumId w:val="11"/>
  </w:num>
  <w:num w:numId="39">
    <w:abstractNumId w:val="3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7701"/>
    <w:rsid w:val="000000EB"/>
    <w:rsid w:val="000014E4"/>
    <w:rsid w:val="000026A1"/>
    <w:rsid w:val="00003101"/>
    <w:rsid w:val="0000413F"/>
    <w:rsid w:val="00004245"/>
    <w:rsid w:val="00005472"/>
    <w:rsid w:val="000065D0"/>
    <w:rsid w:val="00006B44"/>
    <w:rsid w:val="00007672"/>
    <w:rsid w:val="00011DFA"/>
    <w:rsid w:val="00013A8D"/>
    <w:rsid w:val="00016AED"/>
    <w:rsid w:val="00017102"/>
    <w:rsid w:val="00023D1C"/>
    <w:rsid w:val="00023DC2"/>
    <w:rsid w:val="00024246"/>
    <w:rsid w:val="00025333"/>
    <w:rsid w:val="000254B2"/>
    <w:rsid w:val="00026B67"/>
    <w:rsid w:val="000277DD"/>
    <w:rsid w:val="000278B2"/>
    <w:rsid w:val="00027B4B"/>
    <w:rsid w:val="000301FA"/>
    <w:rsid w:val="0003322C"/>
    <w:rsid w:val="000336A2"/>
    <w:rsid w:val="000336C2"/>
    <w:rsid w:val="00034918"/>
    <w:rsid w:val="00034E1B"/>
    <w:rsid w:val="0003582C"/>
    <w:rsid w:val="00036DCF"/>
    <w:rsid w:val="000405D4"/>
    <w:rsid w:val="000437A5"/>
    <w:rsid w:val="00043C11"/>
    <w:rsid w:val="00045518"/>
    <w:rsid w:val="00045AE1"/>
    <w:rsid w:val="000473A8"/>
    <w:rsid w:val="000552F5"/>
    <w:rsid w:val="00057074"/>
    <w:rsid w:val="00057F4A"/>
    <w:rsid w:val="00060C86"/>
    <w:rsid w:val="00062365"/>
    <w:rsid w:val="00062737"/>
    <w:rsid w:val="00063B2D"/>
    <w:rsid w:val="00070349"/>
    <w:rsid w:val="00073E2D"/>
    <w:rsid w:val="00073E66"/>
    <w:rsid w:val="00074D00"/>
    <w:rsid w:val="000753E8"/>
    <w:rsid w:val="000764A0"/>
    <w:rsid w:val="0007757D"/>
    <w:rsid w:val="00080556"/>
    <w:rsid w:val="000840E7"/>
    <w:rsid w:val="000874CA"/>
    <w:rsid w:val="00091EA5"/>
    <w:rsid w:val="000954B4"/>
    <w:rsid w:val="000956C8"/>
    <w:rsid w:val="000960D5"/>
    <w:rsid w:val="0009629D"/>
    <w:rsid w:val="000969C6"/>
    <w:rsid w:val="00097EE8"/>
    <w:rsid w:val="000A03CF"/>
    <w:rsid w:val="000A05D0"/>
    <w:rsid w:val="000A0BD8"/>
    <w:rsid w:val="000A213D"/>
    <w:rsid w:val="000A5DD5"/>
    <w:rsid w:val="000A5ECB"/>
    <w:rsid w:val="000B0440"/>
    <w:rsid w:val="000B18B2"/>
    <w:rsid w:val="000B2A5B"/>
    <w:rsid w:val="000B5822"/>
    <w:rsid w:val="000B66DB"/>
    <w:rsid w:val="000B72B7"/>
    <w:rsid w:val="000C264C"/>
    <w:rsid w:val="000C381D"/>
    <w:rsid w:val="000C4663"/>
    <w:rsid w:val="000C689D"/>
    <w:rsid w:val="000D098F"/>
    <w:rsid w:val="000D1ECE"/>
    <w:rsid w:val="000D3CE0"/>
    <w:rsid w:val="000D59E4"/>
    <w:rsid w:val="000D5B3C"/>
    <w:rsid w:val="000D7110"/>
    <w:rsid w:val="000E3706"/>
    <w:rsid w:val="000E3ECE"/>
    <w:rsid w:val="000E4786"/>
    <w:rsid w:val="000E5EDC"/>
    <w:rsid w:val="000F40AE"/>
    <w:rsid w:val="000F461B"/>
    <w:rsid w:val="000F5E0F"/>
    <w:rsid w:val="000F6135"/>
    <w:rsid w:val="000F7E20"/>
    <w:rsid w:val="00103572"/>
    <w:rsid w:val="001055AD"/>
    <w:rsid w:val="001076A9"/>
    <w:rsid w:val="0011459C"/>
    <w:rsid w:val="001148FF"/>
    <w:rsid w:val="001161DF"/>
    <w:rsid w:val="00116F2C"/>
    <w:rsid w:val="00120B4D"/>
    <w:rsid w:val="00121276"/>
    <w:rsid w:val="001221DE"/>
    <w:rsid w:val="00123AD5"/>
    <w:rsid w:val="00123DF8"/>
    <w:rsid w:val="00124E30"/>
    <w:rsid w:val="001300AD"/>
    <w:rsid w:val="0013056A"/>
    <w:rsid w:val="0013239A"/>
    <w:rsid w:val="00133F96"/>
    <w:rsid w:val="001354ED"/>
    <w:rsid w:val="001363F3"/>
    <w:rsid w:val="0013714C"/>
    <w:rsid w:val="0013792C"/>
    <w:rsid w:val="00140F65"/>
    <w:rsid w:val="00141F4B"/>
    <w:rsid w:val="001421D8"/>
    <w:rsid w:val="001455FA"/>
    <w:rsid w:val="00145E55"/>
    <w:rsid w:val="00146728"/>
    <w:rsid w:val="00147D37"/>
    <w:rsid w:val="00151770"/>
    <w:rsid w:val="00153143"/>
    <w:rsid w:val="001551D8"/>
    <w:rsid w:val="00155ABB"/>
    <w:rsid w:val="00160694"/>
    <w:rsid w:val="00162D63"/>
    <w:rsid w:val="001703BC"/>
    <w:rsid w:val="0017170A"/>
    <w:rsid w:val="00172B47"/>
    <w:rsid w:val="00173526"/>
    <w:rsid w:val="00173D53"/>
    <w:rsid w:val="00176110"/>
    <w:rsid w:val="00176AC3"/>
    <w:rsid w:val="00180503"/>
    <w:rsid w:val="00181B79"/>
    <w:rsid w:val="00181DA3"/>
    <w:rsid w:val="001823F8"/>
    <w:rsid w:val="0018651C"/>
    <w:rsid w:val="00187D39"/>
    <w:rsid w:val="0019229A"/>
    <w:rsid w:val="00192813"/>
    <w:rsid w:val="001A0C13"/>
    <w:rsid w:val="001A2825"/>
    <w:rsid w:val="001A2EB7"/>
    <w:rsid w:val="001A471C"/>
    <w:rsid w:val="001A4B51"/>
    <w:rsid w:val="001A5537"/>
    <w:rsid w:val="001A5BE8"/>
    <w:rsid w:val="001B68A0"/>
    <w:rsid w:val="001B7A47"/>
    <w:rsid w:val="001B7B85"/>
    <w:rsid w:val="001C0ADB"/>
    <w:rsid w:val="001C0B54"/>
    <w:rsid w:val="001C0CF7"/>
    <w:rsid w:val="001C3E29"/>
    <w:rsid w:val="001C547F"/>
    <w:rsid w:val="001C61F2"/>
    <w:rsid w:val="001C6309"/>
    <w:rsid w:val="001C7A9C"/>
    <w:rsid w:val="001D018E"/>
    <w:rsid w:val="001D1375"/>
    <w:rsid w:val="001D1637"/>
    <w:rsid w:val="001D68CC"/>
    <w:rsid w:val="001E0347"/>
    <w:rsid w:val="001E107D"/>
    <w:rsid w:val="001E1783"/>
    <w:rsid w:val="001E1921"/>
    <w:rsid w:val="001E379B"/>
    <w:rsid w:val="001E6B5A"/>
    <w:rsid w:val="001F31A0"/>
    <w:rsid w:val="001F41FA"/>
    <w:rsid w:val="001F4868"/>
    <w:rsid w:val="001F6358"/>
    <w:rsid w:val="001F787F"/>
    <w:rsid w:val="00201625"/>
    <w:rsid w:val="00206B79"/>
    <w:rsid w:val="002126D0"/>
    <w:rsid w:val="002131FE"/>
    <w:rsid w:val="00215002"/>
    <w:rsid w:val="002154EF"/>
    <w:rsid w:val="002204A4"/>
    <w:rsid w:val="00221B6F"/>
    <w:rsid w:val="00223991"/>
    <w:rsid w:val="00225144"/>
    <w:rsid w:val="002257A1"/>
    <w:rsid w:val="002262D2"/>
    <w:rsid w:val="00226359"/>
    <w:rsid w:val="002275B6"/>
    <w:rsid w:val="00232D2A"/>
    <w:rsid w:val="00233742"/>
    <w:rsid w:val="00233D3A"/>
    <w:rsid w:val="00234BB2"/>
    <w:rsid w:val="0023518E"/>
    <w:rsid w:val="00240955"/>
    <w:rsid w:val="00242AB0"/>
    <w:rsid w:val="00243878"/>
    <w:rsid w:val="00243CE6"/>
    <w:rsid w:val="00243FB7"/>
    <w:rsid w:val="00246142"/>
    <w:rsid w:val="00254FC1"/>
    <w:rsid w:val="00260258"/>
    <w:rsid w:val="002616E9"/>
    <w:rsid w:val="00263B1B"/>
    <w:rsid w:val="00265297"/>
    <w:rsid w:val="0026567C"/>
    <w:rsid w:val="00266C11"/>
    <w:rsid w:val="00271913"/>
    <w:rsid w:val="002720FB"/>
    <w:rsid w:val="00272A0A"/>
    <w:rsid w:val="002763E9"/>
    <w:rsid w:val="00277701"/>
    <w:rsid w:val="00277824"/>
    <w:rsid w:val="00277F55"/>
    <w:rsid w:val="002806B5"/>
    <w:rsid w:val="00281B64"/>
    <w:rsid w:val="00281BDC"/>
    <w:rsid w:val="002825FC"/>
    <w:rsid w:val="00284E76"/>
    <w:rsid w:val="00286506"/>
    <w:rsid w:val="00290666"/>
    <w:rsid w:val="00292C8E"/>
    <w:rsid w:val="00295FCA"/>
    <w:rsid w:val="00296B8F"/>
    <w:rsid w:val="00297000"/>
    <w:rsid w:val="00297981"/>
    <w:rsid w:val="002A2816"/>
    <w:rsid w:val="002A3635"/>
    <w:rsid w:val="002A5A58"/>
    <w:rsid w:val="002A7C88"/>
    <w:rsid w:val="002B25DC"/>
    <w:rsid w:val="002B2C6E"/>
    <w:rsid w:val="002B3DED"/>
    <w:rsid w:val="002B4C1B"/>
    <w:rsid w:val="002B5E17"/>
    <w:rsid w:val="002C2061"/>
    <w:rsid w:val="002C5608"/>
    <w:rsid w:val="002C7500"/>
    <w:rsid w:val="002D03AF"/>
    <w:rsid w:val="002D061E"/>
    <w:rsid w:val="002D0E02"/>
    <w:rsid w:val="002D215E"/>
    <w:rsid w:val="002D21DE"/>
    <w:rsid w:val="002D3CC2"/>
    <w:rsid w:val="002D60C5"/>
    <w:rsid w:val="002D60E5"/>
    <w:rsid w:val="002D7AF9"/>
    <w:rsid w:val="002E484E"/>
    <w:rsid w:val="002F1975"/>
    <w:rsid w:val="002F635A"/>
    <w:rsid w:val="002F73AF"/>
    <w:rsid w:val="002F76B4"/>
    <w:rsid w:val="00300C2D"/>
    <w:rsid w:val="00301CE5"/>
    <w:rsid w:val="00302F21"/>
    <w:rsid w:val="00304059"/>
    <w:rsid w:val="00306472"/>
    <w:rsid w:val="00311202"/>
    <w:rsid w:val="00311F69"/>
    <w:rsid w:val="00315F70"/>
    <w:rsid w:val="00316503"/>
    <w:rsid w:val="00322DD2"/>
    <w:rsid w:val="00323DB0"/>
    <w:rsid w:val="00324B29"/>
    <w:rsid w:val="0032588D"/>
    <w:rsid w:val="00325C5D"/>
    <w:rsid w:val="00326DEF"/>
    <w:rsid w:val="003355E4"/>
    <w:rsid w:val="00335D09"/>
    <w:rsid w:val="0034142E"/>
    <w:rsid w:val="00342A3F"/>
    <w:rsid w:val="00350329"/>
    <w:rsid w:val="0035163B"/>
    <w:rsid w:val="00351974"/>
    <w:rsid w:val="00353C23"/>
    <w:rsid w:val="0035524C"/>
    <w:rsid w:val="0035567B"/>
    <w:rsid w:val="003564E3"/>
    <w:rsid w:val="003634E3"/>
    <w:rsid w:val="003659B7"/>
    <w:rsid w:val="00366992"/>
    <w:rsid w:val="00366AB4"/>
    <w:rsid w:val="00366B8F"/>
    <w:rsid w:val="00370092"/>
    <w:rsid w:val="00370652"/>
    <w:rsid w:val="00371654"/>
    <w:rsid w:val="00373CB8"/>
    <w:rsid w:val="00375464"/>
    <w:rsid w:val="003772CE"/>
    <w:rsid w:val="0038182C"/>
    <w:rsid w:val="0039076F"/>
    <w:rsid w:val="0039084A"/>
    <w:rsid w:val="00391AFF"/>
    <w:rsid w:val="003927AB"/>
    <w:rsid w:val="003939ED"/>
    <w:rsid w:val="00393AFD"/>
    <w:rsid w:val="003941BD"/>
    <w:rsid w:val="003956BB"/>
    <w:rsid w:val="003A01D1"/>
    <w:rsid w:val="003A2083"/>
    <w:rsid w:val="003A2964"/>
    <w:rsid w:val="003A2F97"/>
    <w:rsid w:val="003A3E69"/>
    <w:rsid w:val="003A438C"/>
    <w:rsid w:val="003A43F0"/>
    <w:rsid w:val="003A4728"/>
    <w:rsid w:val="003A4F77"/>
    <w:rsid w:val="003A5007"/>
    <w:rsid w:val="003A50FA"/>
    <w:rsid w:val="003A6BD6"/>
    <w:rsid w:val="003A7F4A"/>
    <w:rsid w:val="003B1040"/>
    <w:rsid w:val="003B2A9E"/>
    <w:rsid w:val="003B4166"/>
    <w:rsid w:val="003B4D08"/>
    <w:rsid w:val="003B4FD2"/>
    <w:rsid w:val="003B57EC"/>
    <w:rsid w:val="003B713F"/>
    <w:rsid w:val="003B7321"/>
    <w:rsid w:val="003C1BC8"/>
    <w:rsid w:val="003C1DAC"/>
    <w:rsid w:val="003C2472"/>
    <w:rsid w:val="003C3221"/>
    <w:rsid w:val="003C3957"/>
    <w:rsid w:val="003D2E97"/>
    <w:rsid w:val="003E1E43"/>
    <w:rsid w:val="003E3EE8"/>
    <w:rsid w:val="003E7383"/>
    <w:rsid w:val="003F0944"/>
    <w:rsid w:val="003F1BAF"/>
    <w:rsid w:val="003F534D"/>
    <w:rsid w:val="003F6F5F"/>
    <w:rsid w:val="00401F6B"/>
    <w:rsid w:val="00404980"/>
    <w:rsid w:val="004054F8"/>
    <w:rsid w:val="00407CD9"/>
    <w:rsid w:val="00410349"/>
    <w:rsid w:val="004120F0"/>
    <w:rsid w:val="00413611"/>
    <w:rsid w:val="00417013"/>
    <w:rsid w:val="004220AD"/>
    <w:rsid w:val="00422624"/>
    <w:rsid w:val="00426461"/>
    <w:rsid w:val="0042662E"/>
    <w:rsid w:val="00426B8F"/>
    <w:rsid w:val="00431D6B"/>
    <w:rsid w:val="0043319E"/>
    <w:rsid w:val="0043337E"/>
    <w:rsid w:val="00441516"/>
    <w:rsid w:val="00441D86"/>
    <w:rsid w:val="0044250B"/>
    <w:rsid w:val="004429BC"/>
    <w:rsid w:val="00444A2D"/>
    <w:rsid w:val="00446860"/>
    <w:rsid w:val="0044697B"/>
    <w:rsid w:val="004476CE"/>
    <w:rsid w:val="00452835"/>
    <w:rsid w:val="0045284C"/>
    <w:rsid w:val="004549AF"/>
    <w:rsid w:val="00454A07"/>
    <w:rsid w:val="0045733D"/>
    <w:rsid w:val="00457B84"/>
    <w:rsid w:val="004705CB"/>
    <w:rsid w:val="0047143F"/>
    <w:rsid w:val="00471740"/>
    <w:rsid w:val="0047323E"/>
    <w:rsid w:val="004738BB"/>
    <w:rsid w:val="0047448C"/>
    <w:rsid w:val="0047688D"/>
    <w:rsid w:val="00476F8F"/>
    <w:rsid w:val="004806D8"/>
    <w:rsid w:val="00481365"/>
    <w:rsid w:val="00481CA9"/>
    <w:rsid w:val="0048471C"/>
    <w:rsid w:val="0048566E"/>
    <w:rsid w:val="004857B2"/>
    <w:rsid w:val="004878CD"/>
    <w:rsid w:val="00487BDC"/>
    <w:rsid w:val="00490360"/>
    <w:rsid w:val="00494BF9"/>
    <w:rsid w:val="00496398"/>
    <w:rsid w:val="0049645E"/>
    <w:rsid w:val="004A1046"/>
    <w:rsid w:val="004A11A1"/>
    <w:rsid w:val="004A1434"/>
    <w:rsid w:val="004A3DD5"/>
    <w:rsid w:val="004A6A0A"/>
    <w:rsid w:val="004A6AA1"/>
    <w:rsid w:val="004A6EE9"/>
    <w:rsid w:val="004B00E9"/>
    <w:rsid w:val="004B2FCB"/>
    <w:rsid w:val="004B350E"/>
    <w:rsid w:val="004B4D30"/>
    <w:rsid w:val="004B4D3E"/>
    <w:rsid w:val="004B59CF"/>
    <w:rsid w:val="004C2EBA"/>
    <w:rsid w:val="004D0750"/>
    <w:rsid w:val="004D091F"/>
    <w:rsid w:val="004D126A"/>
    <w:rsid w:val="004D22DA"/>
    <w:rsid w:val="004D3DD8"/>
    <w:rsid w:val="004D57BE"/>
    <w:rsid w:val="004D5A18"/>
    <w:rsid w:val="004D5B57"/>
    <w:rsid w:val="004D632D"/>
    <w:rsid w:val="004D64A4"/>
    <w:rsid w:val="004D68F0"/>
    <w:rsid w:val="004D754E"/>
    <w:rsid w:val="004E0119"/>
    <w:rsid w:val="004E08B1"/>
    <w:rsid w:val="004E1241"/>
    <w:rsid w:val="004E145F"/>
    <w:rsid w:val="004E3E43"/>
    <w:rsid w:val="004E4B02"/>
    <w:rsid w:val="004E4E1A"/>
    <w:rsid w:val="004E67B8"/>
    <w:rsid w:val="004E6A93"/>
    <w:rsid w:val="004E7679"/>
    <w:rsid w:val="004F27CE"/>
    <w:rsid w:val="004F40A5"/>
    <w:rsid w:val="004F4F40"/>
    <w:rsid w:val="004F5CBA"/>
    <w:rsid w:val="004F7018"/>
    <w:rsid w:val="005030F5"/>
    <w:rsid w:val="005045AB"/>
    <w:rsid w:val="005049F5"/>
    <w:rsid w:val="00511B8A"/>
    <w:rsid w:val="0051300F"/>
    <w:rsid w:val="0051332E"/>
    <w:rsid w:val="00513BAA"/>
    <w:rsid w:val="005202A7"/>
    <w:rsid w:val="00525008"/>
    <w:rsid w:val="0052613C"/>
    <w:rsid w:val="00526734"/>
    <w:rsid w:val="00530CCC"/>
    <w:rsid w:val="00531455"/>
    <w:rsid w:val="00531819"/>
    <w:rsid w:val="005321AF"/>
    <w:rsid w:val="00532825"/>
    <w:rsid w:val="00534E46"/>
    <w:rsid w:val="00540F43"/>
    <w:rsid w:val="00544791"/>
    <w:rsid w:val="005449F2"/>
    <w:rsid w:val="00545208"/>
    <w:rsid w:val="00545615"/>
    <w:rsid w:val="00546C08"/>
    <w:rsid w:val="0055262B"/>
    <w:rsid w:val="00553F3D"/>
    <w:rsid w:val="00555180"/>
    <w:rsid w:val="00557716"/>
    <w:rsid w:val="00557938"/>
    <w:rsid w:val="005624D1"/>
    <w:rsid w:val="005639C5"/>
    <w:rsid w:val="0056451D"/>
    <w:rsid w:val="00565EA1"/>
    <w:rsid w:val="0056710F"/>
    <w:rsid w:val="005714FC"/>
    <w:rsid w:val="005760F0"/>
    <w:rsid w:val="00576753"/>
    <w:rsid w:val="005768EA"/>
    <w:rsid w:val="00577A27"/>
    <w:rsid w:val="00583480"/>
    <w:rsid w:val="00583A1E"/>
    <w:rsid w:val="0058497A"/>
    <w:rsid w:val="00584AD5"/>
    <w:rsid w:val="00585885"/>
    <w:rsid w:val="00585CC7"/>
    <w:rsid w:val="00586D75"/>
    <w:rsid w:val="005903AB"/>
    <w:rsid w:val="00590405"/>
    <w:rsid w:val="00590CE2"/>
    <w:rsid w:val="00593768"/>
    <w:rsid w:val="005938AF"/>
    <w:rsid w:val="00593E01"/>
    <w:rsid w:val="00594796"/>
    <w:rsid w:val="00594A8E"/>
    <w:rsid w:val="00594C34"/>
    <w:rsid w:val="00594C50"/>
    <w:rsid w:val="00595259"/>
    <w:rsid w:val="00595A6A"/>
    <w:rsid w:val="00597512"/>
    <w:rsid w:val="005A099F"/>
    <w:rsid w:val="005A17FB"/>
    <w:rsid w:val="005A2B85"/>
    <w:rsid w:val="005A3095"/>
    <w:rsid w:val="005A4256"/>
    <w:rsid w:val="005A5811"/>
    <w:rsid w:val="005A6E86"/>
    <w:rsid w:val="005B12F7"/>
    <w:rsid w:val="005B68F1"/>
    <w:rsid w:val="005B6A10"/>
    <w:rsid w:val="005C0824"/>
    <w:rsid w:val="005C188C"/>
    <w:rsid w:val="005C1AAB"/>
    <w:rsid w:val="005C2EE4"/>
    <w:rsid w:val="005C670F"/>
    <w:rsid w:val="005C7E3B"/>
    <w:rsid w:val="005D1039"/>
    <w:rsid w:val="005D13A9"/>
    <w:rsid w:val="005D2BF9"/>
    <w:rsid w:val="005D5238"/>
    <w:rsid w:val="005D52D7"/>
    <w:rsid w:val="005E011D"/>
    <w:rsid w:val="005E0633"/>
    <w:rsid w:val="005E52B4"/>
    <w:rsid w:val="005E5A45"/>
    <w:rsid w:val="005E5B53"/>
    <w:rsid w:val="005F02B0"/>
    <w:rsid w:val="005F087C"/>
    <w:rsid w:val="005F1CAA"/>
    <w:rsid w:val="00601347"/>
    <w:rsid w:val="006039E6"/>
    <w:rsid w:val="006044CA"/>
    <w:rsid w:val="0061074D"/>
    <w:rsid w:val="00611445"/>
    <w:rsid w:val="00611EB7"/>
    <w:rsid w:val="00613440"/>
    <w:rsid w:val="006208E7"/>
    <w:rsid w:val="00621320"/>
    <w:rsid w:val="00622A0C"/>
    <w:rsid w:val="00622DD0"/>
    <w:rsid w:val="0062354A"/>
    <w:rsid w:val="006255CD"/>
    <w:rsid w:val="00631ECF"/>
    <w:rsid w:val="00633C31"/>
    <w:rsid w:val="0063538A"/>
    <w:rsid w:val="00635627"/>
    <w:rsid w:val="00637F13"/>
    <w:rsid w:val="006413CE"/>
    <w:rsid w:val="006422E1"/>
    <w:rsid w:val="0064324A"/>
    <w:rsid w:val="00644743"/>
    <w:rsid w:val="00644945"/>
    <w:rsid w:val="00644AD4"/>
    <w:rsid w:val="006475AA"/>
    <w:rsid w:val="006500F7"/>
    <w:rsid w:val="00650D2A"/>
    <w:rsid w:val="00651076"/>
    <w:rsid w:val="0065130E"/>
    <w:rsid w:val="00651F46"/>
    <w:rsid w:val="00652818"/>
    <w:rsid w:val="006540F2"/>
    <w:rsid w:val="00655ED3"/>
    <w:rsid w:val="00656D2F"/>
    <w:rsid w:val="006615BE"/>
    <w:rsid w:val="00663015"/>
    <w:rsid w:val="00663E7F"/>
    <w:rsid w:val="00664693"/>
    <w:rsid w:val="00666BE2"/>
    <w:rsid w:val="0066775D"/>
    <w:rsid w:val="00673AC5"/>
    <w:rsid w:val="006769EB"/>
    <w:rsid w:val="006834D2"/>
    <w:rsid w:val="00684342"/>
    <w:rsid w:val="00687981"/>
    <w:rsid w:val="00687ED9"/>
    <w:rsid w:val="0069109E"/>
    <w:rsid w:val="00692D21"/>
    <w:rsid w:val="00694FD9"/>
    <w:rsid w:val="0069533F"/>
    <w:rsid w:val="00695B78"/>
    <w:rsid w:val="00695EA5"/>
    <w:rsid w:val="00696126"/>
    <w:rsid w:val="00696319"/>
    <w:rsid w:val="0069710E"/>
    <w:rsid w:val="0069732A"/>
    <w:rsid w:val="006A06E7"/>
    <w:rsid w:val="006A1090"/>
    <w:rsid w:val="006A10A2"/>
    <w:rsid w:val="006A2F81"/>
    <w:rsid w:val="006A6B86"/>
    <w:rsid w:val="006B018F"/>
    <w:rsid w:val="006B1ABA"/>
    <w:rsid w:val="006B2FE5"/>
    <w:rsid w:val="006B36DD"/>
    <w:rsid w:val="006B6618"/>
    <w:rsid w:val="006B6646"/>
    <w:rsid w:val="006B6A0D"/>
    <w:rsid w:val="006C2016"/>
    <w:rsid w:val="006C2A26"/>
    <w:rsid w:val="006C2B8B"/>
    <w:rsid w:val="006C2C1C"/>
    <w:rsid w:val="006C6A73"/>
    <w:rsid w:val="006C6A9F"/>
    <w:rsid w:val="006D0126"/>
    <w:rsid w:val="006D182D"/>
    <w:rsid w:val="006D2C24"/>
    <w:rsid w:val="006D37F6"/>
    <w:rsid w:val="006D5845"/>
    <w:rsid w:val="006D5929"/>
    <w:rsid w:val="006D623C"/>
    <w:rsid w:val="006D78F5"/>
    <w:rsid w:val="006E047E"/>
    <w:rsid w:val="006E1911"/>
    <w:rsid w:val="006E5746"/>
    <w:rsid w:val="006E5E31"/>
    <w:rsid w:val="006E66E2"/>
    <w:rsid w:val="006E7B5E"/>
    <w:rsid w:val="006F4E90"/>
    <w:rsid w:val="0070061C"/>
    <w:rsid w:val="00700E3F"/>
    <w:rsid w:val="00704469"/>
    <w:rsid w:val="00706DE2"/>
    <w:rsid w:val="00707D10"/>
    <w:rsid w:val="00713193"/>
    <w:rsid w:val="007148A1"/>
    <w:rsid w:val="00717A3D"/>
    <w:rsid w:val="00720D77"/>
    <w:rsid w:val="00721FAF"/>
    <w:rsid w:val="00723071"/>
    <w:rsid w:val="00724558"/>
    <w:rsid w:val="007254F0"/>
    <w:rsid w:val="007301F2"/>
    <w:rsid w:val="007319AD"/>
    <w:rsid w:val="00731BEC"/>
    <w:rsid w:val="00731C13"/>
    <w:rsid w:val="00734731"/>
    <w:rsid w:val="00740D77"/>
    <w:rsid w:val="0074137F"/>
    <w:rsid w:val="00742CB0"/>
    <w:rsid w:val="007458F0"/>
    <w:rsid w:val="0074663F"/>
    <w:rsid w:val="007478A8"/>
    <w:rsid w:val="0075275A"/>
    <w:rsid w:val="0075584D"/>
    <w:rsid w:val="00755CB9"/>
    <w:rsid w:val="0075733E"/>
    <w:rsid w:val="0076043A"/>
    <w:rsid w:val="007607AB"/>
    <w:rsid w:val="0076105C"/>
    <w:rsid w:val="007615AE"/>
    <w:rsid w:val="00762912"/>
    <w:rsid w:val="00763098"/>
    <w:rsid w:val="007637E2"/>
    <w:rsid w:val="0076424A"/>
    <w:rsid w:val="007644B9"/>
    <w:rsid w:val="00771FF6"/>
    <w:rsid w:val="00772A36"/>
    <w:rsid w:val="0077326B"/>
    <w:rsid w:val="00773326"/>
    <w:rsid w:val="00774587"/>
    <w:rsid w:val="00775566"/>
    <w:rsid w:val="00776C08"/>
    <w:rsid w:val="00781328"/>
    <w:rsid w:val="0078185E"/>
    <w:rsid w:val="00787F0A"/>
    <w:rsid w:val="00797441"/>
    <w:rsid w:val="007A0EAE"/>
    <w:rsid w:val="007A20AF"/>
    <w:rsid w:val="007A23F8"/>
    <w:rsid w:val="007A38B5"/>
    <w:rsid w:val="007A4DA8"/>
    <w:rsid w:val="007A5E8C"/>
    <w:rsid w:val="007A65CE"/>
    <w:rsid w:val="007A681B"/>
    <w:rsid w:val="007A7929"/>
    <w:rsid w:val="007B1D4D"/>
    <w:rsid w:val="007B342D"/>
    <w:rsid w:val="007B38D6"/>
    <w:rsid w:val="007B787E"/>
    <w:rsid w:val="007C031A"/>
    <w:rsid w:val="007C0FA5"/>
    <w:rsid w:val="007C1F72"/>
    <w:rsid w:val="007C399E"/>
    <w:rsid w:val="007C4618"/>
    <w:rsid w:val="007D7914"/>
    <w:rsid w:val="007E2286"/>
    <w:rsid w:val="007E286F"/>
    <w:rsid w:val="007E2ADF"/>
    <w:rsid w:val="007E4831"/>
    <w:rsid w:val="007E6319"/>
    <w:rsid w:val="007F0F8A"/>
    <w:rsid w:val="007F20EA"/>
    <w:rsid w:val="00800DAE"/>
    <w:rsid w:val="00801889"/>
    <w:rsid w:val="00810B2E"/>
    <w:rsid w:val="00810FFE"/>
    <w:rsid w:val="0081201C"/>
    <w:rsid w:val="008124CF"/>
    <w:rsid w:val="00820766"/>
    <w:rsid w:val="008224C7"/>
    <w:rsid w:val="0082255E"/>
    <w:rsid w:val="00822C02"/>
    <w:rsid w:val="00823EFC"/>
    <w:rsid w:val="0082642E"/>
    <w:rsid w:val="008268B9"/>
    <w:rsid w:val="00826BEF"/>
    <w:rsid w:val="008315E0"/>
    <w:rsid w:val="00832A1A"/>
    <w:rsid w:val="00835393"/>
    <w:rsid w:val="00840D06"/>
    <w:rsid w:val="00842027"/>
    <w:rsid w:val="00842393"/>
    <w:rsid w:val="00843E41"/>
    <w:rsid w:val="00844220"/>
    <w:rsid w:val="00844839"/>
    <w:rsid w:val="0084554E"/>
    <w:rsid w:val="00845DFD"/>
    <w:rsid w:val="008463DE"/>
    <w:rsid w:val="00846F59"/>
    <w:rsid w:val="008473B3"/>
    <w:rsid w:val="0085047E"/>
    <w:rsid w:val="00850FE8"/>
    <w:rsid w:val="008515F0"/>
    <w:rsid w:val="00851683"/>
    <w:rsid w:val="00853942"/>
    <w:rsid w:val="0085460B"/>
    <w:rsid w:val="008551FF"/>
    <w:rsid w:val="00855550"/>
    <w:rsid w:val="008568F9"/>
    <w:rsid w:val="008571EB"/>
    <w:rsid w:val="00862AFA"/>
    <w:rsid w:val="00864F5D"/>
    <w:rsid w:val="008655F7"/>
    <w:rsid w:val="008658CD"/>
    <w:rsid w:val="008669B9"/>
    <w:rsid w:val="0087225D"/>
    <w:rsid w:val="0087317F"/>
    <w:rsid w:val="0087430A"/>
    <w:rsid w:val="00874C2E"/>
    <w:rsid w:val="0087501D"/>
    <w:rsid w:val="0088063F"/>
    <w:rsid w:val="0088375F"/>
    <w:rsid w:val="00883820"/>
    <w:rsid w:val="00885C02"/>
    <w:rsid w:val="00885FAE"/>
    <w:rsid w:val="00891765"/>
    <w:rsid w:val="008956D1"/>
    <w:rsid w:val="0089650C"/>
    <w:rsid w:val="00896D52"/>
    <w:rsid w:val="008A04F5"/>
    <w:rsid w:val="008A2908"/>
    <w:rsid w:val="008A3651"/>
    <w:rsid w:val="008A4595"/>
    <w:rsid w:val="008A46A8"/>
    <w:rsid w:val="008A6444"/>
    <w:rsid w:val="008B15B4"/>
    <w:rsid w:val="008B4A7D"/>
    <w:rsid w:val="008B745F"/>
    <w:rsid w:val="008B7F0C"/>
    <w:rsid w:val="008C0749"/>
    <w:rsid w:val="008C19A2"/>
    <w:rsid w:val="008C2BFA"/>
    <w:rsid w:val="008C36BB"/>
    <w:rsid w:val="008C50EB"/>
    <w:rsid w:val="008C58DA"/>
    <w:rsid w:val="008C7F87"/>
    <w:rsid w:val="008D0393"/>
    <w:rsid w:val="008D1B41"/>
    <w:rsid w:val="008D2A0A"/>
    <w:rsid w:val="008D2FC5"/>
    <w:rsid w:val="008E202A"/>
    <w:rsid w:val="008E311A"/>
    <w:rsid w:val="008E3F3C"/>
    <w:rsid w:val="008E4DE0"/>
    <w:rsid w:val="008E537F"/>
    <w:rsid w:val="008E7CA4"/>
    <w:rsid w:val="008F2E76"/>
    <w:rsid w:val="008F6340"/>
    <w:rsid w:val="008F74AB"/>
    <w:rsid w:val="008F7ECD"/>
    <w:rsid w:val="00902AC0"/>
    <w:rsid w:val="00903CC6"/>
    <w:rsid w:val="00904F8B"/>
    <w:rsid w:val="00905400"/>
    <w:rsid w:val="009074E2"/>
    <w:rsid w:val="00907BE0"/>
    <w:rsid w:val="00910563"/>
    <w:rsid w:val="00911278"/>
    <w:rsid w:val="009129B0"/>
    <w:rsid w:val="00912EC7"/>
    <w:rsid w:val="00917925"/>
    <w:rsid w:val="009202EC"/>
    <w:rsid w:val="0092033B"/>
    <w:rsid w:val="009253F4"/>
    <w:rsid w:val="00925739"/>
    <w:rsid w:val="00927CA0"/>
    <w:rsid w:val="00930707"/>
    <w:rsid w:val="00931239"/>
    <w:rsid w:val="009315DC"/>
    <w:rsid w:val="009316AA"/>
    <w:rsid w:val="00932136"/>
    <w:rsid w:val="0093447A"/>
    <w:rsid w:val="00935100"/>
    <w:rsid w:val="00935F6E"/>
    <w:rsid w:val="00942217"/>
    <w:rsid w:val="00942FDF"/>
    <w:rsid w:val="00943076"/>
    <w:rsid w:val="009439C0"/>
    <w:rsid w:val="00944A05"/>
    <w:rsid w:val="00945894"/>
    <w:rsid w:val="00950E42"/>
    <w:rsid w:val="009513F1"/>
    <w:rsid w:val="00951635"/>
    <w:rsid w:val="009526C9"/>
    <w:rsid w:val="00952CDA"/>
    <w:rsid w:val="00952D61"/>
    <w:rsid w:val="009542AE"/>
    <w:rsid w:val="00956AF3"/>
    <w:rsid w:val="00956B4C"/>
    <w:rsid w:val="00956E93"/>
    <w:rsid w:val="009602C7"/>
    <w:rsid w:val="00960438"/>
    <w:rsid w:val="00960EE2"/>
    <w:rsid w:val="00961BC7"/>
    <w:rsid w:val="00964AA3"/>
    <w:rsid w:val="0096529C"/>
    <w:rsid w:val="00965F55"/>
    <w:rsid w:val="0097013F"/>
    <w:rsid w:val="009702D5"/>
    <w:rsid w:val="00973D8C"/>
    <w:rsid w:val="00973EE2"/>
    <w:rsid w:val="00973EEE"/>
    <w:rsid w:val="00973F0C"/>
    <w:rsid w:val="00974FAF"/>
    <w:rsid w:val="00977905"/>
    <w:rsid w:val="00977E65"/>
    <w:rsid w:val="00980592"/>
    <w:rsid w:val="00981333"/>
    <w:rsid w:val="009817B8"/>
    <w:rsid w:val="009836B8"/>
    <w:rsid w:val="00992E29"/>
    <w:rsid w:val="0099410A"/>
    <w:rsid w:val="00994C2F"/>
    <w:rsid w:val="009970BE"/>
    <w:rsid w:val="00997898"/>
    <w:rsid w:val="009A5652"/>
    <w:rsid w:val="009A67F3"/>
    <w:rsid w:val="009B0542"/>
    <w:rsid w:val="009B1CC6"/>
    <w:rsid w:val="009B1D9A"/>
    <w:rsid w:val="009B1F7A"/>
    <w:rsid w:val="009B2133"/>
    <w:rsid w:val="009B545A"/>
    <w:rsid w:val="009B545D"/>
    <w:rsid w:val="009B5D16"/>
    <w:rsid w:val="009B704D"/>
    <w:rsid w:val="009C03A0"/>
    <w:rsid w:val="009C1A3E"/>
    <w:rsid w:val="009C502B"/>
    <w:rsid w:val="009C6C4C"/>
    <w:rsid w:val="009D2AA2"/>
    <w:rsid w:val="009D2F3C"/>
    <w:rsid w:val="009E0E3F"/>
    <w:rsid w:val="009E0F5B"/>
    <w:rsid w:val="009E2EEC"/>
    <w:rsid w:val="009E3056"/>
    <w:rsid w:val="009E4090"/>
    <w:rsid w:val="009E4E4A"/>
    <w:rsid w:val="009E5600"/>
    <w:rsid w:val="009E6352"/>
    <w:rsid w:val="009E64B7"/>
    <w:rsid w:val="009F1AD4"/>
    <w:rsid w:val="009F1B83"/>
    <w:rsid w:val="009F1EE0"/>
    <w:rsid w:val="009F2529"/>
    <w:rsid w:val="009F2E68"/>
    <w:rsid w:val="009F2F8E"/>
    <w:rsid w:val="009F3564"/>
    <w:rsid w:val="009F54F2"/>
    <w:rsid w:val="009F5891"/>
    <w:rsid w:val="009F5DEC"/>
    <w:rsid w:val="009F6020"/>
    <w:rsid w:val="009F6CCD"/>
    <w:rsid w:val="009F7700"/>
    <w:rsid w:val="00A02458"/>
    <w:rsid w:val="00A02A49"/>
    <w:rsid w:val="00A03640"/>
    <w:rsid w:val="00A03922"/>
    <w:rsid w:val="00A06175"/>
    <w:rsid w:val="00A06A6C"/>
    <w:rsid w:val="00A072BA"/>
    <w:rsid w:val="00A0776E"/>
    <w:rsid w:val="00A07ECF"/>
    <w:rsid w:val="00A1068A"/>
    <w:rsid w:val="00A10A7E"/>
    <w:rsid w:val="00A118AB"/>
    <w:rsid w:val="00A11A62"/>
    <w:rsid w:val="00A12619"/>
    <w:rsid w:val="00A1484D"/>
    <w:rsid w:val="00A202DA"/>
    <w:rsid w:val="00A205D2"/>
    <w:rsid w:val="00A21507"/>
    <w:rsid w:val="00A22862"/>
    <w:rsid w:val="00A234CA"/>
    <w:rsid w:val="00A23B64"/>
    <w:rsid w:val="00A26742"/>
    <w:rsid w:val="00A30FF5"/>
    <w:rsid w:val="00A32203"/>
    <w:rsid w:val="00A3281C"/>
    <w:rsid w:val="00A32D28"/>
    <w:rsid w:val="00A34F71"/>
    <w:rsid w:val="00A358DA"/>
    <w:rsid w:val="00A37F59"/>
    <w:rsid w:val="00A40F2A"/>
    <w:rsid w:val="00A41567"/>
    <w:rsid w:val="00A41F50"/>
    <w:rsid w:val="00A42D0D"/>
    <w:rsid w:val="00A44944"/>
    <w:rsid w:val="00A47255"/>
    <w:rsid w:val="00A51364"/>
    <w:rsid w:val="00A51DAD"/>
    <w:rsid w:val="00A5203B"/>
    <w:rsid w:val="00A53DCA"/>
    <w:rsid w:val="00A5734E"/>
    <w:rsid w:val="00A573B5"/>
    <w:rsid w:val="00A60075"/>
    <w:rsid w:val="00A6460E"/>
    <w:rsid w:val="00A65A19"/>
    <w:rsid w:val="00A71075"/>
    <w:rsid w:val="00A731DB"/>
    <w:rsid w:val="00A772D4"/>
    <w:rsid w:val="00A80AF3"/>
    <w:rsid w:val="00A80EB7"/>
    <w:rsid w:val="00A81303"/>
    <w:rsid w:val="00A8352A"/>
    <w:rsid w:val="00A84045"/>
    <w:rsid w:val="00A85194"/>
    <w:rsid w:val="00A86A5B"/>
    <w:rsid w:val="00A91C1F"/>
    <w:rsid w:val="00A941FF"/>
    <w:rsid w:val="00A94DB5"/>
    <w:rsid w:val="00A958BE"/>
    <w:rsid w:val="00AA6DA7"/>
    <w:rsid w:val="00AA7062"/>
    <w:rsid w:val="00AA70C2"/>
    <w:rsid w:val="00AA7B18"/>
    <w:rsid w:val="00AB083D"/>
    <w:rsid w:val="00AB2685"/>
    <w:rsid w:val="00AB5903"/>
    <w:rsid w:val="00AC0611"/>
    <w:rsid w:val="00AC0ED5"/>
    <w:rsid w:val="00AC231D"/>
    <w:rsid w:val="00AC2C7B"/>
    <w:rsid w:val="00AC3671"/>
    <w:rsid w:val="00AC5004"/>
    <w:rsid w:val="00AC547A"/>
    <w:rsid w:val="00AC753F"/>
    <w:rsid w:val="00AD0A33"/>
    <w:rsid w:val="00AD0F3D"/>
    <w:rsid w:val="00AD3778"/>
    <w:rsid w:val="00AD56D0"/>
    <w:rsid w:val="00AD7701"/>
    <w:rsid w:val="00AD7D27"/>
    <w:rsid w:val="00AE5462"/>
    <w:rsid w:val="00AF1568"/>
    <w:rsid w:val="00AF1E91"/>
    <w:rsid w:val="00AF5E1F"/>
    <w:rsid w:val="00B02DD8"/>
    <w:rsid w:val="00B03426"/>
    <w:rsid w:val="00B11051"/>
    <w:rsid w:val="00B116ED"/>
    <w:rsid w:val="00B12987"/>
    <w:rsid w:val="00B15A7E"/>
    <w:rsid w:val="00B15D52"/>
    <w:rsid w:val="00B16800"/>
    <w:rsid w:val="00B2047B"/>
    <w:rsid w:val="00B20DDB"/>
    <w:rsid w:val="00B21081"/>
    <w:rsid w:val="00B21AE1"/>
    <w:rsid w:val="00B22036"/>
    <w:rsid w:val="00B220EA"/>
    <w:rsid w:val="00B24D1E"/>
    <w:rsid w:val="00B273C2"/>
    <w:rsid w:val="00B2772A"/>
    <w:rsid w:val="00B3055F"/>
    <w:rsid w:val="00B321BB"/>
    <w:rsid w:val="00B32591"/>
    <w:rsid w:val="00B33988"/>
    <w:rsid w:val="00B34E53"/>
    <w:rsid w:val="00B40C9E"/>
    <w:rsid w:val="00B47503"/>
    <w:rsid w:val="00B50427"/>
    <w:rsid w:val="00B52B0A"/>
    <w:rsid w:val="00B54D56"/>
    <w:rsid w:val="00B615DD"/>
    <w:rsid w:val="00B61694"/>
    <w:rsid w:val="00B618E3"/>
    <w:rsid w:val="00B62A4C"/>
    <w:rsid w:val="00B64A75"/>
    <w:rsid w:val="00B71338"/>
    <w:rsid w:val="00B72965"/>
    <w:rsid w:val="00B76565"/>
    <w:rsid w:val="00B80247"/>
    <w:rsid w:val="00B82E90"/>
    <w:rsid w:val="00B8487E"/>
    <w:rsid w:val="00B85890"/>
    <w:rsid w:val="00B90481"/>
    <w:rsid w:val="00B90A5E"/>
    <w:rsid w:val="00B92EC3"/>
    <w:rsid w:val="00B93D6D"/>
    <w:rsid w:val="00B95468"/>
    <w:rsid w:val="00B95CBC"/>
    <w:rsid w:val="00BA120C"/>
    <w:rsid w:val="00BA13F9"/>
    <w:rsid w:val="00BA49B4"/>
    <w:rsid w:val="00BA6247"/>
    <w:rsid w:val="00BB23F2"/>
    <w:rsid w:val="00BB2464"/>
    <w:rsid w:val="00BB2F30"/>
    <w:rsid w:val="00BB2F81"/>
    <w:rsid w:val="00BB6D32"/>
    <w:rsid w:val="00BB702E"/>
    <w:rsid w:val="00BC20B5"/>
    <w:rsid w:val="00BC2B77"/>
    <w:rsid w:val="00BC39A1"/>
    <w:rsid w:val="00BC551B"/>
    <w:rsid w:val="00BC760A"/>
    <w:rsid w:val="00BC780D"/>
    <w:rsid w:val="00BD2656"/>
    <w:rsid w:val="00BD3F47"/>
    <w:rsid w:val="00BD3F89"/>
    <w:rsid w:val="00BD5517"/>
    <w:rsid w:val="00BD5812"/>
    <w:rsid w:val="00BD79E2"/>
    <w:rsid w:val="00BE0C47"/>
    <w:rsid w:val="00BE4694"/>
    <w:rsid w:val="00BE617C"/>
    <w:rsid w:val="00BF098A"/>
    <w:rsid w:val="00BF7F2C"/>
    <w:rsid w:val="00C02B36"/>
    <w:rsid w:val="00C03995"/>
    <w:rsid w:val="00C03E80"/>
    <w:rsid w:val="00C04C38"/>
    <w:rsid w:val="00C076C9"/>
    <w:rsid w:val="00C11653"/>
    <w:rsid w:val="00C118A5"/>
    <w:rsid w:val="00C13274"/>
    <w:rsid w:val="00C13692"/>
    <w:rsid w:val="00C15B3B"/>
    <w:rsid w:val="00C15EFF"/>
    <w:rsid w:val="00C2020C"/>
    <w:rsid w:val="00C22600"/>
    <w:rsid w:val="00C23C87"/>
    <w:rsid w:val="00C2474A"/>
    <w:rsid w:val="00C3010A"/>
    <w:rsid w:val="00C317F4"/>
    <w:rsid w:val="00C333C5"/>
    <w:rsid w:val="00C351D6"/>
    <w:rsid w:val="00C364F6"/>
    <w:rsid w:val="00C36D2E"/>
    <w:rsid w:val="00C36F18"/>
    <w:rsid w:val="00C379E5"/>
    <w:rsid w:val="00C42CE1"/>
    <w:rsid w:val="00C43167"/>
    <w:rsid w:val="00C43B05"/>
    <w:rsid w:val="00C44657"/>
    <w:rsid w:val="00C448F5"/>
    <w:rsid w:val="00C45137"/>
    <w:rsid w:val="00C478C9"/>
    <w:rsid w:val="00C479D3"/>
    <w:rsid w:val="00C526F7"/>
    <w:rsid w:val="00C55548"/>
    <w:rsid w:val="00C57410"/>
    <w:rsid w:val="00C6355D"/>
    <w:rsid w:val="00C639FB"/>
    <w:rsid w:val="00C650B4"/>
    <w:rsid w:val="00C65672"/>
    <w:rsid w:val="00C66ACE"/>
    <w:rsid w:val="00C71653"/>
    <w:rsid w:val="00C732D5"/>
    <w:rsid w:val="00C74576"/>
    <w:rsid w:val="00C74EF4"/>
    <w:rsid w:val="00C75066"/>
    <w:rsid w:val="00C75BE3"/>
    <w:rsid w:val="00C7751E"/>
    <w:rsid w:val="00C81776"/>
    <w:rsid w:val="00C819B1"/>
    <w:rsid w:val="00C822FB"/>
    <w:rsid w:val="00C82469"/>
    <w:rsid w:val="00C83626"/>
    <w:rsid w:val="00C83C42"/>
    <w:rsid w:val="00C84003"/>
    <w:rsid w:val="00C85319"/>
    <w:rsid w:val="00C87FB8"/>
    <w:rsid w:val="00C90DC4"/>
    <w:rsid w:val="00C91000"/>
    <w:rsid w:val="00C91499"/>
    <w:rsid w:val="00C9151C"/>
    <w:rsid w:val="00C91F2E"/>
    <w:rsid w:val="00C95204"/>
    <w:rsid w:val="00C96DC0"/>
    <w:rsid w:val="00C9765D"/>
    <w:rsid w:val="00CA0429"/>
    <w:rsid w:val="00CA0905"/>
    <w:rsid w:val="00CA11CA"/>
    <w:rsid w:val="00CA2287"/>
    <w:rsid w:val="00CA3CD5"/>
    <w:rsid w:val="00CA5916"/>
    <w:rsid w:val="00CA5CCF"/>
    <w:rsid w:val="00CA6431"/>
    <w:rsid w:val="00CB0228"/>
    <w:rsid w:val="00CB0749"/>
    <w:rsid w:val="00CB434C"/>
    <w:rsid w:val="00CB5EDF"/>
    <w:rsid w:val="00CB7741"/>
    <w:rsid w:val="00CC4615"/>
    <w:rsid w:val="00CC5ADD"/>
    <w:rsid w:val="00CC69CF"/>
    <w:rsid w:val="00CD45CC"/>
    <w:rsid w:val="00CD583F"/>
    <w:rsid w:val="00CD6734"/>
    <w:rsid w:val="00CD695A"/>
    <w:rsid w:val="00CD70AA"/>
    <w:rsid w:val="00CE0BCD"/>
    <w:rsid w:val="00CE0E99"/>
    <w:rsid w:val="00CE17C2"/>
    <w:rsid w:val="00CE3074"/>
    <w:rsid w:val="00CE537C"/>
    <w:rsid w:val="00CE5719"/>
    <w:rsid w:val="00CE5F5C"/>
    <w:rsid w:val="00CE6CEC"/>
    <w:rsid w:val="00CF0F75"/>
    <w:rsid w:val="00CF2C55"/>
    <w:rsid w:val="00CF3CCF"/>
    <w:rsid w:val="00CF3E07"/>
    <w:rsid w:val="00CF756C"/>
    <w:rsid w:val="00D02656"/>
    <w:rsid w:val="00D04562"/>
    <w:rsid w:val="00D04FCB"/>
    <w:rsid w:val="00D051E4"/>
    <w:rsid w:val="00D0545D"/>
    <w:rsid w:val="00D06F51"/>
    <w:rsid w:val="00D0791A"/>
    <w:rsid w:val="00D1043E"/>
    <w:rsid w:val="00D12D34"/>
    <w:rsid w:val="00D12D56"/>
    <w:rsid w:val="00D1382E"/>
    <w:rsid w:val="00D14329"/>
    <w:rsid w:val="00D1537C"/>
    <w:rsid w:val="00D22748"/>
    <w:rsid w:val="00D22C7C"/>
    <w:rsid w:val="00D24909"/>
    <w:rsid w:val="00D24AD4"/>
    <w:rsid w:val="00D25A77"/>
    <w:rsid w:val="00D2762E"/>
    <w:rsid w:val="00D30312"/>
    <w:rsid w:val="00D30C5A"/>
    <w:rsid w:val="00D30EE6"/>
    <w:rsid w:val="00D327EA"/>
    <w:rsid w:val="00D34C64"/>
    <w:rsid w:val="00D35628"/>
    <w:rsid w:val="00D361C4"/>
    <w:rsid w:val="00D366C5"/>
    <w:rsid w:val="00D36909"/>
    <w:rsid w:val="00D42179"/>
    <w:rsid w:val="00D43222"/>
    <w:rsid w:val="00D46AAF"/>
    <w:rsid w:val="00D46FED"/>
    <w:rsid w:val="00D50052"/>
    <w:rsid w:val="00D51079"/>
    <w:rsid w:val="00D5339C"/>
    <w:rsid w:val="00D553D6"/>
    <w:rsid w:val="00D55850"/>
    <w:rsid w:val="00D56C4D"/>
    <w:rsid w:val="00D609DE"/>
    <w:rsid w:val="00D615B8"/>
    <w:rsid w:val="00D6171A"/>
    <w:rsid w:val="00D61C96"/>
    <w:rsid w:val="00D659C7"/>
    <w:rsid w:val="00D659F1"/>
    <w:rsid w:val="00D66767"/>
    <w:rsid w:val="00D673A7"/>
    <w:rsid w:val="00D67E5C"/>
    <w:rsid w:val="00D72206"/>
    <w:rsid w:val="00D72267"/>
    <w:rsid w:val="00D75CCE"/>
    <w:rsid w:val="00D7656C"/>
    <w:rsid w:val="00D8037E"/>
    <w:rsid w:val="00D81A25"/>
    <w:rsid w:val="00D8273A"/>
    <w:rsid w:val="00D8417C"/>
    <w:rsid w:val="00D857F6"/>
    <w:rsid w:val="00D86A36"/>
    <w:rsid w:val="00D8753C"/>
    <w:rsid w:val="00D9080A"/>
    <w:rsid w:val="00D90C2C"/>
    <w:rsid w:val="00D92922"/>
    <w:rsid w:val="00D93F3D"/>
    <w:rsid w:val="00D9498A"/>
    <w:rsid w:val="00D94F3D"/>
    <w:rsid w:val="00DA2FCA"/>
    <w:rsid w:val="00DA5209"/>
    <w:rsid w:val="00DA57E4"/>
    <w:rsid w:val="00DA7CE2"/>
    <w:rsid w:val="00DB147F"/>
    <w:rsid w:val="00DB6734"/>
    <w:rsid w:val="00DC43D3"/>
    <w:rsid w:val="00DC65C2"/>
    <w:rsid w:val="00DD0646"/>
    <w:rsid w:val="00DD1B5D"/>
    <w:rsid w:val="00DD342C"/>
    <w:rsid w:val="00DD478F"/>
    <w:rsid w:val="00DD5375"/>
    <w:rsid w:val="00DE7FF2"/>
    <w:rsid w:val="00DF0994"/>
    <w:rsid w:val="00DF2A79"/>
    <w:rsid w:val="00DF2DAB"/>
    <w:rsid w:val="00DF2F9F"/>
    <w:rsid w:val="00DF38F6"/>
    <w:rsid w:val="00DF4BED"/>
    <w:rsid w:val="00DF6F45"/>
    <w:rsid w:val="00E02E3D"/>
    <w:rsid w:val="00E04CB9"/>
    <w:rsid w:val="00E06578"/>
    <w:rsid w:val="00E10B8D"/>
    <w:rsid w:val="00E130FF"/>
    <w:rsid w:val="00E13D23"/>
    <w:rsid w:val="00E178E9"/>
    <w:rsid w:val="00E21028"/>
    <w:rsid w:val="00E227ED"/>
    <w:rsid w:val="00E244F3"/>
    <w:rsid w:val="00E27813"/>
    <w:rsid w:val="00E30E0D"/>
    <w:rsid w:val="00E43EF2"/>
    <w:rsid w:val="00E45B69"/>
    <w:rsid w:val="00E46FA6"/>
    <w:rsid w:val="00E61213"/>
    <w:rsid w:val="00E62636"/>
    <w:rsid w:val="00E63C5B"/>
    <w:rsid w:val="00E63F22"/>
    <w:rsid w:val="00E64DB6"/>
    <w:rsid w:val="00E65C4E"/>
    <w:rsid w:val="00E671F5"/>
    <w:rsid w:val="00E678C5"/>
    <w:rsid w:val="00E72594"/>
    <w:rsid w:val="00E809F9"/>
    <w:rsid w:val="00E80A15"/>
    <w:rsid w:val="00E82DC3"/>
    <w:rsid w:val="00E83468"/>
    <w:rsid w:val="00E846B2"/>
    <w:rsid w:val="00E912D6"/>
    <w:rsid w:val="00E9179D"/>
    <w:rsid w:val="00E91C8E"/>
    <w:rsid w:val="00E926C2"/>
    <w:rsid w:val="00E92839"/>
    <w:rsid w:val="00E9532A"/>
    <w:rsid w:val="00E959D8"/>
    <w:rsid w:val="00E97A39"/>
    <w:rsid w:val="00EA206D"/>
    <w:rsid w:val="00EA519D"/>
    <w:rsid w:val="00EA5777"/>
    <w:rsid w:val="00EA73EF"/>
    <w:rsid w:val="00EB0B83"/>
    <w:rsid w:val="00EB2BFC"/>
    <w:rsid w:val="00EB3870"/>
    <w:rsid w:val="00EB4E02"/>
    <w:rsid w:val="00EB729F"/>
    <w:rsid w:val="00EB7354"/>
    <w:rsid w:val="00EB7454"/>
    <w:rsid w:val="00EC208B"/>
    <w:rsid w:val="00EC2786"/>
    <w:rsid w:val="00EC583D"/>
    <w:rsid w:val="00ED1941"/>
    <w:rsid w:val="00ED2227"/>
    <w:rsid w:val="00ED32CA"/>
    <w:rsid w:val="00ED44BC"/>
    <w:rsid w:val="00ED48AC"/>
    <w:rsid w:val="00ED599A"/>
    <w:rsid w:val="00ED78EC"/>
    <w:rsid w:val="00ED7A24"/>
    <w:rsid w:val="00EE3CFB"/>
    <w:rsid w:val="00EE5176"/>
    <w:rsid w:val="00EE5D82"/>
    <w:rsid w:val="00EE7CC4"/>
    <w:rsid w:val="00EF1035"/>
    <w:rsid w:val="00EF3575"/>
    <w:rsid w:val="00EF3AD0"/>
    <w:rsid w:val="00EF5CBE"/>
    <w:rsid w:val="00EF6A2A"/>
    <w:rsid w:val="00F00004"/>
    <w:rsid w:val="00F016D4"/>
    <w:rsid w:val="00F03413"/>
    <w:rsid w:val="00F03E69"/>
    <w:rsid w:val="00F0438A"/>
    <w:rsid w:val="00F06294"/>
    <w:rsid w:val="00F06508"/>
    <w:rsid w:val="00F11F30"/>
    <w:rsid w:val="00F12C21"/>
    <w:rsid w:val="00F133A3"/>
    <w:rsid w:val="00F13810"/>
    <w:rsid w:val="00F13F38"/>
    <w:rsid w:val="00F224BA"/>
    <w:rsid w:val="00F24091"/>
    <w:rsid w:val="00F276A7"/>
    <w:rsid w:val="00F31725"/>
    <w:rsid w:val="00F32AE9"/>
    <w:rsid w:val="00F33322"/>
    <w:rsid w:val="00F340AD"/>
    <w:rsid w:val="00F35470"/>
    <w:rsid w:val="00F36A29"/>
    <w:rsid w:val="00F37122"/>
    <w:rsid w:val="00F40C75"/>
    <w:rsid w:val="00F43A86"/>
    <w:rsid w:val="00F45C6D"/>
    <w:rsid w:val="00F45FDA"/>
    <w:rsid w:val="00F46176"/>
    <w:rsid w:val="00F4754D"/>
    <w:rsid w:val="00F5424A"/>
    <w:rsid w:val="00F54CB5"/>
    <w:rsid w:val="00F55EDB"/>
    <w:rsid w:val="00F572BA"/>
    <w:rsid w:val="00F57323"/>
    <w:rsid w:val="00F604DC"/>
    <w:rsid w:val="00F60FD0"/>
    <w:rsid w:val="00F63DD1"/>
    <w:rsid w:val="00F64505"/>
    <w:rsid w:val="00F645D1"/>
    <w:rsid w:val="00F64BC4"/>
    <w:rsid w:val="00F64CE0"/>
    <w:rsid w:val="00F65A82"/>
    <w:rsid w:val="00F65D53"/>
    <w:rsid w:val="00F674E1"/>
    <w:rsid w:val="00F67EE9"/>
    <w:rsid w:val="00F704ED"/>
    <w:rsid w:val="00F732E6"/>
    <w:rsid w:val="00F73666"/>
    <w:rsid w:val="00F751EC"/>
    <w:rsid w:val="00F752B9"/>
    <w:rsid w:val="00F75A64"/>
    <w:rsid w:val="00F76513"/>
    <w:rsid w:val="00F77E3F"/>
    <w:rsid w:val="00F813D3"/>
    <w:rsid w:val="00F81524"/>
    <w:rsid w:val="00F822B3"/>
    <w:rsid w:val="00F83ED6"/>
    <w:rsid w:val="00F84BDA"/>
    <w:rsid w:val="00F85942"/>
    <w:rsid w:val="00F866C5"/>
    <w:rsid w:val="00F9559E"/>
    <w:rsid w:val="00F960AB"/>
    <w:rsid w:val="00F9650D"/>
    <w:rsid w:val="00F97585"/>
    <w:rsid w:val="00F97A05"/>
    <w:rsid w:val="00FA35C0"/>
    <w:rsid w:val="00FA6BD1"/>
    <w:rsid w:val="00FB01AA"/>
    <w:rsid w:val="00FB2914"/>
    <w:rsid w:val="00FB2B83"/>
    <w:rsid w:val="00FB3823"/>
    <w:rsid w:val="00FB7D8E"/>
    <w:rsid w:val="00FC0607"/>
    <w:rsid w:val="00FC1C1E"/>
    <w:rsid w:val="00FC2BFF"/>
    <w:rsid w:val="00FC38CC"/>
    <w:rsid w:val="00FC4E5D"/>
    <w:rsid w:val="00FD04D7"/>
    <w:rsid w:val="00FD0897"/>
    <w:rsid w:val="00FD2E43"/>
    <w:rsid w:val="00FD348D"/>
    <w:rsid w:val="00FD3717"/>
    <w:rsid w:val="00FE36AF"/>
    <w:rsid w:val="00FE3D82"/>
    <w:rsid w:val="00FE4721"/>
    <w:rsid w:val="00FE6BC3"/>
    <w:rsid w:val="00FE7793"/>
    <w:rsid w:val="00FE7D0D"/>
    <w:rsid w:val="00FF0B53"/>
    <w:rsid w:val="00FF0E3F"/>
    <w:rsid w:val="00FF0EB0"/>
    <w:rsid w:val="00FF2342"/>
    <w:rsid w:val="00FF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7B4696B"/>
  <w15:chartTrackingRefBased/>
  <w15:docId w15:val="{3FE5BF37-B68C-4F53-9B71-8B96DA07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mallCaps/>
      <w:sz w:val="2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mallCap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i/>
    </w:rPr>
  </w:style>
  <w:style w:type="paragraph" w:styleId="Ttulo4">
    <w:name w:val="heading 4"/>
    <w:basedOn w:val="Normal"/>
    <w:next w:val="Normal"/>
    <w:qFormat/>
    <w:pPr>
      <w:keepNext/>
      <w:tabs>
        <w:tab w:val="left" w:pos="4680"/>
      </w:tabs>
      <w:ind w:left="2832" w:firstLine="708"/>
      <w:jc w:val="center"/>
      <w:outlineLvl w:val="3"/>
    </w:pPr>
    <w:rPr>
      <w:i/>
      <w:sz w:val="22"/>
    </w:rPr>
  </w:style>
  <w:style w:type="paragraph" w:styleId="Ttulo5">
    <w:name w:val="heading 5"/>
    <w:basedOn w:val="Normal"/>
    <w:next w:val="Normal"/>
    <w:qFormat/>
    <w:pPr>
      <w:keepNext/>
      <w:ind w:left="3239" w:firstLine="576"/>
      <w:jc w:val="center"/>
      <w:outlineLvl w:val="4"/>
    </w:pPr>
    <w:rPr>
      <w:i/>
      <w:sz w:val="22"/>
    </w:rPr>
  </w:style>
  <w:style w:type="paragraph" w:styleId="Ttulo6">
    <w:name w:val="heading 6"/>
    <w:basedOn w:val="Normal"/>
    <w:next w:val="Normal"/>
    <w:qFormat/>
    <w:pPr>
      <w:keepNext/>
      <w:ind w:left="2160" w:firstLine="900"/>
      <w:jc w:val="center"/>
      <w:outlineLvl w:val="5"/>
    </w:pPr>
    <w:rPr>
      <w:i/>
      <w:color w:val="FF0000"/>
      <w:sz w:val="22"/>
    </w:rPr>
  </w:style>
  <w:style w:type="paragraph" w:styleId="Ttulo7">
    <w:name w:val="heading 7"/>
    <w:basedOn w:val="Normal"/>
    <w:next w:val="Normal"/>
    <w:qFormat/>
    <w:pPr>
      <w:keepNext/>
      <w:ind w:left="2836" w:firstLine="576"/>
      <w:jc w:val="center"/>
      <w:outlineLvl w:val="6"/>
    </w:pPr>
    <w:rPr>
      <w:i/>
      <w:color w:val="FF0000"/>
      <w:sz w:val="22"/>
    </w:rPr>
  </w:style>
  <w:style w:type="paragraph" w:styleId="Ttulo8">
    <w:name w:val="heading 8"/>
    <w:basedOn w:val="Normal"/>
    <w:next w:val="Normal"/>
    <w:qFormat/>
    <w:pPr>
      <w:keepNext/>
      <w:ind w:left="2836" w:firstLine="576"/>
      <w:jc w:val="both"/>
      <w:outlineLvl w:val="7"/>
    </w:pPr>
    <w:rPr>
      <w:i/>
      <w:color w:val="FF0000"/>
      <w:sz w:val="22"/>
    </w:rPr>
  </w:style>
  <w:style w:type="paragraph" w:styleId="Ttulo9">
    <w:name w:val="heading 9"/>
    <w:basedOn w:val="Normal"/>
    <w:next w:val="Normal"/>
    <w:qFormat/>
    <w:pPr>
      <w:keepNext/>
      <w:ind w:left="2160" w:firstLine="1080"/>
      <w:jc w:val="center"/>
      <w:outlineLvl w:val="8"/>
    </w:pPr>
    <w:rPr>
      <w:i/>
      <w:color w:val="FF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Sumrio1">
    <w:name w:val="toc 1"/>
    <w:basedOn w:val="Normal"/>
    <w:next w:val="Normal"/>
    <w:semiHidden/>
    <w:pPr>
      <w:spacing w:before="120" w:after="120"/>
    </w:pPr>
    <w:rPr>
      <w:rFonts w:ascii="Arial" w:hAnsi="Arial"/>
      <w:b/>
      <w:bCs/>
      <w:caps/>
      <w:sz w:val="20"/>
    </w:rPr>
  </w:style>
  <w:style w:type="paragraph" w:styleId="Sumrio2">
    <w:name w:val="toc 2"/>
    <w:basedOn w:val="Normal"/>
    <w:next w:val="Normal"/>
    <w:autoRedefine/>
    <w:semiHidden/>
    <w:pPr>
      <w:spacing w:before="60"/>
      <w:ind w:left="238"/>
    </w:pPr>
    <w:rPr>
      <w:rFonts w:ascii="Arial" w:hAnsi="Arial"/>
      <w:smallCaps/>
      <w:sz w:val="18"/>
    </w:rPr>
  </w:style>
  <w:style w:type="paragraph" w:styleId="Sumrio3">
    <w:name w:val="toc 3"/>
    <w:basedOn w:val="Normal"/>
    <w:next w:val="Normal"/>
    <w:autoRedefine/>
    <w:semiHidden/>
    <w:pPr>
      <w:ind w:left="480"/>
    </w:pPr>
    <w:rPr>
      <w:i/>
      <w:iCs/>
    </w:rPr>
  </w:style>
  <w:style w:type="character" w:styleId="Nmerodepgina">
    <w:name w:val="page number"/>
    <w:basedOn w:val="Fontepargpadro"/>
  </w:style>
  <w:style w:type="paragraph" w:customStyle="1" w:styleId="Ementa">
    <w:name w:val="Ementa"/>
    <w:basedOn w:val="Normal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Artigo">
    <w:name w:val="Artigo"/>
    <w:basedOn w:val="Normal"/>
    <w:pPr>
      <w:numPr>
        <w:numId w:val="2"/>
      </w:num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customStyle="1" w:styleId="Paragrafo">
    <w:name w:val="Paragrafo"/>
    <w:basedOn w:val="Normal"/>
    <w:pPr>
      <w:numPr>
        <w:numId w:val="3"/>
      </w:numPr>
      <w:spacing w:before="120"/>
      <w:jc w:val="both"/>
    </w:pPr>
    <w:rPr>
      <w:rFonts w:ascii="Arial" w:hAnsi="Arial"/>
      <w:sz w:val="22"/>
    </w:rPr>
  </w:style>
  <w:style w:type="paragraph" w:customStyle="1" w:styleId="Texto">
    <w:name w:val="Texto"/>
    <w:basedOn w:val="Artigo"/>
    <w:pPr>
      <w:numPr>
        <w:numId w:val="0"/>
      </w:numPr>
      <w:ind w:firstLine="680"/>
    </w:pPr>
    <w:rPr>
      <w:bCs w:val="0"/>
    </w:rPr>
  </w:style>
  <w:style w:type="paragraph" w:customStyle="1" w:styleId="Inciso">
    <w:name w:val="Inciso"/>
    <w:basedOn w:val="Normal"/>
    <w:pPr>
      <w:numPr>
        <w:numId w:val="1"/>
      </w:numPr>
      <w:tabs>
        <w:tab w:val="left" w:pos="1260"/>
        <w:tab w:val="left" w:pos="1440"/>
      </w:tabs>
      <w:spacing w:before="60"/>
      <w:jc w:val="both"/>
    </w:pPr>
    <w:rPr>
      <w:rFonts w:ascii="Arial" w:hAnsi="Arial"/>
      <w:sz w:val="22"/>
    </w:rPr>
  </w:style>
  <w:style w:type="paragraph" w:customStyle="1" w:styleId="ParagrafoUnico">
    <w:name w:val="ParagrafoUnico"/>
    <w:basedOn w:val="Normal"/>
    <w:pPr>
      <w:spacing w:before="120"/>
      <w:ind w:firstLine="709"/>
      <w:jc w:val="both"/>
    </w:pPr>
    <w:rPr>
      <w:rFonts w:ascii="Arial" w:hAnsi="Arial"/>
      <w:sz w:val="22"/>
    </w:rPr>
  </w:style>
  <w:style w:type="paragraph" w:customStyle="1" w:styleId="Capitulo">
    <w:name w:val="Capitulo"/>
    <w:basedOn w:val="Ttulo2"/>
    <w:pPr>
      <w:spacing w:before="240" w:after="240" w:line="360" w:lineRule="auto"/>
    </w:pPr>
    <w:rPr>
      <w:rFonts w:ascii="Arial" w:hAnsi="Arial"/>
      <w:b/>
    </w:rPr>
  </w:style>
  <w:style w:type="paragraph" w:customStyle="1" w:styleId="Alinea">
    <w:name w:val="Alinea"/>
    <w:basedOn w:val="Normal"/>
    <w:pPr>
      <w:tabs>
        <w:tab w:val="left" w:pos="900"/>
        <w:tab w:val="left" w:pos="1080"/>
        <w:tab w:val="left" w:pos="1260"/>
      </w:tabs>
      <w:spacing w:before="60"/>
      <w:ind w:firstLine="680"/>
      <w:jc w:val="both"/>
    </w:pPr>
    <w:rPr>
      <w:rFonts w:ascii="Arial" w:hAnsi="Arial" w:cs="Arial"/>
      <w:snapToGrid w:val="0"/>
      <w:sz w:val="22"/>
    </w:rPr>
  </w:style>
  <w:style w:type="paragraph" w:styleId="Sumrio4">
    <w:name w:val="toc 4"/>
    <w:basedOn w:val="Normal"/>
    <w:next w:val="Normal"/>
    <w:autoRedefine/>
    <w:semiHidden/>
    <w:pPr>
      <w:ind w:left="720"/>
    </w:pPr>
    <w:rPr>
      <w:szCs w:val="21"/>
    </w:rPr>
  </w:style>
  <w:style w:type="paragraph" w:customStyle="1" w:styleId="TermoTitulo">
    <w:name w:val="TermoTitulo"/>
    <w:basedOn w:val="Normal"/>
    <w:pPr>
      <w:keepNext/>
      <w:keepLines/>
      <w:spacing w:before="240"/>
      <w:ind w:left="3062" w:firstLine="709"/>
      <w:jc w:val="center"/>
    </w:pPr>
    <w:rPr>
      <w:i/>
      <w:sz w:val="22"/>
    </w:rPr>
  </w:style>
  <w:style w:type="paragraph" w:customStyle="1" w:styleId="TermoCorpo">
    <w:name w:val="TermoCorpo"/>
    <w:basedOn w:val="Normal"/>
    <w:pPr>
      <w:keepNext/>
      <w:keepLines/>
      <w:spacing w:before="120"/>
      <w:ind w:left="3062" w:firstLine="680"/>
      <w:jc w:val="both"/>
    </w:pPr>
    <w:rPr>
      <w:i/>
      <w:sz w:val="22"/>
    </w:rPr>
  </w:style>
  <w:style w:type="paragraph" w:customStyle="1" w:styleId="TermoRodape">
    <w:name w:val="TermoRodape"/>
    <w:basedOn w:val="Normal"/>
    <w:pPr>
      <w:keepLines/>
      <w:spacing w:after="120"/>
      <w:ind w:left="3119"/>
      <w:jc w:val="center"/>
    </w:pPr>
    <w:rPr>
      <w:i/>
      <w:sz w:val="22"/>
    </w:rPr>
  </w:style>
  <w:style w:type="paragraph" w:styleId="Sumrio5">
    <w:name w:val="toc 5"/>
    <w:basedOn w:val="Normal"/>
    <w:next w:val="Normal"/>
    <w:autoRedefine/>
    <w:semiHidden/>
    <w:pPr>
      <w:ind w:left="960"/>
    </w:pPr>
    <w:rPr>
      <w:szCs w:val="21"/>
    </w:rPr>
  </w:style>
  <w:style w:type="paragraph" w:styleId="Sumrio6">
    <w:name w:val="toc 6"/>
    <w:basedOn w:val="Normal"/>
    <w:next w:val="Normal"/>
    <w:autoRedefine/>
    <w:semiHidden/>
    <w:pPr>
      <w:ind w:left="1200"/>
    </w:pPr>
    <w:rPr>
      <w:szCs w:val="21"/>
    </w:rPr>
  </w:style>
  <w:style w:type="paragraph" w:styleId="Sumrio7">
    <w:name w:val="toc 7"/>
    <w:basedOn w:val="Normal"/>
    <w:next w:val="Normal"/>
    <w:autoRedefine/>
    <w:semiHidden/>
    <w:pPr>
      <w:ind w:left="1440"/>
    </w:pPr>
    <w:rPr>
      <w:szCs w:val="21"/>
    </w:rPr>
  </w:style>
  <w:style w:type="paragraph" w:styleId="Sumrio8">
    <w:name w:val="toc 8"/>
    <w:basedOn w:val="Normal"/>
    <w:next w:val="Normal"/>
    <w:autoRedefine/>
    <w:semiHidden/>
    <w:pPr>
      <w:ind w:left="1680"/>
    </w:pPr>
    <w:rPr>
      <w:szCs w:val="21"/>
    </w:rPr>
  </w:style>
  <w:style w:type="paragraph" w:styleId="Sumrio9">
    <w:name w:val="toc 9"/>
    <w:basedOn w:val="Normal"/>
    <w:next w:val="Normal"/>
    <w:autoRedefine/>
    <w:semiHidden/>
    <w:pPr>
      <w:ind w:left="1920"/>
    </w:pPr>
    <w:rPr>
      <w:szCs w:val="21"/>
    </w:rPr>
  </w:style>
  <w:style w:type="character" w:styleId="Hyperlink">
    <w:name w:val="Hyperlink"/>
    <w:rPr>
      <w:rFonts w:ascii="Arial" w:hAnsi="Arial"/>
      <w:color w:val="0000FF"/>
      <w:sz w:val="16"/>
      <w:u w:val="single"/>
    </w:rPr>
  </w:style>
  <w:style w:type="paragraph" w:styleId="Recuodecorpodetexto">
    <w:name w:val="Body Text Indent"/>
    <w:basedOn w:val="Normal"/>
    <w:pPr>
      <w:ind w:firstLine="2700"/>
      <w:jc w:val="both"/>
    </w:pPr>
    <w:rPr>
      <w:rFonts w:ascii="Arial" w:hAnsi="Arial" w:cs="Arial"/>
    </w:rPr>
  </w:style>
  <w:style w:type="paragraph" w:customStyle="1" w:styleId="ArtigosOrdinais">
    <w:name w:val="ArtigosOrdinais"/>
    <w:basedOn w:val="Artigo"/>
    <w:pPr>
      <w:numPr>
        <w:numId w:val="0"/>
      </w:numPr>
    </w:pPr>
  </w:style>
  <w:style w:type="paragraph" w:styleId="Recuodecorpodetexto2">
    <w:name w:val="Body Text Indent 2"/>
    <w:basedOn w:val="Normal"/>
    <w:pPr>
      <w:ind w:firstLine="2124"/>
    </w:pPr>
    <w:rPr>
      <w:rFonts w:ascii="Arial" w:hAnsi="Arial" w:cs="Arial"/>
    </w:rPr>
  </w:style>
  <w:style w:type="paragraph" w:styleId="Recuodecorpodetexto3">
    <w:name w:val="Body Text Indent 3"/>
    <w:basedOn w:val="Normal"/>
    <w:link w:val="Recuodecorpodetexto3Char"/>
    <w:pPr>
      <w:ind w:firstLine="720"/>
      <w:jc w:val="both"/>
    </w:pPr>
    <w:rPr>
      <w:color w:val="FF0000"/>
    </w:rPr>
  </w:style>
  <w:style w:type="paragraph" w:styleId="Corpodetexto">
    <w:name w:val="Body Text"/>
    <w:basedOn w:val="Normal"/>
    <w:rsid w:val="00277701"/>
    <w:pPr>
      <w:jc w:val="center"/>
    </w:pPr>
    <w:rPr>
      <w:b/>
      <w:bCs/>
    </w:rPr>
  </w:style>
  <w:style w:type="paragraph" w:styleId="Cabealho">
    <w:name w:val="header"/>
    <w:basedOn w:val="Normal"/>
    <w:rsid w:val="00246142"/>
    <w:pPr>
      <w:tabs>
        <w:tab w:val="center" w:pos="4419"/>
        <w:tab w:val="right" w:pos="8838"/>
      </w:tabs>
    </w:pPr>
  </w:style>
  <w:style w:type="paragraph" w:customStyle="1" w:styleId="AssuntoIndice">
    <w:name w:val="AssuntoIndice"/>
    <w:basedOn w:val="Ttulo"/>
    <w:rsid w:val="00896D52"/>
    <w:pPr>
      <w:keepNext w:val="0"/>
      <w:numPr>
        <w:numId w:val="4"/>
      </w:numPr>
      <w:spacing w:before="20" w:after="0" w:line="240" w:lineRule="auto"/>
      <w:jc w:val="left"/>
      <w:outlineLvl w:val="9"/>
    </w:pPr>
    <w:rPr>
      <w:rFonts w:ascii="Arial" w:hAnsi="Arial"/>
      <w:b w:val="0"/>
      <w:smallCaps w:val="0"/>
      <w:sz w:val="22"/>
    </w:rPr>
  </w:style>
  <w:style w:type="paragraph" w:customStyle="1" w:styleId="Subtitulo">
    <w:name w:val="Subtitulo"/>
    <w:basedOn w:val="Corpodetexto"/>
    <w:rsid w:val="00931239"/>
    <w:rPr>
      <w:rFonts w:ascii="Arial" w:hAnsi="Arial" w:cs="Arial"/>
    </w:rPr>
  </w:style>
  <w:style w:type="character" w:styleId="HiperlinkVisitado">
    <w:name w:val="FollowedHyperlink"/>
    <w:rsid w:val="003B57EC"/>
    <w:rPr>
      <w:color w:val="800080"/>
      <w:u w:val="single"/>
    </w:rPr>
  </w:style>
  <w:style w:type="character" w:customStyle="1" w:styleId="Recuodecorpodetexto3Char">
    <w:name w:val="Recuo de corpo de texto 3 Char"/>
    <w:link w:val="Recuodecorpodetexto3"/>
    <w:rsid w:val="00023D1C"/>
    <w:rPr>
      <w:color w:val="FF0000"/>
      <w:sz w:val="24"/>
      <w:szCs w:val="24"/>
    </w:rPr>
  </w:style>
  <w:style w:type="paragraph" w:styleId="Subttulo">
    <w:name w:val="Subtitle"/>
    <w:basedOn w:val="Normal"/>
    <w:link w:val="SubttuloChar"/>
    <w:qFormat/>
    <w:rsid w:val="00223991"/>
    <w:pPr>
      <w:jc w:val="center"/>
    </w:pPr>
    <w:rPr>
      <w:rFonts w:ascii="Arial" w:hAnsi="Arial" w:cs="Arial"/>
      <w:b/>
      <w:color w:val="FFFFFF"/>
      <w:sz w:val="20"/>
    </w:rPr>
  </w:style>
  <w:style w:type="character" w:customStyle="1" w:styleId="SubttuloChar">
    <w:name w:val="Subtítulo Char"/>
    <w:link w:val="Subttulo"/>
    <w:rsid w:val="00223991"/>
    <w:rPr>
      <w:rFonts w:ascii="Arial" w:hAnsi="Arial" w:cs="Arial"/>
      <w:b/>
      <w:color w:val="FFFFFF"/>
      <w:szCs w:val="24"/>
    </w:rPr>
  </w:style>
  <w:style w:type="character" w:customStyle="1" w:styleId="TtuloChar">
    <w:name w:val="Título Char"/>
    <w:link w:val="Ttulo"/>
    <w:rsid w:val="00223991"/>
    <w:rPr>
      <w:rFonts w:ascii="Verdana" w:hAnsi="Verdana"/>
      <w:b/>
      <w:smallCaps/>
      <w:sz w:val="28"/>
    </w:rPr>
  </w:style>
  <w:style w:type="paragraph" w:styleId="Textodebalo">
    <w:name w:val="Balloon Text"/>
    <w:basedOn w:val="Normal"/>
    <w:link w:val="TextodebaloChar"/>
    <w:rsid w:val="00BD3F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BD3F4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497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fase">
    <w:name w:val="Emphasis"/>
    <w:uiPriority w:val="20"/>
    <w:qFormat/>
    <w:rsid w:val="00A34F71"/>
    <w:rPr>
      <w:i/>
      <w:iCs/>
    </w:rPr>
  </w:style>
  <w:style w:type="paragraph" w:styleId="Textodenotaderodap">
    <w:name w:val="footnote text"/>
    <w:basedOn w:val="Normal"/>
    <w:link w:val="TextodenotaderodapChar"/>
    <w:rsid w:val="005E5B5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E5B53"/>
  </w:style>
  <w:style w:type="character" w:styleId="Refdenotaderodap">
    <w:name w:val="footnote reference"/>
    <w:rsid w:val="005E5B53"/>
    <w:rPr>
      <w:vertAlign w:val="superscript"/>
    </w:rPr>
  </w:style>
  <w:style w:type="character" w:customStyle="1" w:styleId="RodapChar">
    <w:name w:val="Rodapé Char"/>
    <w:link w:val="Rodap"/>
    <w:uiPriority w:val="99"/>
    <w:rsid w:val="000B2A5B"/>
    <w:rPr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8A6444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774587"/>
    <w:rPr>
      <w:b/>
      <w:bCs/>
    </w:rPr>
  </w:style>
  <w:style w:type="paragraph" w:styleId="NormalWeb">
    <w:name w:val="Normal (Web)"/>
    <w:basedOn w:val="Normal"/>
    <w:uiPriority w:val="99"/>
    <w:rsid w:val="004136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instrucao-de-servico-n-141-de-16-de-dezembro-de-2019/326454/area/24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1.tce.pr.gov.br/conteudo/instrucao-de-servico-n-141-de-16-de-dezembro-de-2019/326454/area/249" TargetMode="External"/><Relationship Id="rId1" Type="http://schemas.openxmlformats.org/officeDocument/2006/relationships/hyperlink" Target="http://www1.tce.pr.gov.br/multimidia/2017/10/pdf/00321855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FF7B1-1C61-4E18-A22F-CD9E9D386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5278</Words>
  <Characters>28503</Characters>
  <Application>Microsoft Office Word</Application>
  <DocSecurity>0</DocSecurity>
  <Lines>237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Serviço - tramitação Requerimentos servidores</vt:lpstr>
    </vt:vector>
  </TitlesOfParts>
  <Company/>
  <LinksUpToDate>false</LinksUpToDate>
  <CharactersWithSpaces>33714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Serviço - tramitação Requerimentos servidores</dc:title>
  <dc:subject>Manual de Tramitação de Processos</dc:subject>
  <dc:creator>Pedro Paulo Bueno dos Santos</dc:creator>
  <cp:keywords/>
  <cp:lastModifiedBy>Yarusya Rohrich da Fonseca</cp:lastModifiedBy>
  <cp:revision>3</cp:revision>
  <cp:lastPrinted>2017-08-31T13:28:00Z</cp:lastPrinted>
  <dcterms:created xsi:type="dcterms:W3CDTF">2020-04-06T15:25:00Z</dcterms:created>
  <dcterms:modified xsi:type="dcterms:W3CDTF">2020-04-06T15:26:00Z</dcterms:modified>
</cp:coreProperties>
</file>