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35" w:rsidRPr="00A27D13" w:rsidRDefault="00432A35" w:rsidP="00432A35">
      <w:pPr>
        <w:jc w:val="center"/>
        <w:rPr>
          <w:rFonts w:ascii="Arial" w:hAnsi="Arial" w:cs="Arial"/>
          <w:sz w:val="28"/>
          <w:szCs w:val="28"/>
        </w:rPr>
      </w:pPr>
      <w:r w:rsidRPr="00A27D13">
        <w:rPr>
          <w:rFonts w:ascii="Arial" w:hAnsi="Arial" w:cs="Arial"/>
          <w:b/>
          <w:bCs/>
          <w:sz w:val="28"/>
          <w:szCs w:val="28"/>
        </w:rPr>
        <w:t>INSTRUÇÃO DE SERVIÇO Nº 13/20</w:t>
      </w:r>
      <w:r w:rsidR="00C93159" w:rsidRPr="00A27D13">
        <w:rPr>
          <w:rFonts w:ascii="Arial" w:hAnsi="Arial" w:cs="Arial"/>
          <w:b/>
          <w:bCs/>
          <w:sz w:val="28"/>
          <w:szCs w:val="28"/>
        </w:rPr>
        <w:t>10</w:t>
      </w:r>
      <w:r w:rsidR="001D04E7" w:rsidRPr="00A27D13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432A35" w:rsidRPr="001D04E7" w:rsidRDefault="00432A35" w:rsidP="00D2599B">
      <w:pPr>
        <w:pStyle w:val="Ttulo1"/>
        <w:rPr>
          <w:rFonts w:ascii="Arial" w:hAnsi="Arial" w:cs="Arial"/>
          <w:b/>
          <w:shadow/>
        </w:rPr>
      </w:pPr>
    </w:p>
    <w:p w:rsidR="00D2599B" w:rsidRPr="001D04E7" w:rsidRDefault="00432A35" w:rsidP="00D2599B">
      <w:pPr>
        <w:pStyle w:val="Ttulo1"/>
        <w:rPr>
          <w:rFonts w:ascii="Arial" w:hAnsi="Arial" w:cs="Arial"/>
          <w:sz w:val="28"/>
          <w:szCs w:val="28"/>
        </w:rPr>
      </w:pPr>
      <w:r w:rsidRPr="001D04E7">
        <w:rPr>
          <w:rFonts w:ascii="Arial" w:hAnsi="Arial" w:cs="Arial"/>
          <w:sz w:val="28"/>
          <w:szCs w:val="28"/>
        </w:rPr>
        <w:t>Antiga Instrução de Serviço nº 14/2010</w:t>
      </w:r>
    </w:p>
    <w:p w:rsidR="00550784" w:rsidRDefault="00550784" w:rsidP="00D2599B">
      <w:pPr>
        <w:pStyle w:val="Corpodetexto"/>
        <w:ind w:left="3540" w:firstLine="636"/>
        <w:rPr>
          <w:rFonts w:ascii="Arial" w:hAnsi="Arial" w:cs="Arial"/>
          <w:i/>
        </w:rPr>
      </w:pPr>
    </w:p>
    <w:p w:rsidR="00A27D13" w:rsidRDefault="00A27D13" w:rsidP="00A27D13">
      <w:pPr>
        <w:pStyle w:val="Corpodetexto"/>
        <w:ind w:left="3538" w:firstLine="635"/>
        <w:rPr>
          <w:rFonts w:ascii="Arial" w:hAnsi="Arial" w:cs="Arial"/>
          <w:i/>
        </w:rPr>
      </w:pPr>
    </w:p>
    <w:p w:rsidR="00550784" w:rsidRDefault="00550784" w:rsidP="001D04E7">
      <w:pPr>
        <w:pStyle w:val="Corpodetexto"/>
        <w:ind w:left="4536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5F5DEF">
        <w:rPr>
          <w:rFonts w:ascii="Arial" w:hAnsi="Arial" w:cs="Arial"/>
          <w:i/>
        </w:rPr>
        <w:t>crescenta</w:t>
      </w:r>
      <w:r>
        <w:rPr>
          <w:rFonts w:ascii="Arial" w:hAnsi="Arial" w:cs="Arial"/>
          <w:i/>
        </w:rPr>
        <w:t xml:space="preserve"> o</w:t>
      </w:r>
      <w:r w:rsidR="005F5DEF">
        <w:rPr>
          <w:rFonts w:ascii="Arial" w:hAnsi="Arial" w:cs="Arial"/>
          <w:i/>
        </w:rPr>
        <w:t xml:space="preserve"> § 5º ao</w:t>
      </w:r>
      <w:r>
        <w:rPr>
          <w:rFonts w:ascii="Arial" w:hAnsi="Arial" w:cs="Arial"/>
          <w:i/>
        </w:rPr>
        <w:t xml:space="preserve"> art. 2º, da Instrução de Serviço nº 6, de 4 de agosto de 2006, que dispõe sobre a emissão de acórdãos pela Diretoria Geral.</w:t>
      </w:r>
    </w:p>
    <w:p w:rsidR="00D2599B" w:rsidRDefault="00D2599B" w:rsidP="001D04E7">
      <w:pPr>
        <w:ind w:left="4536"/>
        <w:rPr>
          <w:rFonts w:ascii="Arial" w:hAnsi="Arial" w:cs="Arial"/>
        </w:rPr>
      </w:pPr>
    </w:p>
    <w:p w:rsidR="00D2599B" w:rsidRPr="00557C59" w:rsidRDefault="00D2599B" w:rsidP="00D2599B">
      <w:pPr>
        <w:rPr>
          <w:rFonts w:ascii="Arial" w:hAnsi="Arial" w:cs="Arial"/>
        </w:rPr>
      </w:pPr>
    </w:p>
    <w:p w:rsidR="00D2599B" w:rsidRDefault="00D2599B" w:rsidP="00D2599B">
      <w:pPr>
        <w:ind w:firstLine="708"/>
        <w:jc w:val="both"/>
        <w:rPr>
          <w:rFonts w:ascii="Arial" w:hAnsi="Arial" w:cs="Arial"/>
        </w:rPr>
      </w:pPr>
      <w:r w:rsidRPr="006D3401">
        <w:rPr>
          <w:rFonts w:ascii="Arial" w:hAnsi="Arial" w:cs="Arial"/>
        </w:rPr>
        <w:t xml:space="preserve">O </w:t>
      </w:r>
      <w:r w:rsidRPr="00635FA3">
        <w:rPr>
          <w:rFonts w:ascii="Arial" w:hAnsi="Arial" w:cs="Arial"/>
          <w:b/>
          <w:caps/>
        </w:rPr>
        <w:t>Presidente do Tribunal de Contas do Estado do Paraná</w:t>
      </w:r>
      <w:r w:rsidRPr="006D3401">
        <w:rPr>
          <w:rFonts w:ascii="Arial" w:hAnsi="Arial" w:cs="Arial"/>
        </w:rPr>
        <w:t>, no uso das atribuições que lhe são conferidas no art. 122, I, da Lei Complementar nº 113/2005, e pelo art. 16, XXXIII e XXXIV, do Re</w:t>
      </w:r>
      <w:r w:rsidR="004936E4">
        <w:rPr>
          <w:rFonts w:ascii="Arial" w:hAnsi="Arial" w:cs="Arial"/>
        </w:rPr>
        <w:t>gimento Interno c/c o art. 197,</w:t>
      </w:r>
      <w:r w:rsidR="007658F1">
        <w:rPr>
          <w:rFonts w:ascii="Arial" w:hAnsi="Arial" w:cs="Arial"/>
        </w:rPr>
        <w:t xml:space="preserve"> e considerando o previsto na Instrução de Serviço nº 13/2010,</w:t>
      </w:r>
    </w:p>
    <w:p w:rsidR="00D2599B" w:rsidRPr="00557C59" w:rsidRDefault="00D2599B" w:rsidP="00D2599B">
      <w:pPr>
        <w:pStyle w:val="Corpodetexto"/>
        <w:ind w:firstLine="708"/>
        <w:rPr>
          <w:rFonts w:ascii="Arial" w:hAnsi="Arial" w:cs="Arial"/>
          <w:b/>
        </w:rPr>
      </w:pPr>
    </w:p>
    <w:p w:rsidR="00D2599B" w:rsidRPr="00557C59" w:rsidRDefault="00D2599B" w:rsidP="00D2599B">
      <w:pPr>
        <w:pStyle w:val="Corpodetexto"/>
        <w:rPr>
          <w:rFonts w:ascii="Arial" w:hAnsi="Arial" w:cs="Arial"/>
          <w:b/>
        </w:rPr>
      </w:pPr>
      <w:r w:rsidRPr="00557C59">
        <w:rPr>
          <w:rFonts w:ascii="Arial" w:hAnsi="Arial" w:cs="Arial"/>
          <w:b/>
        </w:rPr>
        <w:t>RESOLVE:</w:t>
      </w:r>
      <w:bookmarkStart w:id="0" w:name="_GoBack"/>
      <w:bookmarkEnd w:id="0"/>
    </w:p>
    <w:p w:rsidR="00D2599B" w:rsidRPr="00557C59" w:rsidRDefault="00D2599B" w:rsidP="00D2599B">
      <w:pPr>
        <w:jc w:val="both"/>
        <w:rPr>
          <w:rFonts w:ascii="Arial" w:hAnsi="Arial" w:cs="Arial"/>
        </w:rPr>
      </w:pPr>
    </w:p>
    <w:p w:rsidR="00D2599B" w:rsidRPr="00557C59" w:rsidRDefault="00D2599B" w:rsidP="00D2599B">
      <w:pPr>
        <w:jc w:val="both"/>
        <w:rPr>
          <w:rFonts w:ascii="Arial" w:hAnsi="Arial" w:cs="Arial"/>
        </w:rPr>
      </w:pPr>
    </w:p>
    <w:p w:rsidR="00D2599B" w:rsidRPr="00653D94" w:rsidRDefault="00D2599B" w:rsidP="00AA1809">
      <w:pPr>
        <w:ind w:firstLine="708"/>
        <w:jc w:val="both"/>
        <w:rPr>
          <w:rFonts w:ascii="Arial" w:hAnsi="Arial" w:cs="Arial"/>
          <w:b/>
        </w:rPr>
      </w:pPr>
      <w:r w:rsidRPr="00C92938">
        <w:rPr>
          <w:rFonts w:ascii="Arial" w:hAnsi="Arial" w:cs="Arial"/>
          <w:b/>
        </w:rPr>
        <w:t>Art. 1º</w:t>
      </w:r>
      <w:r w:rsidRPr="003D3E56">
        <w:rPr>
          <w:rFonts w:ascii="Arial" w:hAnsi="Arial" w:cs="Arial"/>
        </w:rPr>
        <w:t xml:space="preserve"> </w:t>
      </w:r>
      <w:r w:rsidR="00474222">
        <w:rPr>
          <w:rFonts w:ascii="Arial" w:hAnsi="Arial" w:cs="Arial"/>
        </w:rPr>
        <w:t>Fica acrescido no</w:t>
      </w:r>
      <w:r w:rsidR="00550784">
        <w:rPr>
          <w:rFonts w:ascii="Arial" w:hAnsi="Arial" w:cs="Arial"/>
        </w:rPr>
        <w:t xml:space="preserve"> art. 2º, da </w:t>
      </w:r>
      <w:r w:rsidR="004936E4">
        <w:rPr>
          <w:rFonts w:ascii="Arial" w:hAnsi="Arial" w:cs="Arial"/>
        </w:rPr>
        <w:t xml:space="preserve">Instrução de Serviço nº </w:t>
      </w:r>
      <w:r w:rsidR="00550784">
        <w:rPr>
          <w:rFonts w:ascii="Arial" w:hAnsi="Arial" w:cs="Arial"/>
        </w:rPr>
        <w:t>6</w:t>
      </w:r>
      <w:r w:rsidR="004936E4">
        <w:rPr>
          <w:rFonts w:ascii="Arial" w:hAnsi="Arial" w:cs="Arial"/>
        </w:rPr>
        <w:t>/20</w:t>
      </w:r>
      <w:r w:rsidR="00550784">
        <w:rPr>
          <w:rFonts w:ascii="Arial" w:hAnsi="Arial" w:cs="Arial"/>
        </w:rPr>
        <w:t>06</w:t>
      </w:r>
      <w:r w:rsidR="004936E4">
        <w:rPr>
          <w:rFonts w:ascii="Arial" w:hAnsi="Arial" w:cs="Arial"/>
        </w:rPr>
        <w:t xml:space="preserve">, desta Presidência, </w:t>
      </w:r>
      <w:r w:rsidR="00474222">
        <w:rPr>
          <w:rFonts w:ascii="Arial" w:hAnsi="Arial" w:cs="Arial"/>
        </w:rPr>
        <w:t>o § 5º, com a seguinte redação</w:t>
      </w:r>
      <w:r w:rsidR="002759DA">
        <w:rPr>
          <w:rFonts w:ascii="Arial" w:hAnsi="Arial" w:cs="Arial"/>
        </w:rPr>
        <w:t>:</w:t>
      </w:r>
    </w:p>
    <w:p w:rsidR="00D2599B" w:rsidRDefault="00D2599B" w:rsidP="00D2599B">
      <w:pPr>
        <w:jc w:val="both"/>
        <w:rPr>
          <w:rFonts w:ascii="Arial" w:hAnsi="Arial" w:cs="Arial"/>
          <w:b/>
        </w:rPr>
      </w:pPr>
    </w:p>
    <w:p w:rsidR="00474222" w:rsidRPr="00474222" w:rsidRDefault="00474222" w:rsidP="00D2599B">
      <w:pPr>
        <w:jc w:val="both"/>
        <w:rPr>
          <w:rFonts w:ascii="Arial" w:hAnsi="Arial" w:cs="Arial"/>
        </w:rPr>
      </w:pPr>
    </w:p>
    <w:p w:rsidR="00474222" w:rsidRDefault="00474222" w:rsidP="00D259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“Art. 2º</w:t>
      </w:r>
    </w:p>
    <w:p w:rsidR="00A84467" w:rsidRDefault="00474222" w:rsidP="00A84467">
      <w:pPr>
        <w:ind w:firstLine="708"/>
        <w:jc w:val="both"/>
        <w:rPr>
          <w:rFonts w:ascii="Arial" w:hAnsi="Arial" w:cs="Arial"/>
        </w:rPr>
      </w:pPr>
      <w:r w:rsidRPr="00474222">
        <w:rPr>
          <w:rFonts w:ascii="Arial" w:hAnsi="Arial" w:cs="Arial"/>
        </w:rPr>
        <w:t>§ 5º</w:t>
      </w:r>
      <w:r w:rsidR="004936E4" w:rsidRPr="00474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autos eletrônicos </w:t>
      </w:r>
      <w:r w:rsidR="00965348" w:rsidRPr="00965348">
        <w:rPr>
          <w:rFonts w:ascii="Arial" w:hAnsi="Arial" w:cs="Arial"/>
        </w:rPr>
        <w:t xml:space="preserve">os Gabinetes </w:t>
      </w:r>
      <w:r w:rsidR="00A84467">
        <w:rPr>
          <w:rFonts w:ascii="Arial" w:hAnsi="Arial" w:cs="Arial"/>
        </w:rPr>
        <w:t>disponibilizar</w:t>
      </w:r>
      <w:r>
        <w:rPr>
          <w:rFonts w:ascii="Arial" w:hAnsi="Arial" w:cs="Arial"/>
        </w:rPr>
        <w:t>ão</w:t>
      </w:r>
      <w:r w:rsidR="00A84467">
        <w:rPr>
          <w:rFonts w:ascii="Arial" w:hAnsi="Arial" w:cs="Arial"/>
        </w:rPr>
        <w:t xml:space="preserve"> no sistema de trâmite a proposta de voto, procedendo o encaminhamento dos autos digitais à Diretoria Geral.</w:t>
      </w:r>
      <w:r w:rsidR="00AA1809">
        <w:rPr>
          <w:rFonts w:ascii="Arial" w:hAnsi="Arial" w:cs="Arial"/>
        </w:rPr>
        <w:t>”</w:t>
      </w:r>
    </w:p>
    <w:p w:rsidR="00A84467" w:rsidRDefault="00A84467" w:rsidP="00A84467">
      <w:pPr>
        <w:ind w:firstLine="708"/>
        <w:jc w:val="both"/>
        <w:rPr>
          <w:rFonts w:ascii="Arial" w:hAnsi="Arial" w:cs="Arial"/>
        </w:rPr>
      </w:pPr>
    </w:p>
    <w:p w:rsidR="00D2599B" w:rsidRDefault="00D2599B" w:rsidP="00593026">
      <w:pPr>
        <w:ind w:firstLine="708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 xml:space="preserve">Art. </w:t>
      </w:r>
      <w:r w:rsidR="00593026">
        <w:rPr>
          <w:rFonts w:ascii="Arial" w:hAnsi="Arial" w:cs="Arial"/>
          <w:b/>
        </w:rPr>
        <w:t>2º</w:t>
      </w:r>
      <w:r w:rsidRPr="00557C59">
        <w:rPr>
          <w:rFonts w:ascii="Arial" w:hAnsi="Arial" w:cs="Arial"/>
        </w:rPr>
        <w:t xml:space="preserve"> 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Esta </w:t>
      </w:r>
      <w:r>
        <w:rPr>
          <w:rFonts w:ascii="Arial" w:hAnsi="Arial" w:cs="Arial"/>
          <w:color w:val="000000"/>
          <w:sz w:val="23"/>
          <w:szCs w:val="23"/>
        </w:rPr>
        <w:t xml:space="preserve">Instrução de Serviço </w:t>
      </w:r>
      <w:r w:rsidRPr="00A01E36">
        <w:rPr>
          <w:rFonts w:ascii="Arial" w:hAnsi="Arial" w:cs="Arial"/>
          <w:color w:val="000000"/>
          <w:sz w:val="23"/>
          <w:szCs w:val="23"/>
        </w:rPr>
        <w:t>entra</w:t>
      </w:r>
      <w:r>
        <w:rPr>
          <w:rFonts w:ascii="Arial" w:hAnsi="Arial" w:cs="Arial"/>
          <w:color w:val="000000"/>
          <w:sz w:val="23"/>
          <w:szCs w:val="23"/>
        </w:rPr>
        <w:t>rá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 em vigor </w:t>
      </w:r>
      <w:r w:rsidR="00593026">
        <w:rPr>
          <w:rFonts w:ascii="Arial" w:hAnsi="Arial" w:cs="Arial"/>
          <w:color w:val="000000"/>
          <w:sz w:val="23"/>
          <w:szCs w:val="23"/>
        </w:rPr>
        <w:t>na data de sua publicação.</w:t>
      </w:r>
    </w:p>
    <w:p w:rsidR="00D2599B" w:rsidRPr="00557C59" w:rsidRDefault="00D2599B" w:rsidP="00D2599B">
      <w:pPr>
        <w:jc w:val="both"/>
        <w:rPr>
          <w:rFonts w:ascii="Arial" w:hAnsi="Arial" w:cs="Arial"/>
        </w:rPr>
      </w:pPr>
    </w:p>
    <w:p w:rsidR="00D2599B" w:rsidRPr="00557C59" w:rsidRDefault="00D2599B" w:rsidP="00D2599B">
      <w:pPr>
        <w:jc w:val="both"/>
        <w:rPr>
          <w:rFonts w:ascii="Arial" w:hAnsi="Arial" w:cs="Arial"/>
        </w:rPr>
      </w:pPr>
    </w:p>
    <w:p w:rsidR="00D2599B" w:rsidRPr="001412D7" w:rsidRDefault="00D2599B" w:rsidP="00D2599B">
      <w:pPr>
        <w:pStyle w:val="Corpodetexto"/>
        <w:jc w:val="center"/>
        <w:rPr>
          <w:rFonts w:ascii="Arial" w:hAnsi="Arial" w:cs="Arial"/>
        </w:rPr>
      </w:pPr>
      <w:r w:rsidRPr="001412D7">
        <w:rPr>
          <w:rFonts w:ascii="Arial" w:hAnsi="Arial" w:cs="Arial"/>
        </w:rPr>
        <w:t xml:space="preserve">Curitiba, </w:t>
      </w:r>
      <w:r w:rsidR="00C13F75">
        <w:rPr>
          <w:rFonts w:ascii="Arial" w:hAnsi="Arial" w:cs="Arial"/>
        </w:rPr>
        <w:t>4</w:t>
      </w:r>
      <w:r w:rsidRPr="001412D7">
        <w:rPr>
          <w:rFonts w:ascii="Arial" w:hAnsi="Arial" w:cs="Arial"/>
        </w:rPr>
        <w:t xml:space="preserve"> de </w:t>
      </w:r>
      <w:r w:rsidR="00593026">
        <w:rPr>
          <w:rFonts w:ascii="Arial" w:hAnsi="Arial" w:cs="Arial"/>
        </w:rPr>
        <w:t>agosto</w:t>
      </w:r>
      <w:r w:rsidRPr="001412D7">
        <w:rPr>
          <w:rFonts w:ascii="Arial" w:hAnsi="Arial" w:cs="Arial"/>
        </w:rPr>
        <w:t xml:space="preserve"> de 2010.</w:t>
      </w:r>
    </w:p>
    <w:p w:rsidR="00D2599B" w:rsidRDefault="00D2599B" w:rsidP="00D2599B">
      <w:pPr>
        <w:jc w:val="center"/>
        <w:rPr>
          <w:rFonts w:ascii="Arial" w:hAnsi="Arial" w:cs="Arial"/>
        </w:rPr>
      </w:pPr>
    </w:p>
    <w:p w:rsidR="00D2599B" w:rsidRDefault="00D2599B" w:rsidP="00D2599B">
      <w:pPr>
        <w:jc w:val="center"/>
        <w:rPr>
          <w:rFonts w:ascii="Arial" w:hAnsi="Arial" w:cs="Arial"/>
        </w:rPr>
      </w:pPr>
    </w:p>
    <w:p w:rsidR="007E1BF6" w:rsidRDefault="007E1BF6" w:rsidP="00D2599B">
      <w:pPr>
        <w:jc w:val="center"/>
        <w:rPr>
          <w:rFonts w:ascii="Arial" w:hAnsi="Arial" w:cs="Arial"/>
        </w:rPr>
      </w:pPr>
    </w:p>
    <w:p w:rsidR="000F64C3" w:rsidRPr="000F64C3" w:rsidRDefault="000F64C3" w:rsidP="00D2599B">
      <w:pPr>
        <w:jc w:val="center"/>
        <w:rPr>
          <w:rFonts w:ascii="Arial" w:hAnsi="Arial" w:cs="Arial"/>
          <w:b/>
          <w:bCs/>
          <w:i/>
        </w:rPr>
      </w:pPr>
      <w:r w:rsidRPr="000F64C3">
        <w:rPr>
          <w:rFonts w:ascii="Arial" w:hAnsi="Arial" w:cs="Arial"/>
          <w:b/>
          <w:bCs/>
          <w:i/>
        </w:rPr>
        <w:t>SOLANGE ISFER</w:t>
      </w:r>
    </w:p>
    <w:p w:rsidR="000F64C3" w:rsidRPr="000F64C3" w:rsidRDefault="000F64C3" w:rsidP="00D2599B">
      <w:pPr>
        <w:jc w:val="center"/>
        <w:rPr>
          <w:rFonts w:ascii="Arial" w:hAnsi="Arial" w:cs="Arial"/>
          <w:bCs/>
          <w:i/>
        </w:rPr>
      </w:pPr>
      <w:r w:rsidRPr="000F64C3">
        <w:rPr>
          <w:rFonts w:ascii="Arial" w:hAnsi="Arial" w:cs="Arial"/>
          <w:bCs/>
          <w:i/>
        </w:rPr>
        <w:t>Diretora Geral</w:t>
      </w:r>
    </w:p>
    <w:p w:rsidR="000F64C3" w:rsidRDefault="000F64C3" w:rsidP="00D2599B">
      <w:pPr>
        <w:jc w:val="center"/>
        <w:rPr>
          <w:rFonts w:ascii="Arial" w:hAnsi="Arial" w:cs="Arial"/>
        </w:rPr>
      </w:pPr>
    </w:p>
    <w:p w:rsidR="007E1BF6" w:rsidRDefault="007E1BF6" w:rsidP="00D2599B">
      <w:pPr>
        <w:jc w:val="center"/>
        <w:rPr>
          <w:rFonts w:ascii="Arial" w:hAnsi="Arial" w:cs="Arial"/>
        </w:rPr>
      </w:pPr>
    </w:p>
    <w:p w:rsidR="000F64C3" w:rsidRPr="00557C59" w:rsidRDefault="000F64C3" w:rsidP="00D2599B">
      <w:pPr>
        <w:jc w:val="center"/>
        <w:rPr>
          <w:rFonts w:ascii="Arial" w:hAnsi="Arial" w:cs="Arial"/>
        </w:rPr>
      </w:pPr>
    </w:p>
    <w:p w:rsidR="00D2599B" w:rsidRPr="00557C59" w:rsidRDefault="00D2599B" w:rsidP="00D2599B">
      <w:pPr>
        <w:pStyle w:val="Ttulo1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HERMAS EURIDES BRANDÃO</w:t>
      </w:r>
    </w:p>
    <w:p w:rsidR="00D2599B" w:rsidRDefault="00D2599B" w:rsidP="00D2599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57C59">
        <w:rPr>
          <w:rFonts w:ascii="Arial" w:hAnsi="Arial" w:cs="Arial"/>
          <w:bCs/>
          <w:i/>
        </w:rPr>
        <w:t>Presidente</w:t>
      </w:r>
    </w:p>
    <w:p w:rsidR="00D2599B" w:rsidRDefault="00D2599B" w:rsidP="00D2599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sectPr w:rsidR="00D2599B" w:rsidSect="00C67E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066" w:rsidRDefault="00047066">
      <w:r>
        <w:separator/>
      </w:r>
    </w:p>
  </w:endnote>
  <w:endnote w:type="continuationSeparator" w:id="0">
    <w:p w:rsidR="00047066" w:rsidRDefault="000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066" w:rsidRDefault="00047066">
      <w:r>
        <w:separator/>
      </w:r>
    </w:p>
  </w:footnote>
  <w:footnote w:type="continuationSeparator" w:id="0">
    <w:p w:rsidR="00047066" w:rsidRDefault="00047066">
      <w:r>
        <w:continuationSeparator/>
      </w:r>
    </w:p>
  </w:footnote>
  <w:footnote w:id="1">
    <w:p w:rsidR="001D04E7" w:rsidRPr="00A22833" w:rsidRDefault="001D04E7" w:rsidP="001D04E7">
      <w:pPr>
        <w:pStyle w:val="Textodenotaderodap"/>
        <w:rPr>
          <w:rFonts w:ascii="Arial" w:hAnsi="Arial" w:cs="Arial"/>
        </w:rPr>
      </w:pPr>
      <w:r w:rsidRPr="001D04E7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1D04E7" w:rsidRPr="00811C63" w:rsidRDefault="001D04E7" w:rsidP="001D04E7">
      <w:pPr>
        <w:numPr>
          <w:ilvl w:val="0"/>
          <w:numId w:val="1"/>
        </w:numPr>
        <w:ind w:left="142" w:firstLine="0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1D04E7" w:rsidRDefault="001D04E7" w:rsidP="001D04E7">
      <w:pPr>
        <w:numPr>
          <w:ilvl w:val="0"/>
          <w:numId w:val="1"/>
        </w:numPr>
        <w:ind w:left="142" w:firstLine="0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1D04E7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261, 6 ago. 2010, p. 101</w:t>
        </w:r>
      </w:hyperlink>
      <w:r w:rsidRPr="001D04E7">
        <w:rPr>
          <w:rFonts w:ascii="Arial" w:hAnsi="Arial" w:cs="Arial"/>
          <w:sz w:val="20"/>
          <w:szCs w:val="20"/>
        </w:rPr>
        <w:t>.</w:t>
      </w:r>
    </w:p>
    <w:p w:rsidR="001D04E7" w:rsidRPr="001D04E7" w:rsidRDefault="001D04E7" w:rsidP="001D04E7">
      <w:pPr>
        <w:numPr>
          <w:ilvl w:val="0"/>
          <w:numId w:val="1"/>
        </w:numPr>
        <w:spacing w:after="160" w:line="259" w:lineRule="auto"/>
        <w:ind w:left="142" w:firstLine="0"/>
      </w:pPr>
      <w:r w:rsidRPr="001D04E7">
        <w:rPr>
          <w:rFonts w:ascii="Arial" w:hAnsi="Arial" w:cs="Arial"/>
          <w:bCs/>
          <w:sz w:val="20"/>
          <w:szCs w:val="20"/>
        </w:rPr>
        <w:t>Altera</w:t>
      </w:r>
      <w:r>
        <w:rPr>
          <w:rFonts w:ascii="Arial" w:hAnsi="Arial" w:cs="Arial"/>
          <w:bCs/>
          <w:sz w:val="20"/>
          <w:szCs w:val="20"/>
        </w:rPr>
        <w:t>:</w:t>
      </w:r>
      <w:r w:rsidRPr="001D04E7">
        <w:t xml:space="preserve"> </w:t>
      </w:r>
      <w:hyperlink r:id="rId3" w:history="1">
        <w:r w:rsidRPr="001D04E7">
          <w:rPr>
            <w:rStyle w:val="Hyperlink"/>
            <w:rFonts w:ascii="Arial" w:hAnsi="Arial" w:cs="Arial"/>
            <w:bCs/>
            <w:sz w:val="20"/>
            <w:szCs w:val="20"/>
          </w:rPr>
          <w:t xml:space="preserve">Instrução de Serviço n. 4, de 31 de julho de 2006 </w:t>
        </w:r>
      </w:hyperlink>
      <w:r w:rsidRPr="001D04E7">
        <w:rPr>
          <w:rFonts w:ascii="Arial" w:hAnsi="Arial" w:cs="Arial"/>
          <w:bCs/>
          <w:sz w:val="20"/>
          <w:szCs w:val="20"/>
        </w:rPr>
        <w:t>(antiga Instrução de Serviço n. 6/2006).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C13F75" w:rsidTr="0085733E">
      <w:trPr>
        <w:trHeight w:val="1066"/>
      </w:trPr>
      <w:tc>
        <w:tcPr>
          <w:tcW w:w="1120" w:type="dxa"/>
        </w:tcPr>
        <w:p w:rsidR="00C13F75" w:rsidRDefault="00CA57E2" w:rsidP="0085733E">
          <w:pPr>
            <w:keepLines/>
            <w:spacing w:line="360" w:lineRule="atLeast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>
                <wp:extent cx="628650" cy="736600"/>
                <wp:effectExtent l="19050" t="0" r="0" b="0"/>
                <wp:docPr id="1" name="Imagem 1" descr="brasao_pr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pr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5" w:type="dxa"/>
        </w:tcPr>
        <w:p w:rsidR="00C13F75" w:rsidRPr="001D04E7" w:rsidRDefault="001D04E7" w:rsidP="001D04E7">
          <w:pPr>
            <w:keepLines/>
            <w:spacing w:line="360" w:lineRule="atLeast"/>
            <w:jc w:val="center"/>
            <w:rPr>
              <w:rFonts w:ascii="Arial" w:hAnsi="Arial" w:cs="Arial"/>
              <w:sz w:val="30"/>
              <w:szCs w:val="30"/>
            </w:rPr>
          </w:pPr>
          <w:r w:rsidRPr="001D04E7">
            <w:rPr>
              <w:rFonts w:ascii="Arial" w:hAnsi="Arial" w:cs="Arial"/>
              <w:b/>
              <w:sz w:val="30"/>
              <w:szCs w:val="30"/>
            </w:rPr>
            <w:t>TRIBUNAL DE CONTAS DO ESTADO DO PARANÁ</w:t>
          </w:r>
        </w:p>
      </w:tc>
    </w:tr>
  </w:tbl>
  <w:p w:rsidR="00C13F75" w:rsidRDefault="00C13F75" w:rsidP="00857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99B"/>
    <w:rsid w:val="000118E6"/>
    <w:rsid w:val="00047066"/>
    <w:rsid w:val="000F64C3"/>
    <w:rsid w:val="0015466A"/>
    <w:rsid w:val="001D04E7"/>
    <w:rsid w:val="002759DA"/>
    <w:rsid w:val="00310A10"/>
    <w:rsid w:val="00342048"/>
    <w:rsid w:val="003E22B1"/>
    <w:rsid w:val="00425E9B"/>
    <w:rsid w:val="00432A35"/>
    <w:rsid w:val="00474222"/>
    <w:rsid w:val="004936E4"/>
    <w:rsid w:val="00495117"/>
    <w:rsid w:val="004B7897"/>
    <w:rsid w:val="00550784"/>
    <w:rsid w:val="00593026"/>
    <w:rsid w:val="005F5DEF"/>
    <w:rsid w:val="00760044"/>
    <w:rsid w:val="007658F1"/>
    <w:rsid w:val="007E1BF6"/>
    <w:rsid w:val="0085733E"/>
    <w:rsid w:val="008800F7"/>
    <w:rsid w:val="008A02A4"/>
    <w:rsid w:val="00965348"/>
    <w:rsid w:val="009D12C3"/>
    <w:rsid w:val="00A27D13"/>
    <w:rsid w:val="00A84467"/>
    <w:rsid w:val="00AA1809"/>
    <w:rsid w:val="00B17391"/>
    <w:rsid w:val="00BD4594"/>
    <w:rsid w:val="00C13F75"/>
    <w:rsid w:val="00C6331C"/>
    <w:rsid w:val="00C67E51"/>
    <w:rsid w:val="00C93159"/>
    <w:rsid w:val="00CA2A31"/>
    <w:rsid w:val="00CA57E2"/>
    <w:rsid w:val="00D0510A"/>
    <w:rsid w:val="00D2159B"/>
    <w:rsid w:val="00D2599B"/>
    <w:rsid w:val="00E811FB"/>
    <w:rsid w:val="00EC01D8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DCED0"/>
  <w15:docId w15:val="{7E469C43-DAC3-4F18-9B04-BB8EAE0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99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599B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599B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D2599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259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5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59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3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A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A35"/>
    <w:rPr>
      <w:rFonts w:ascii="Tahoma" w:eastAsia="Times New Roman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1D04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D04E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1D04E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D04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4-de-31-de-julho-de-2006-ant-is-62006/1314/area/10" TargetMode="External"/><Relationship Id="rId2" Type="http://schemas.openxmlformats.org/officeDocument/2006/relationships/hyperlink" Target="http://www1.tce.pr.gov.br/multimidia/2010/8/pdf/00000345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 Rohrich da Fonseca</cp:lastModifiedBy>
  <cp:revision>4</cp:revision>
  <dcterms:created xsi:type="dcterms:W3CDTF">2019-06-18T16:23:00Z</dcterms:created>
  <dcterms:modified xsi:type="dcterms:W3CDTF">2019-06-18T16:28:00Z</dcterms:modified>
</cp:coreProperties>
</file>